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41" w:rsidRDefault="00926941"/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9"/>
          <w:footerReference w:type="default" r:id="rId10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TimesNewRomanPSMT" w:hAnsi="TimesNewRomanPSMT" w:cs="TimesNewRomanPSMT"/>
                <w:highlight w:val="yellow"/>
              </w:rPr>
              <w:t>-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TimesNewRomanPSMT" w:hAnsi="TimesNewRomanPSMT" w:cs="TimesNewRomanPSMT"/>
                <w:highlight w:val="yellow"/>
              </w:rPr>
              <w:t>-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</w:p>
          <w:p w:rsidR="001D3FAB" w:rsidRPr="001A52A4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Neve: </w:t>
            </w:r>
            <w:r w:rsidR="001D3FAB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................................... </w:t>
            </w:r>
          </w:p>
          <w:p w:rsidR="000D7629" w:rsidRPr="009A6D4F" w:rsidRDefault="001D3FAB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........................................................</w:t>
            </w:r>
            <w:r w:rsidR="003F5527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......</w:t>
            </w:r>
            <w:r w:rsidR="00314801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</w:t>
            </w:r>
            <w:r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..............</w:t>
            </w:r>
          </w:p>
          <w:p w:rsidR="007360A5" w:rsidRPr="001A52A4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>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Pr="001A52A4">
              <w:rPr>
                <w:rFonts w:ascii="Webdings" w:hAnsi="Webdings" w:cs="Webdings"/>
                <w:highlight w:val="yellow"/>
              </w:rPr>
              <w:t></w:t>
            </w:r>
            <w:r w:rsidR="0099266F" w:rsidRPr="001A52A4">
              <w:rPr>
                <w:sz w:val="20"/>
                <w:szCs w:val="20"/>
                <w:highlight w:val="yellow"/>
              </w:rPr>
              <w:t xml:space="preserve"> </w:t>
            </w:r>
            <w:r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............</w:t>
            </w:r>
            <w:r w:rsidR="00ED0CF0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</w:t>
            </w:r>
            <w:r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</w:t>
            </w:r>
            <w:r w:rsidR="0099266F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</w:t>
            </w:r>
          </w:p>
          <w:p w:rsidR="0099266F" w:rsidRPr="009A6D4F" w:rsidRDefault="0099266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...................................</w:t>
            </w:r>
            <w:r w:rsidR="001D3FAB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 .....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0D7629" w:rsidRPr="001A52A4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yellow"/>
              </w:rPr>
            </w:pPr>
            <w:r w:rsidRPr="001A52A4">
              <w:rPr>
                <w:sz w:val="20"/>
                <w:szCs w:val="20"/>
                <w:highlight w:val="yellow"/>
              </w:rPr>
              <w:t>Cégjegyzé</w:t>
            </w:r>
            <w:r w:rsidR="00DF7977" w:rsidRPr="001A52A4">
              <w:rPr>
                <w:sz w:val="20"/>
                <w:szCs w:val="20"/>
                <w:highlight w:val="yellow"/>
              </w:rPr>
              <w:t>kszáma: ……………………</w:t>
            </w:r>
            <w:r w:rsidR="00ED0CF0" w:rsidRPr="001A52A4">
              <w:rPr>
                <w:sz w:val="20"/>
                <w:szCs w:val="20"/>
                <w:highlight w:val="yellow"/>
              </w:rPr>
              <w:t>…….</w:t>
            </w:r>
            <w:r w:rsidR="00DF7977" w:rsidRPr="001A52A4">
              <w:rPr>
                <w:sz w:val="20"/>
                <w:szCs w:val="20"/>
                <w:highlight w:val="yellow"/>
              </w:rPr>
              <w:t>………</w:t>
            </w:r>
            <w:r w:rsidR="00ED0CF0" w:rsidRPr="001A52A4">
              <w:rPr>
                <w:sz w:val="20"/>
                <w:szCs w:val="20"/>
                <w:highlight w:val="yellow"/>
              </w:rPr>
              <w:t>….</w:t>
            </w:r>
            <w:r w:rsidR="00DF7977" w:rsidRPr="001A52A4">
              <w:rPr>
                <w:sz w:val="20"/>
                <w:szCs w:val="20"/>
                <w:highlight w:val="yellow"/>
              </w:rPr>
              <w:t>…..</w:t>
            </w:r>
            <w:r w:rsidR="00314801" w:rsidRPr="001A52A4">
              <w:rPr>
                <w:sz w:val="20"/>
                <w:szCs w:val="20"/>
                <w:highlight w:val="yellow"/>
              </w:rPr>
              <w:t>.</w:t>
            </w:r>
          </w:p>
          <w:p w:rsidR="00A8111B" w:rsidRPr="001A52A4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  <w:highlight w:val="yellow"/>
              </w:rPr>
            </w:pPr>
            <w:r w:rsidRPr="001A52A4">
              <w:rPr>
                <w:sz w:val="20"/>
                <w:szCs w:val="20"/>
                <w:highlight w:val="yellow"/>
              </w:rPr>
              <w:t>vagy</w:t>
            </w:r>
          </w:p>
          <w:p w:rsidR="00A8111B" w:rsidRPr="001A52A4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52A4">
              <w:rPr>
                <w:sz w:val="20"/>
                <w:szCs w:val="20"/>
                <w:highlight w:val="yellow"/>
              </w:rPr>
              <w:t>Egyéni vállalkozói n</w:t>
            </w:r>
            <w:r w:rsidR="00DF7977" w:rsidRPr="001A52A4">
              <w:rPr>
                <w:sz w:val="20"/>
                <w:szCs w:val="20"/>
                <w:highlight w:val="yellow"/>
              </w:rPr>
              <w:t>yilvántartási száma: …………….</w:t>
            </w:r>
            <w:r w:rsidR="00ED0CF0" w:rsidRPr="001A52A4">
              <w:rPr>
                <w:sz w:val="20"/>
                <w:szCs w:val="20"/>
                <w:highlight w:val="yellow"/>
              </w:rPr>
              <w:t>...</w:t>
            </w:r>
            <w:r w:rsidR="00DF7977" w:rsidRPr="001A52A4">
              <w:rPr>
                <w:sz w:val="20"/>
                <w:szCs w:val="20"/>
                <w:highlight w:val="yellow"/>
              </w:rPr>
              <w:t>....</w:t>
            </w:r>
            <w:r w:rsidR="00314801" w:rsidRPr="001A52A4">
              <w:rPr>
                <w:sz w:val="20"/>
                <w:szCs w:val="20"/>
                <w:highlight w:val="yellow"/>
              </w:rPr>
              <w:t>.</w:t>
            </w:r>
          </w:p>
          <w:p w:rsidR="00A8111B" w:rsidRPr="001A52A4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yellow"/>
              </w:rPr>
            </w:pPr>
            <w:r w:rsidRPr="001A52A4">
              <w:rPr>
                <w:sz w:val="20"/>
                <w:szCs w:val="20"/>
                <w:highlight w:val="yellow"/>
              </w:rPr>
              <w:t>Statisztikai számjele: ………………………………………</w:t>
            </w:r>
          </w:p>
          <w:p w:rsidR="00754C7C" w:rsidRPr="001A52A4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yellow"/>
              </w:rPr>
            </w:pPr>
            <w:r w:rsidRPr="001A52A4">
              <w:rPr>
                <w:sz w:val="20"/>
                <w:szCs w:val="20"/>
                <w:highlight w:val="yellow"/>
              </w:rPr>
              <w:t>Nyilvántartási szám: ……………………………………….</w:t>
            </w:r>
          </w:p>
          <w:p w:rsidR="000D7629" w:rsidRPr="001A52A4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yellow"/>
              </w:rPr>
            </w:pPr>
            <w:r w:rsidRPr="001A52A4">
              <w:rPr>
                <w:sz w:val="20"/>
                <w:szCs w:val="20"/>
                <w:highlight w:val="yellow"/>
              </w:rPr>
              <w:t xml:space="preserve">Törvényes képviselőjének neve: </w:t>
            </w:r>
          </w:p>
          <w:p w:rsidR="00914AF9" w:rsidRPr="001A52A4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yellow"/>
              </w:rPr>
            </w:pPr>
            <w:r w:rsidRPr="001A52A4">
              <w:rPr>
                <w:sz w:val="20"/>
                <w:szCs w:val="20"/>
                <w:highlight w:val="yellow"/>
              </w:rPr>
              <w:t>…………………………………………</w:t>
            </w:r>
            <w:r w:rsidR="00ED0CF0" w:rsidRPr="001A52A4">
              <w:rPr>
                <w:sz w:val="20"/>
                <w:szCs w:val="20"/>
                <w:highlight w:val="yellow"/>
              </w:rPr>
              <w:t>…….</w:t>
            </w:r>
            <w:r w:rsidRPr="001A52A4">
              <w:rPr>
                <w:sz w:val="20"/>
                <w:szCs w:val="20"/>
                <w:highlight w:val="yellow"/>
              </w:rPr>
              <w:t>……………..</w:t>
            </w:r>
          </w:p>
          <w:p w:rsidR="00AA51F3" w:rsidRPr="001A52A4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Kapcsolattartó</w:t>
            </w:r>
            <w:r w:rsidR="00E26D55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jának</w:t>
            </w:r>
            <w:r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n</w:t>
            </w:r>
            <w:r w:rsidR="0099266F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eve: </w:t>
            </w:r>
            <w:r w:rsidR="00DF7977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...................................................</w:t>
            </w:r>
            <w:r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...........</w:t>
            </w:r>
            <w:r w:rsidR="00DF7977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</w:t>
            </w:r>
            <w:r w:rsidR="00B019F9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</w:t>
            </w:r>
            <w:r w:rsidR="00DF7977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............</w:t>
            </w:r>
          </w:p>
          <w:p w:rsidR="00AA51F3" w:rsidRPr="001A52A4" w:rsidRDefault="00E26D55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t</w:t>
            </w:r>
            <w:r w:rsidR="00DF7977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el.:</w:t>
            </w:r>
            <w:r w:rsidR="0099266F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................</w:t>
            </w:r>
            <w:r w:rsidR="00DF7977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</w:t>
            </w:r>
            <w:r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f</w:t>
            </w:r>
            <w:r w:rsidR="00DF7977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ax............</w:t>
            </w:r>
            <w:r w:rsidR="00485780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.......</w:t>
            </w:r>
            <w:r w:rsidR="00314801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</w:t>
            </w:r>
          </w:p>
          <w:p w:rsidR="00B21858" w:rsidRPr="009A6D4F" w:rsidRDefault="00E26D55" w:rsidP="0099266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e</w:t>
            </w:r>
            <w:r w:rsidR="00DF7977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-mail:</w:t>
            </w:r>
            <w:r w:rsidR="0099266F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...............</w:t>
            </w:r>
            <w:r w:rsidR="00DF7977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.@......</w:t>
            </w:r>
            <w:r w:rsidR="00C47D21" w:rsidRPr="001A52A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..................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>15831859-2-42</w:t>
            </w:r>
          </w:p>
          <w:p w:rsidR="00002C52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 xml:space="preserve"> Budapesti Gazdasági Szakképzési Centrum 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="0099266F">
              <w:rPr>
                <w:rFonts w:ascii="TimesNewRomanPSMT" w:hAnsi="TimesNewRomanPSMT" w:cs="TimesNewRomanPSMT"/>
                <w:b/>
                <w:sz w:val="20"/>
                <w:szCs w:val="20"/>
              </w:rPr>
              <w:t>1074 Budapest, Dohány u. 65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 xml:space="preserve"> 203061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99266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 xml:space="preserve"> 831851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>15831859-8532-312-01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:rsidR="00150657" w:rsidRDefault="0099266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Dr. Varga Zoltán Balázs</w:t>
            </w:r>
          </w:p>
          <w:p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>BGSZC II. Rákóczi Ferenc Közgazdasági Szakgimnáziuma</w:t>
            </w:r>
          </w:p>
          <w:p w:rsidR="00E76CCC" w:rsidRDefault="00E26D55" w:rsidP="00E76CCC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>1075 Budapest, Wesselényi u. 38.</w:t>
            </w:r>
          </w:p>
          <w:p w:rsidR="00F14FD3" w:rsidRDefault="00E26D55" w:rsidP="00E76CCC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>Kürti Miklósné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el.: 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 xml:space="preserve">06/20-4597959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ax: 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 xml:space="preserve">+36 1 342 1984 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r w:rsidR="0099266F">
              <w:rPr>
                <w:rFonts w:ascii="TimesNewRomanPSMT" w:hAnsi="TimesNewRomanPSMT" w:cs="TimesNewRomanPSMT"/>
                <w:sz w:val="20"/>
                <w:szCs w:val="20"/>
              </w:rPr>
              <w:t>: kurtmik@posta.rakoczif.hu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66F" w:rsidRPr="009A6D4F" w:rsidTr="00C14F88">
        <w:tc>
          <w:tcPr>
            <w:tcW w:w="5040" w:type="dxa"/>
          </w:tcPr>
          <w:p w:rsidR="0099266F" w:rsidRPr="009A6D4F" w:rsidRDefault="0099266F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99266F" w:rsidRPr="009A6D4F" w:rsidRDefault="0099266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 w:rsidP="00B66EC8">
      <w:pPr>
        <w:pStyle w:val="Nincstrkz"/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5377E2" w:rsidRPr="001A52A4">
        <w:rPr>
          <w:highlight w:val="yellow"/>
        </w:rPr>
        <w:t>…………………</w:t>
      </w:r>
      <w:r w:rsidR="00BE5036" w:rsidRPr="001A52A4">
        <w:rPr>
          <w:highlight w:val="yellow"/>
        </w:rPr>
        <w:t>…..</w:t>
      </w:r>
      <w:r w:rsidR="005377E2" w:rsidRPr="001A52A4">
        <w:rPr>
          <w:highlight w:val="yellow"/>
        </w:rPr>
        <w:t>…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5377E2" w:rsidRPr="001A52A4">
        <w:rPr>
          <w:highlight w:val="yellow"/>
        </w:rPr>
        <w:t>……………………………..-</w:t>
      </w:r>
      <w:r w:rsidR="005377E2" w:rsidRPr="009A6D4F">
        <w:t>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</w:t>
      </w:r>
      <w:r w:rsidR="001A52A4">
        <w:rPr>
          <w:sz w:val="20"/>
          <w:szCs w:val="20"/>
        </w:rPr>
        <w:t>-</w:t>
      </w:r>
      <w:r w:rsidRPr="009A6D4F">
        <w:rPr>
          <w:sz w:val="20"/>
          <w:szCs w:val="20"/>
        </w:rPr>
        <w:t>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1A52A4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…………………………-</w:t>
      </w:r>
      <w:r w:rsidR="00BE730A" w:rsidRPr="009A6D4F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1A52A4" w:rsidRDefault="000341E9" w:rsidP="001A52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 xml:space="preserve">: </w:t>
      </w:r>
    </w:p>
    <w:p w:rsidR="007D10D6" w:rsidRPr="00FB073B" w:rsidRDefault="001A52A4" w:rsidP="001A52A4">
      <w:pPr>
        <w:autoSpaceDE w:val="0"/>
        <w:autoSpaceDN w:val="0"/>
        <w:adjustRightInd w:val="0"/>
        <w:jc w:val="both"/>
        <w:rPr>
          <w:sz w:val="8"/>
        </w:rPr>
      </w:pPr>
      <w:r>
        <w:rPr>
          <w:sz w:val="20"/>
          <w:szCs w:val="20"/>
        </w:rPr>
        <w:t>A  gyakorlati képzés költségeit a Szervezet viseli</w:t>
      </w: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</w:t>
      </w:r>
      <w:r w:rsidR="00AA26B0" w:rsidRPr="009A6D4F">
        <w:lastRenderedPageBreak/>
        <w:t xml:space="preserve">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1D2929">
        <w:rPr>
          <w:b/>
          <w:sz w:val="22"/>
          <w:szCs w:val="22"/>
        </w:rPr>
        <w:t>Idegenvezető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 xml:space="preserve">OKJ száma: </w:t>
      </w:r>
      <w:r w:rsidR="001D2929">
        <w:rPr>
          <w:b/>
          <w:sz w:val="22"/>
          <w:szCs w:val="22"/>
        </w:rPr>
        <w:t>54 812 01</w:t>
      </w:r>
      <w:r w:rsidR="00BE19E5">
        <w:rPr>
          <w:b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BE19E5" w:rsidRPr="009A6D4F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1D2929">
        <w:rPr>
          <w:b/>
          <w:sz w:val="22"/>
          <w:szCs w:val="22"/>
        </w:rPr>
        <w:t>XXVIII. Turisztika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1D2929">
        <w:rPr>
          <w:b/>
          <w:sz w:val="22"/>
          <w:szCs w:val="22"/>
        </w:rPr>
        <w:t>54 812 01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1D2929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680066" w:rsidRPr="009A6D4F" w:rsidRDefault="00964E6A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964E6A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bookmarkStart w:id="0" w:name="_GoBack"/>
            <w:bookmarkEnd w:id="0"/>
          </w:p>
        </w:tc>
        <w:tc>
          <w:tcPr>
            <w:tcW w:w="2504" w:type="dxa"/>
          </w:tcPr>
          <w:p w:rsidR="00680066" w:rsidRPr="009A6D4F" w:rsidRDefault="00C90670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1D2929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A kerettanterv által meghatározott tananyagtartalmak a csatolt melléklet szerint</w:t>
      </w:r>
      <w:r w:rsidR="00E61A62" w:rsidRPr="000D6FB6">
        <w:rPr>
          <w:sz w:val="22"/>
          <w:szCs w:val="22"/>
        </w:rPr>
        <w:t>.</w:t>
      </w:r>
    </w:p>
    <w:p w:rsidR="001D3FAB" w:rsidRDefault="001D3FAB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1D3FAB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A tárgyi feltételeket a szervezet biztosítja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5A46F3" w:rsidRPr="001D2929" w:rsidRDefault="005A46F3" w:rsidP="004B6F01">
            <w:pPr>
              <w:tabs>
                <w:tab w:val="right" w:pos="1512"/>
              </w:tabs>
            </w:pPr>
          </w:p>
        </w:tc>
        <w:tc>
          <w:tcPr>
            <w:tcW w:w="760" w:type="dxa"/>
            <w:vAlign w:val="center"/>
          </w:tcPr>
          <w:p w:rsidR="009F7B6A" w:rsidRPr="001D2929" w:rsidRDefault="001D2929" w:rsidP="00650C44">
            <w:pPr>
              <w:jc w:val="center"/>
            </w:pPr>
            <w:r w:rsidRPr="001D2929">
              <w:t>SZG</w:t>
            </w:r>
          </w:p>
        </w:tc>
        <w:tc>
          <w:tcPr>
            <w:tcW w:w="567" w:type="dxa"/>
            <w:vAlign w:val="center"/>
          </w:tcPr>
          <w:p w:rsidR="009F7B6A" w:rsidRPr="001D2929" w:rsidRDefault="001D2929" w:rsidP="00650C44">
            <w:pPr>
              <w:jc w:val="center"/>
            </w:pPr>
            <w:r w:rsidRPr="001D2929">
              <w:t>13.</w:t>
            </w:r>
          </w:p>
        </w:tc>
        <w:tc>
          <w:tcPr>
            <w:tcW w:w="994" w:type="dxa"/>
            <w:vAlign w:val="center"/>
          </w:tcPr>
          <w:p w:rsidR="009F7B6A" w:rsidRPr="001D2929" w:rsidRDefault="001D2929" w:rsidP="00650C44">
            <w:pPr>
              <w:jc w:val="center"/>
            </w:pPr>
            <w:r w:rsidRPr="001D2929">
              <w:t>van</w:t>
            </w:r>
          </w:p>
        </w:tc>
        <w:tc>
          <w:tcPr>
            <w:tcW w:w="991" w:type="dxa"/>
            <w:vAlign w:val="center"/>
          </w:tcPr>
          <w:p w:rsidR="009F7B6A" w:rsidRPr="001D2929" w:rsidRDefault="001D2929" w:rsidP="00E87E7C">
            <w:pPr>
              <w:jc w:val="center"/>
              <w:rPr>
                <w:rStyle w:val="Kiemels2"/>
                <w:b w:val="0"/>
              </w:rPr>
            </w:pPr>
            <w:r w:rsidRPr="001D2929">
              <w:rPr>
                <w:rStyle w:val="Kiemels2"/>
                <w:b w:val="0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1D2929" w:rsidRDefault="001D2929" w:rsidP="00650C44">
            <w:pPr>
              <w:jc w:val="center"/>
            </w:pPr>
            <w:r w:rsidRPr="001D2929">
              <w:t>Ö</w:t>
            </w:r>
          </w:p>
        </w:tc>
        <w:tc>
          <w:tcPr>
            <w:tcW w:w="896" w:type="dxa"/>
            <w:vAlign w:val="center"/>
          </w:tcPr>
          <w:p w:rsidR="009F7B6A" w:rsidRPr="001D2929" w:rsidRDefault="00964E6A" w:rsidP="00426042">
            <w:pPr>
              <w:jc w:val="center"/>
            </w:pPr>
            <w:r>
              <w:t>E</w:t>
            </w:r>
          </w:p>
        </w:tc>
        <w:tc>
          <w:tcPr>
            <w:tcW w:w="1134" w:type="dxa"/>
          </w:tcPr>
          <w:p w:rsidR="001D3FAB" w:rsidRDefault="001D3FAB" w:rsidP="00650C44">
            <w:pPr>
              <w:jc w:val="center"/>
            </w:pPr>
          </w:p>
          <w:p w:rsidR="001D3FAB" w:rsidRDefault="001D3FAB" w:rsidP="00650C44">
            <w:pPr>
              <w:jc w:val="center"/>
            </w:pPr>
          </w:p>
          <w:p w:rsidR="001D3FAB" w:rsidRDefault="001D3FAB" w:rsidP="00650C44">
            <w:pPr>
              <w:jc w:val="center"/>
            </w:pPr>
          </w:p>
          <w:p w:rsidR="009F7B6A" w:rsidRPr="001D2929" w:rsidRDefault="001D2929" w:rsidP="00650C44">
            <w:pPr>
              <w:jc w:val="center"/>
            </w:pPr>
            <w:r w:rsidRPr="001D2929">
              <w:t>-</w:t>
            </w:r>
          </w:p>
        </w:tc>
        <w:tc>
          <w:tcPr>
            <w:tcW w:w="1276" w:type="dxa"/>
          </w:tcPr>
          <w:p w:rsidR="001D3FAB" w:rsidRDefault="001D3FAB" w:rsidP="00650C44">
            <w:pPr>
              <w:jc w:val="center"/>
            </w:pPr>
          </w:p>
          <w:p w:rsidR="001D3FAB" w:rsidRDefault="001D3FAB" w:rsidP="00650C44">
            <w:pPr>
              <w:jc w:val="center"/>
            </w:pPr>
          </w:p>
          <w:p w:rsidR="001D3FAB" w:rsidRDefault="001D3FAB" w:rsidP="00650C44">
            <w:pPr>
              <w:jc w:val="center"/>
            </w:pPr>
          </w:p>
          <w:p w:rsidR="009F7B6A" w:rsidRPr="001D2929" w:rsidRDefault="001D2929" w:rsidP="00650C44">
            <w:pPr>
              <w:jc w:val="center"/>
            </w:pPr>
            <w:r w:rsidRPr="001D2929">
              <w:t>-</w:t>
            </w:r>
          </w:p>
        </w:tc>
        <w:tc>
          <w:tcPr>
            <w:tcW w:w="922" w:type="dxa"/>
          </w:tcPr>
          <w:p w:rsidR="009F7B6A" w:rsidRPr="001D2929" w:rsidRDefault="009F7B6A" w:rsidP="001D2929">
            <w:pPr>
              <w:jc w:val="center"/>
            </w:pPr>
          </w:p>
        </w:tc>
        <w:tc>
          <w:tcPr>
            <w:tcW w:w="1124" w:type="dxa"/>
          </w:tcPr>
          <w:p w:rsidR="001D3FAB" w:rsidRDefault="001D3FAB" w:rsidP="001D3FAB"/>
          <w:p w:rsidR="001D3FAB" w:rsidRDefault="001D3FAB" w:rsidP="001D3FAB"/>
          <w:p w:rsidR="001D3FAB" w:rsidRDefault="001D3FAB" w:rsidP="001D3FAB"/>
          <w:p w:rsidR="001D3FAB" w:rsidRDefault="001D3FAB" w:rsidP="001D3FAB"/>
          <w:p w:rsidR="001D3FAB" w:rsidRDefault="001D3FAB" w:rsidP="001D3FAB"/>
          <w:p w:rsidR="001D3FAB" w:rsidRDefault="001D3FAB" w:rsidP="001D3FAB"/>
          <w:p w:rsidR="001D3FAB" w:rsidRPr="001D2929" w:rsidRDefault="001D3FAB" w:rsidP="001D3FAB"/>
          <w:p w:rsidR="001D2929" w:rsidRPr="001D2929" w:rsidRDefault="001D2929">
            <w:pPr>
              <w:jc w:val="center"/>
            </w:pPr>
          </w:p>
        </w:tc>
        <w:tc>
          <w:tcPr>
            <w:tcW w:w="1134" w:type="dxa"/>
          </w:tcPr>
          <w:p w:rsidR="009F7B6A" w:rsidRPr="001D2929" w:rsidRDefault="009F7B6A" w:rsidP="00650C4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7B6A" w:rsidRPr="001D2929" w:rsidRDefault="009F7B6A" w:rsidP="00650C44">
            <w:pPr>
              <w:jc w:val="center"/>
            </w:pPr>
          </w:p>
        </w:tc>
        <w:tc>
          <w:tcPr>
            <w:tcW w:w="992" w:type="dxa"/>
            <w:vAlign w:val="center"/>
          </w:tcPr>
          <w:p w:rsidR="009F7B6A" w:rsidRPr="001D2929" w:rsidRDefault="009F7B6A" w:rsidP="00650C44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992" w:type="dxa"/>
          </w:tcPr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C90670" w:rsidRDefault="00C90670" w:rsidP="00650C44">
            <w:pPr>
              <w:jc w:val="center"/>
              <w:rPr>
                <w:sz w:val="16"/>
                <w:szCs w:val="16"/>
              </w:rPr>
            </w:pPr>
          </w:p>
          <w:p w:rsidR="00C90670" w:rsidRDefault="00C90670" w:rsidP="00650C44">
            <w:pPr>
              <w:jc w:val="center"/>
              <w:rPr>
                <w:sz w:val="16"/>
                <w:szCs w:val="16"/>
              </w:rPr>
            </w:pPr>
          </w:p>
          <w:p w:rsidR="00C90670" w:rsidRDefault="00C90670" w:rsidP="00650C44">
            <w:pPr>
              <w:jc w:val="center"/>
              <w:rPr>
                <w:sz w:val="16"/>
                <w:szCs w:val="16"/>
              </w:rPr>
            </w:pPr>
          </w:p>
          <w:p w:rsidR="00C90670" w:rsidRDefault="00C90670" w:rsidP="00650C44">
            <w:pPr>
              <w:jc w:val="center"/>
              <w:rPr>
                <w:sz w:val="16"/>
                <w:szCs w:val="16"/>
              </w:rPr>
            </w:pPr>
          </w:p>
          <w:p w:rsidR="00C90670" w:rsidRPr="00364557" w:rsidRDefault="00C90670" w:rsidP="00650C44">
            <w:pPr>
              <w:jc w:val="center"/>
            </w:pPr>
            <w:r w:rsidRPr="00364557">
              <w:t>I</w:t>
            </w:r>
          </w:p>
        </w:tc>
      </w:tr>
      <w:tr w:rsidR="009F7B6A" w:rsidRPr="000D6FB6" w:rsidTr="00DB670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0770F7" w:rsidRDefault="009F7B6A" w:rsidP="00DB6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7F2A77" w:rsidRDefault="007F2A77" w:rsidP="007F2A77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Idegenvezető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 xml:space="preserve">OKJ száma: </w:t>
      </w:r>
      <w:r>
        <w:rPr>
          <w:b/>
          <w:sz w:val="22"/>
          <w:szCs w:val="22"/>
        </w:rPr>
        <w:t xml:space="preserve">54 812 01 </w:t>
      </w:r>
      <w:r>
        <w:rPr>
          <w:b/>
          <w:sz w:val="22"/>
          <w:szCs w:val="22"/>
        </w:rPr>
        <w:tab/>
        <w:t>(nem ágazati szakképzés esetén)</w:t>
      </w:r>
    </w:p>
    <w:p w:rsidR="007F2A77" w:rsidRDefault="007F2A77" w:rsidP="007F2A77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7F2A77" w:rsidRPr="009A6D4F" w:rsidRDefault="007F2A77" w:rsidP="007F2A77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megnevezése: XXVIII. Turisztika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>
        <w:rPr>
          <w:b/>
          <w:sz w:val="22"/>
          <w:szCs w:val="22"/>
        </w:rPr>
        <w:t>54 812 01</w:t>
      </w:r>
      <w:r>
        <w:rPr>
          <w:b/>
          <w:sz w:val="22"/>
          <w:szCs w:val="22"/>
        </w:rPr>
        <w:tab/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F6" w:rsidRDefault="00DF21F6">
      <w:r>
        <w:separator/>
      </w:r>
    </w:p>
  </w:endnote>
  <w:endnote w:type="continuationSeparator" w:id="0">
    <w:p w:rsidR="00DF21F6" w:rsidRDefault="00DF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64E6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64E6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F6" w:rsidRDefault="00DF21F6">
      <w:r>
        <w:separator/>
      </w:r>
    </w:p>
  </w:footnote>
  <w:footnote w:type="continuationSeparator" w:id="0">
    <w:p w:rsidR="00DF21F6" w:rsidRDefault="00DF21F6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219F"/>
    <w:rsid w:val="000766DD"/>
    <w:rsid w:val="00076E71"/>
    <w:rsid w:val="000770F7"/>
    <w:rsid w:val="0008125C"/>
    <w:rsid w:val="000845FF"/>
    <w:rsid w:val="000846DD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4EF6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A52A4"/>
    <w:rsid w:val="001B6AD8"/>
    <w:rsid w:val="001B7003"/>
    <w:rsid w:val="001B7E52"/>
    <w:rsid w:val="001C222B"/>
    <w:rsid w:val="001C59F9"/>
    <w:rsid w:val="001C7CF4"/>
    <w:rsid w:val="001D0066"/>
    <w:rsid w:val="001D2929"/>
    <w:rsid w:val="001D3473"/>
    <w:rsid w:val="001D3FAB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33C0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64557"/>
    <w:rsid w:val="00371CF6"/>
    <w:rsid w:val="0037311D"/>
    <w:rsid w:val="00382FEB"/>
    <w:rsid w:val="00385313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4C32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0982"/>
    <w:rsid w:val="004A2785"/>
    <w:rsid w:val="004A2DC7"/>
    <w:rsid w:val="004A4938"/>
    <w:rsid w:val="004A5B67"/>
    <w:rsid w:val="004B6F01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3C55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3EDA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46F3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4D54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2A77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C0B19"/>
    <w:rsid w:val="008D1107"/>
    <w:rsid w:val="008D5E97"/>
    <w:rsid w:val="008E3339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26941"/>
    <w:rsid w:val="00934F42"/>
    <w:rsid w:val="009430C3"/>
    <w:rsid w:val="00943B05"/>
    <w:rsid w:val="00947E60"/>
    <w:rsid w:val="009546F9"/>
    <w:rsid w:val="0095650B"/>
    <w:rsid w:val="00963BF6"/>
    <w:rsid w:val="009645AA"/>
    <w:rsid w:val="00964E6A"/>
    <w:rsid w:val="00967833"/>
    <w:rsid w:val="00970ADC"/>
    <w:rsid w:val="00984999"/>
    <w:rsid w:val="0098528E"/>
    <w:rsid w:val="0098574B"/>
    <w:rsid w:val="0098738E"/>
    <w:rsid w:val="00987FA0"/>
    <w:rsid w:val="0099266F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66EC8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0670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1F6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76CCC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1DC5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  <w:style w:type="paragraph" w:styleId="Nincstrkz">
    <w:name w:val="No Spacing"/>
    <w:uiPriority w:val="1"/>
    <w:qFormat/>
    <w:rsid w:val="00B66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  <w:style w:type="paragraph" w:styleId="Nincstrkz">
    <w:name w:val="No Spacing"/>
    <w:uiPriority w:val="1"/>
    <w:qFormat/>
    <w:rsid w:val="00B66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ED2A-0B9F-4484-91F0-FD44398B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1339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KurtiM</cp:lastModifiedBy>
  <cp:revision>2</cp:revision>
  <cp:lastPrinted>2017-05-19T10:23:00Z</cp:lastPrinted>
  <dcterms:created xsi:type="dcterms:W3CDTF">2020-01-15T08:17:00Z</dcterms:created>
  <dcterms:modified xsi:type="dcterms:W3CDTF">2020-01-15T08:17:00Z</dcterms:modified>
</cp:coreProperties>
</file>