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EC154" w14:textId="77777777" w:rsidR="00F14A95" w:rsidRPr="00BC0BF0" w:rsidRDefault="00F14A95" w:rsidP="00F14A95">
      <w:pPr>
        <w:spacing w:before="120" w:after="240"/>
        <w:rPr>
          <w:rFonts w:ascii="Times New Roman" w:hAnsi="Times New Roman" w:cs="Times New Roman"/>
          <w:sz w:val="28"/>
          <w:szCs w:val="28"/>
        </w:rPr>
      </w:pPr>
      <w:r w:rsidRPr="00BC0BF0">
        <w:rPr>
          <w:rFonts w:ascii="Times New Roman" w:hAnsi="Times New Roman" w:cs="Times New Roman"/>
          <w:sz w:val="28"/>
          <w:szCs w:val="28"/>
        </w:rPr>
        <w:t>Budapesti Gazdasági Szakképzési Centrum</w:t>
      </w:r>
    </w:p>
    <w:p w14:paraId="676B960B" w14:textId="77777777" w:rsidR="00F14A95" w:rsidRPr="003D2BD9" w:rsidRDefault="00F14A95" w:rsidP="00F14A95">
      <w:pPr>
        <w:spacing w:before="360" w:after="360" w:line="360" w:lineRule="auto"/>
        <w:rPr>
          <w:rFonts w:cs="Times New Roman"/>
          <w:b/>
          <w:sz w:val="36"/>
          <w:szCs w:val="36"/>
        </w:rPr>
      </w:pPr>
      <w:r w:rsidRPr="003D2BD9">
        <w:rPr>
          <w:rFonts w:cs="Times New Roman"/>
          <w:b/>
          <w:sz w:val="36"/>
          <w:szCs w:val="36"/>
        </w:rPr>
        <w:t>II. Rákóczi Ferenc Közgazdasági Szakgimnáziuma</w:t>
      </w:r>
    </w:p>
    <w:p w14:paraId="25681EBB" w14:textId="77777777" w:rsidR="00F14A95" w:rsidRPr="003D2BD9" w:rsidRDefault="00F14A95" w:rsidP="00F14A95">
      <w:pPr>
        <w:spacing w:before="360" w:after="360" w:line="360" w:lineRule="auto"/>
        <w:rPr>
          <w:rFonts w:cs="Times New Roman"/>
          <w:b/>
          <w:sz w:val="28"/>
          <w:szCs w:val="28"/>
        </w:rPr>
      </w:pPr>
      <w:r>
        <w:rPr>
          <w:rFonts w:ascii="Times New Roman" w:hAnsi="Times New Roman"/>
          <w:noProof/>
          <w:lang w:eastAsia="hu-HU"/>
        </w:rPr>
        <w:drawing>
          <wp:inline distT="0" distB="0" distL="0" distR="0" wp14:anchorId="6BAE9333" wp14:editId="23520942">
            <wp:extent cx="1809750" cy="18097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itolaplogo.png"/>
                    <pic:cNvPicPr/>
                  </pic:nvPicPr>
                  <pic:blipFill>
                    <a:blip r:embed="rId11">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p>
    <w:p w14:paraId="266FB3A4" w14:textId="77777777" w:rsidR="00F14A95" w:rsidRPr="003D2BD9" w:rsidRDefault="00F14A95" w:rsidP="00F14A95">
      <w:pPr>
        <w:spacing w:before="360" w:after="360" w:line="360" w:lineRule="auto"/>
        <w:rPr>
          <w:rFonts w:cs="Times New Roman"/>
          <w:b/>
          <w:sz w:val="28"/>
          <w:szCs w:val="28"/>
        </w:rPr>
      </w:pPr>
      <w:r w:rsidRPr="003D2BD9">
        <w:rPr>
          <w:rFonts w:cs="Times New Roman"/>
          <w:b/>
          <w:sz w:val="28"/>
          <w:szCs w:val="28"/>
        </w:rPr>
        <w:t xml:space="preserve">18. Vendéglátás-turisztika </w:t>
      </w:r>
    </w:p>
    <w:p w14:paraId="264B6DE6" w14:textId="77777777" w:rsidR="00F14A95" w:rsidRPr="003D2BD9" w:rsidRDefault="00F14A95" w:rsidP="00F14A95">
      <w:pPr>
        <w:spacing w:before="360" w:after="360" w:line="360" w:lineRule="auto"/>
        <w:rPr>
          <w:rFonts w:cs="Times New Roman"/>
          <w:b/>
          <w:sz w:val="36"/>
          <w:szCs w:val="36"/>
        </w:rPr>
      </w:pPr>
      <w:r w:rsidRPr="003D2BD9">
        <w:rPr>
          <w:rFonts w:cs="Times New Roman"/>
          <w:b/>
          <w:sz w:val="36"/>
          <w:szCs w:val="36"/>
        </w:rPr>
        <w:t>54 812 01 Idegenvezető</w:t>
      </w:r>
    </w:p>
    <w:p w14:paraId="36C3E9CC" w14:textId="77777777" w:rsidR="00F14A95" w:rsidRPr="003D2BD9" w:rsidRDefault="00F14A95" w:rsidP="00F14A95">
      <w:pPr>
        <w:spacing w:before="600" w:after="360" w:line="360" w:lineRule="auto"/>
        <w:rPr>
          <w:rFonts w:cs="Times New Roman"/>
          <w:b/>
          <w:sz w:val="36"/>
          <w:szCs w:val="36"/>
        </w:rPr>
      </w:pPr>
      <w:r w:rsidRPr="003D2BD9">
        <w:rPr>
          <w:rFonts w:cs="Times New Roman"/>
          <w:b/>
          <w:sz w:val="36"/>
          <w:szCs w:val="36"/>
        </w:rPr>
        <w:t xml:space="preserve">Középfokú szakképesítés </w:t>
      </w:r>
    </w:p>
    <w:p w14:paraId="14ECF767" w14:textId="7D1B33F3" w:rsidR="00F14A95" w:rsidRPr="003D2BD9" w:rsidRDefault="00F14A95" w:rsidP="00F14A95">
      <w:pPr>
        <w:spacing w:before="600" w:after="360" w:line="360" w:lineRule="auto"/>
        <w:rPr>
          <w:rFonts w:cs="Times New Roman"/>
          <w:b/>
          <w:sz w:val="28"/>
          <w:szCs w:val="28"/>
        </w:rPr>
      </w:pPr>
      <w:r w:rsidRPr="003D2BD9">
        <w:rPr>
          <w:rFonts w:cs="Times New Roman"/>
          <w:b/>
          <w:sz w:val="28"/>
          <w:szCs w:val="28"/>
        </w:rPr>
        <w:t xml:space="preserve">Iskolarendszerű, </w:t>
      </w:r>
      <w:r>
        <w:rPr>
          <w:rFonts w:cs="Times New Roman"/>
          <w:b/>
          <w:sz w:val="28"/>
          <w:szCs w:val="28"/>
        </w:rPr>
        <w:t>nappali</w:t>
      </w:r>
      <w:bookmarkStart w:id="0" w:name="_GoBack"/>
      <w:bookmarkEnd w:id="0"/>
      <w:r w:rsidRPr="003D2BD9">
        <w:rPr>
          <w:rFonts w:cs="Times New Roman"/>
          <w:b/>
          <w:sz w:val="28"/>
          <w:szCs w:val="28"/>
        </w:rPr>
        <w:t xml:space="preserve"> munkarend szerinti képzés</w:t>
      </w:r>
    </w:p>
    <w:p w14:paraId="61DBD80C" w14:textId="77777777" w:rsidR="00F14A95" w:rsidRDefault="00F14A95" w:rsidP="00F14A95">
      <w:pPr>
        <w:spacing w:before="600" w:after="360" w:line="360" w:lineRule="auto"/>
        <w:rPr>
          <w:rFonts w:cs="Times New Roman"/>
          <w:sz w:val="28"/>
          <w:szCs w:val="28"/>
        </w:rPr>
      </w:pPr>
      <w:r w:rsidRPr="003D2BD9">
        <w:rPr>
          <w:rFonts w:cs="Times New Roman"/>
          <w:sz w:val="28"/>
          <w:szCs w:val="28"/>
        </w:rPr>
        <w:t xml:space="preserve">Helyi tanterv </w:t>
      </w:r>
    </w:p>
    <w:p w14:paraId="49FC35F3" w14:textId="77777777" w:rsidR="00F14A95" w:rsidRPr="003D2BD9" w:rsidRDefault="00F14A95" w:rsidP="00F14A95">
      <w:pPr>
        <w:spacing w:before="600" w:after="360" w:line="360" w:lineRule="auto"/>
        <w:rPr>
          <w:rFonts w:cs="Times New Roman"/>
          <w:sz w:val="28"/>
          <w:szCs w:val="28"/>
        </w:rPr>
      </w:pPr>
      <w:r w:rsidRPr="00BC0BF0">
        <w:rPr>
          <w:rFonts w:ascii="Times New Roman" w:hAnsi="Times New Roman" w:cs="Times New Roman"/>
          <w:sz w:val="28"/>
          <w:szCs w:val="28"/>
        </w:rPr>
        <w:t>2</w:t>
      </w:r>
      <w:r>
        <w:rPr>
          <w:rFonts w:ascii="Times New Roman" w:hAnsi="Times New Roman" w:cs="Times New Roman"/>
          <w:sz w:val="28"/>
          <w:szCs w:val="28"/>
        </w:rPr>
        <w:t>016</w:t>
      </w:r>
    </w:p>
    <w:p w14:paraId="0E0A8024" w14:textId="77777777" w:rsidR="00993D68" w:rsidRPr="00746F1B" w:rsidRDefault="00993D68" w:rsidP="00993D68">
      <w:pPr>
        <w:rPr>
          <w:rFonts w:ascii="Times New Roman" w:hAnsi="Times New Roman" w:cs="Times New Roman"/>
          <w:b/>
          <w:caps/>
        </w:rPr>
      </w:pPr>
    </w:p>
    <w:p w14:paraId="43E2927C" w14:textId="77777777" w:rsidR="00993D68" w:rsidRPr="00746F1B" w:rsidRDefault="00993D68" w:rsidP="00993D68">
      <w:pPr>
        <w:rPr>
          <w:rFonts w:ascii="Times New Roman" w:hAnsi="Times New Roman" w:cs="Times New Roman"/>
        </w:rPr>
      </w:pPr>
    </w:p>
    <w:p w14:paraId="661A7BBB" w14:textId="77777777" w:rsidR="00993D68" w:rsidRPr="00746F1B" w:rsidRDefault="00993D68" w:rsidP="00993D68">
      <w:pPr>
        <w:rPr>
          <w:rFonts w:ascii="Times New Roman" w:eastAsia="Times New Roman" w:hAnsi="Times New Roman" w:cs="Times New Roman"/>
          <w:lang w:eastAsia="hu-HU"/>
        </w:rPr>
      </w:pPr>
      <w:r w:rsidRPr="00746F1B">
        <w:rPr>
          <w:rFonts w:ascii="Times New Roman" w:eastAsia="Times New Roman" w:hAnsi="Times New Roman" w:cs="Times New Roman"/>
          <w:lang w:eastAsia="hu-HU"/>
        </w:rPr>
        <w:br w:type="page"/>
      </w:r>
    </w:p>
    <w:sdt>
      <w:sdtPr>
        <w:rPr>
          <w:rFonts w:ascii="Times New Roman" w:eastAsiaTheme="minorHAnsi" w:hAnsi="Times New Roman" w:cs="Times New Roman"/>
          <w:b w:val="0"/>
          <w:bCs w:val="0"/>
          <w:color w:val="auto"/>
          <w:sz w:val="22"/>
          <w:szCs w:val="22"/>
        </w:rPr>
        <w:id w:val="26277672"/>
        <w:docPartObj>
          <w:docPartGallery w:val="Table of Contents"/>
          <w:docPartUnique/>
        </w:docPartObj>
      </w:sdtPr>
      <w:sdtEndPr/>
      <w:sdtContent>
        <w:p w14:paraId="2109A939" w14:textId="77777777" w:rsidR="00993D68" w:rsidRPr="00746F1B" w:rsidRDefault="00993D68" w:rsidP="00993D68">
          <w:pPr>
            <w:pStyle w:val="Tartalomjegyzkcmsora"/>
            <w:rPr>
              <w:rFonts w:ascii="Times New Roman" w:hAnsi="Times New Roman" w:cs="Times New Roman"/>
              <w:sz w:val="22"/>
              <w:szCs w:val="22"/>
            </w:rPr>
          </w:pPr>
          <w:r w:rsidRPr="00746F1B">
            <w:rPr>
              <w:rFonts w:ascii="Times New Roman" w:hAnsi="Times New Roman" w:cs="Times New Roman"/>
              <w:sz w:val="22"/>
              <w:szCs w:val="22"/>
            </w:rPr>
            <w:t>Tartalom</w:t>
          </w:r>
        </w:p>
        <w:p w14:paraId="0AADC5F4" w14:textId="77777777" w:rsidR="00FE45D6" w:rsidRDefault="00993D68">
          <w:pPr>
            <w:pStyle w:val="TJ1"/>
            <w:tabs>
              <w:tab w:val="left" w:pos="440"/>
              <w:tab w:val="right" w:leader="dot" w:pos="9062"/>
            </w:tabs>
            <w:rPr>
              <w:rFonts w:eastAsiaTheme="minorEastAsia" w:cstheme="minorBidi"/>
              <w:b w:val="0"/>
              <w:bCs w:val="0"/>
              <w:caps w:val="0"/>
              <w:noProof/>
              <w:sz w:val="22"/>
              <w:szCs w:val="22"/>
              <w:lang w:eastAsia="hu-HU"/>
            </w:rPr>
          </w:pPr>
          <w:r w:rsidRPr="00746F1B">
            <w:rPr>
              <w:rFonts w:ascii="Times New Roman" w:hAnsi="Times New Roman" w:cs="Times New Roman"/>
              <w:sz w:val="22"/>
              <w:szCs w:val="22"/>
            </w:rPr>
            <w:fldChar w:fldCharType="begin"/>
          </w:r>
          <w:r w:rsidRPr="00746F1B">
            <w:rPr>
              <w:rFonts w:ascii="Times New Roman" w:hAnsi="Times New Roman" w:cs="Times New Roman"/>
              <w:sz w:val="22"/>
              <w:szCs w:val="22"/>
            </w:rPr>
            <w:instrText xml:space="preserve"> TOC \o "1-2" \h \z \u </w:instrText>
          </w:r>
          <w:r w:rsidRPr="00746F1B">
            <w:rPr>
              <w:rFonts w:ascii="Times New Roman" w:hAnsi="Times New Roman" w:cs="Times New Roman"/>
              <w:sz w:val="22"/>
              <w:szCs w:val="22"/>
            </w:rPr>
            <w:fldChar w:fldCharType="separate"/>
          </w:r>
          <w:hyperlink w:anchor="_Toc476847791" w:history="1">
            <w:r w:rsidR="00FE45D6" w:rsidRPr="00B043C1">
              <w:rPr>
                <w:rStyle w:val="Hiperhivatkozs"/>
                <w:rFonts w:ascii="Times New Roman" w:hAnsi="Times New Roman" w:cs="Times New Roman"/>
                <w:noProof/>
              </w:rPr>
              <w:t>1</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A szakképesítés általános adatai</w:t>
            </w:r>
            <w:r w:rsidR="00FE45D6">
              <w:rPr>
                <w:noProof/>
                <w:webHidden/>
              </w:rPr>
              <w:tab/>
            </w:r>
            <w:r w:rsidR="00FE45D6">
              <w:rPr>
                <w:noProof/>
                <w:webHidden/>
              </w:rPr>
              <w:fldChar w:fldCharType="begin"/>
            </w:r>
            <w:r w:rsidR="00FE45D6">
              <w:rPr>
                <w:noProof/>
                <w:webHidden/>
              </w:rPr>
              <w:instrText xml:space="preserve"> PAGEREF _Toc476847791 \h </w:instrText>
            </w:r>
            <w:r w:rsidR="00FE45D6">
              <w:rPr>
                <w:noProof/>
                <w:webHidden/>
              </w:rPr>
            </w:r>
            <w:r w:rsidR="00FE45D6">
              <w:rPr>
                <w:noProof/>
                <w:webHidden/>
              </w:rPr>
              <w:fldChar w:fldCharType="separate"/>
            </w:r>
            <w:r w:rsidR="00DE6DCE">
              <w:rPr>
                <w:noProof/>
                <w:webHidden/>
              </w:rPr>
              <w:t>7</w:t>
            </w:r>
            <w:r w:rsidR="00FE45D6">
              <w:rPr>
                <w:noProof/>
                <w:webHidden/>
              </w:rPr>
              <w:fldChar w:fldCharType="end"/>
            </w:r>
          </w:hyperlink>
        </w:p>
        <w:p w14:paraId="478FD7BD" w14:textId="77777777" w:rsidR="00FE45D6" w:rsidRDefault="00F14A95">
          <w:pPr>
            <w:pStyle w:val="TJ2"/>
            <w:rPr>
              <w:rFonts w:eastAsiaTheme="minorEastAsia" w:cstheme="minorBidi"/>
              <w:smallCaps w:val="0"/>
              <w:noProof/>
              <w:sz w:val="22"/>
              <w:szCs w:val="22"/>
              <w:lang w:eastAsia="hu-HU"/>
            </w:rPr>
          </w:pPr>
          <w:hyperlink w:anchor="_Toc476847792" w:history="1">
            <w:r w:rsidR="00FE45D6" w:rsidRPr="00B043C1">
              <w:rPr>
                <w:rStyle w:val="Hiperhivatkozs"/>
                <w:rFonts w:ascii="Times New Roman" w:hAnsi="Times New Roman" w:cs="Times New Roman"/>
                <w:noProof/>
              </w:rPr>
              <w:t>1.1</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szakképzés jogi háttere:</w:t>
            </w:r>
            <w:r w:rsidR="00FE45D6">
              <w:rPr>
                <w:noProof/>
                <w:webHidden/>
              </w:rPr>
              <w:tab/>
            </w:r>
            <w:r w:rsidR="00FE45D6">
              <w:rPr>
                <w:noProof/>
                <w:webHidden/>
              </w:rPr>
              <w:fldChar w:fldCharType="begin"/>
            </w:r>
            <w:r w:rsidR="00FE45D6">
              <w:rPr>
                <w:noProof/>
                <w:webHidden/>
              </w:rPr>
              <w:instrText xml:space="preserve"> PAGEREF _Toc476847792 \h </w:instrText>
            </w:r>
            <w:r w:rsidR="00FE45D6">
              <w:rPr>
                <w:noProof/>
                <w:webHidden/>
              </w:rPr>
            </w:r>
            <w:r w:rsidR="00FE45D6">
              <w:rPr>
                <w:noProof/>
                <w:webHidden/>
              </w:rPr>
              <w:fldChar w:fldCharType="separate"/>
            </w:r>
            <w:r w:rsidR="00DE6DCE">
              <w:rPr>
                <w:noProof/>
                <w:webHidden/>
              </w:rPr>
              <w:t>7</w:t>
            </w:r>
            <w:r w:rsidR="00FE45D6">
              <w:rPr>
                <w:noProof/>
                <w:webHidden/>
              </w:rPr>
              <w:fldChar w:fldCharType="end"/>
            </w:r>
          </w:hyperlink>
        </w:p>
        <w:p w14:paraId="74544D0A" w14:textId="77777777" w:rsidR="00FE45D6" w:rsidRDefault="00F14A95">
          <w:pPr>
            <w:pStyle w:val="TJ2"/>
            <w:rPr>
              <w:rFonts w:eastAsiaTheme="minorEastAsia" w:cstheme="minorBidi"/>
              <w:smallCaps w:val="0"/>
              <w:noProof/>
              <w:sz w:val="22"/>
              <w:szCs w:val="22"/>
              <w:lang w:eastAsia="hu-HU"/>
            </w:rPr>
          </w:pPr>
          <w:hyperlink w:anchor="_Toc476847793" w:history="1">
            <w:r w:rsidR="00FE45D6" w:rsidRPr="00B043C1">
              <w:rPr>
                <w:rStyle w:val="Hiperhivatkozs"/>
                <w:rFonts w:ascii="Times New Roman" w:hAnsi="Times New Roman" w:cs="Times New Roman"/>
                <w:noProof/>
              </w:rPr>
              <w:t>1.2</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szakképzésbe történő belépés feltételei</w:t>
            </w:r>
            <w:r w:rsidR="00FE45D6">
              <w:rPr>
                <w:noProof/>
                <w:webHidden/>
              </w:rPr>
              <w:tab/>
            </w:r>
            <w:r w:rsidR="00FE45D6">
              <w:rPr>
                <w:noProof/>
                <w:webHidden/>
              </w:rPr>
              <w:fldChar w:fldCharType="begin"/>
            </w:r>
            <w:r w:rsidR="00FE45D6">
              <w:rPr>
                <w:noProof/>
                <w:webHidden/>
              </w:rPr>
              <w:instrText xml:space="preserve"> PAGEREF _Toc476847793 \h </w:instrText>
            </w:r>
            <w:r w:rsidR="00FE45D6">
              <w:rPr>
                <w:noProof/>
                <w:webHidden/>
              </w:rPr>
            </w:r>
            <w:r w:rsidR="00FE45D6">
              <w:rPr>
                <w:noProof/>
                <w:webHidden/>
              </w:rPr>
              <w:fldChar w:fldCharType="separate"/>
            </w:r>
            <w:r w:rsidR="00DE6DCE">
              <w:rPr>
                <w:noProof/>
                <w:webHidden/>
              </w:rPr>
              <w:t>7</w:t>
            </w:r>
            <w:r w:rsidR="00FE45D6">
              <w:rPr>
                <w:noProof/>
                <w:webHidden/>
              </w:rPr>
              <w:fldChar w:fldCharType="end"/>
            </w:r>
          </w:hyperlink>
        </w:p>
        <w:p w14:paraId="611C819A" w14:textId="77777777" w:rsidR="00FE45D6" w:rsidRDefault="00F14A95">
          <w:pPr>
            <w:pStyle w:val="TJ2"/>
            <w:rPr>
              <w:rFonts w:eastAsiaTheme="minorEastAsia" w:cstheme="minorBidi"/>
              <w:smallCaps w:val="0"/>
              <w:noProof/>
              <w:sz w:val="22"/>
              <w:szCs w:val="22"/>
              <w:lang w:eastAsia="hu-HU"/>
            </w:rPr>
          </w:pPr>
          <w:hyperlink w:anchor="_Toc476847794" w:history="1">
            <w:r w:rsidR="00FE45D6" w:rsidRPr="00B043C1">
              <w:rPr>
                <w:rStyle w:val="Hiperhivatkozs"/>
                <w:rFonts w:ascii="Times New Roman" w:hAnsi="Times New Roman" w:cs="Times New Roman"/>
                <w:noProof/>
              </w:rPr>
              <w:t>1.3</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szakképesítéssel legjellemzőbben betölthető munkakörök, foglalkozások</w:t>
            </w:r>
            <w:r w:rsidR="00FE45D6">
              <w:rPr>
                <w:noProof/>
                <w:webHidden/>
              </w:rPr>
              <w:tab/>
            </w:r>
            <w:r w:rsidR="00FE45D6">
              <w:rPr>
                <w:noProof/>
                <w:webHidden/>
              </w:rPr>
              <w:fldChar w:fldCharType="begin"/>
            </w:r>
            <w:r w:rsidR="00FE45D6">
              <w:rPr>
                <w:noProof/>
                <w:webHidden/>
              </w:rPr>
              <w:instrText xml:space="preserve"> PAGEREF _Toc476847794 \h </w:instrText>
            </w:r>
            <w:r w:rsidR="00FE45D6">
              <w:rPr>
                <w:noProof/>
                <w:webHidden/>
              </w:rPr>
            </w:r>
            <w:r w:rsidR="00FE45D6">
              <w:rPr>
                <w:noProof/>
                <w:webHidden/>
              </w:rPr>
              <w:fldChar w:fldCharType="separate"/>
            </w:r>
            <w:r w:rsidR="00DE6DCE">
              <w:rPr>
                <w:noProof/>
                <w:webHidden/>
              </w:rPr>
              <w:t>7</w:t>
            </w:r>
            <w:r w:rsidR="00FE45D6">
              <w:rPr>
                <w:noProof/>
                <w:webHidden/>
              </w:rPr>
              <w:fldChar w:fldCharType="end"/>
            </w:r>
          </w:hyperlink>
        </w:p>
        <w:p w14:paraId="1DA4CC49" w14:textId="77777777" w:rsidR="00FE45D6" w:rsidRDefault="00F14A95">
          <w:pPr>
            <w:pStyle w:val="TJ2"/>
            <w:rPr>
              <w:rFonts w:eastAsiaTheme="minorEastAsia" w:cstheme="minorBidi"/>
              <w:smallCaps w:val="0"/>
              <w:noProof/>
              <w:sz w:val="22"/>
              <w:szCs w:val="22"/>
              <w:lang w:eastAsia="hu-HU"/>
            </w:rPr>
          </w:pPr>
          <w:hyperlink w:anchor="_Toc476847795" w:history="1">
            <w:r w:rsidR="00FE45D6" w:rsidRPr="00B043C1">
              <w:rPr>
                <w:rStyle w:val="Hiperhivatkozs"/>
                <w:rFonts w:ascii="Times New Roman" w:hAnsi="Times New Roman" w:cs="Times New Roman"/>
                <w:noProof/>
              </w:rPr>
              <w:t>1.4</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szakképesítés munkaterületének rövid leírása:</w:t>
            </w:r>
            <w:r w:rsidR="00FE45D6">
              <w:rPr>
                <w:noProof/>
                <w:webHidden/>
              </w:rPr>
              <w:tab/>
            </w:r>
            <w:r w:rsidR="00FE45D6">
              <w:rPr>
                <w:noProof/>
                <w:webHidden/>
              </w:rPr>
              <w:fldChar w:fldCharType="begin"/>
            </w:r>
            <w:r w:rsidR="00FE45D6">
              <w:rPr>
                <w:noProof/>
                <w:webHidden/>
              </w:rPr>
              <w:instrText xml:space="preserve"> PAGEREF _Toc476847795 \h </w:instrText>
            </w:r>
            <w:r w:rsidR="00FE45D6">
              <w:rPr>
                <w:noProof/>
                <w:webHidden/>
              </w:rPr>
            </w:r>
            <w:r w:rsidR="00FE45D6">
              <w:rPr>
                <w:noProof/>
                <w:webHidden/>
              </w:rPr>
              <w:fldChar w:fldCharType="separate"/>
            </w:r>
            <w:r w:rsidR="00DE6DCE">
              <w:rPr>
                <w:noProof/>
                <w:webHidden/>
              </w:rPr>
              <w:t>8</w:t>
            </w:r>
            <w:r w:rsidR="00FE45D6">
              <w:rPr>
                <w:noProof/>
                <w:webHidden/>
              </w:rPr>
              <w:fldChar w:fldCharType="end"/>
            </w:r>
          </w:hyperlink>
        </w:p>
        <w:p w14:paraId="563DD01B" w14:textId="77777777" w:rsidR="00FE45D6" w:rsidRDefault="00F14A95">
          <w:pPr>
            <w:pStyle w:val="TJ2"/>
            <w:rPr>
              <w:rFonts w:eastAsiaTheme="minorEastAsia" w:cstheme="minorBidi"/>
              <w:smallCaps w:val="0"/>
              <w:noProof/>
              <w:sz w:val="22"/>
              <w:szCs w:val="22"/>
              <w:lang w:eastAsia="hu-HU"/>
            </w:rPr>
          </w:pPr>
          <w:hyperlink w:anchor="_Toc476847796" w:history="1">
            <w:r w:rsidR="00FE45D6" w:rsidRPr="00B043C1">
              <w:rPr>
                <w:rStyle w:val="Hiperhivatkozs"/>
                <w:rFonts w:ascii="Times New Roman" w:hAnsi="Times New Roman" w:cs="Times New Roman"/>
                <w:noProof/>
              </w:rPr>
              <w:t>1.5</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szakképesítés óraterve nappali, illetve esti munkarendszerű oktatásban</w:t>
            </w:r>
            <w:r w:rsidR="00FE45D6">
              <w:rPr>
                <w:noProof/>
                <w:webHidden/>
              </w:rPr>
              <w:tab/>
            </w:r>
            <w:r w:rsidR="00FE45D6">
              <w:rPr>
                <w:noProof/>
                <w:webHidden/>
              </w:rPr>
              <w:fldChar w:fldCharType="begin"/>
            </w:r>
            <w:r w:rsidR="00FE45D6">
              <w:rPr>
                <w:noProof/>
                <w:webHidden/>
              </w:rPr>
              <w:instrText xml:space="preserve"> PAGEREF _Toc476847796 \h </w:instrText>
            </w:r>
            <w:r w:rsidR="00FE45D6">
              <w:rPr>
                <w:noProof/>
                <w:webHidden/>
              </w:rPr>
            </w:r>
            <w:r w:rsidR="00FE45D6">
              <w:rPr>
                <w:noProof/>
                <w:webHidden/>
              </w:rPr>
              <w:fldChar w:fldCharType="separate"/>
            </w:r>
            <w:r w:rsidR="00DE6DCE">
              <w:rPr>
                <w:noProof/>
                <w:webHidden/>
              </w:rPr>
              <w:t>8</w:t>
            </w:r>
            <w:r w:rsidR="00FE45D6">
              <w:rPr>
                <w:noProof/>
                <w:webHidden/>
              </w:rPr>
              <w:fldChar w:fldCharType="end"/>
            </w:r>
          </w:hyperlink>
        </w:p>
        <w:p w14:paraId="1C656F82" w14:textId="77777777" w:rsidR="00FE45D6" w:rsidRDefault="00F14A95">
          <w:pPr>
            <w:pStyle w:val="TJ2"/>
            <w:rPr>
              <w:rFonts w:eastAsiaTheme="minorEastAsia" w:cstheme="minorBidi"/>
              <w:smallCaps w:val="0"/>
              <w:noProof/>
              <w:sz w:val="22"/>
              <w:szCs w:val="22"/>
              <w:lang w:eastAsia="hu-HU"/>
            </w:rPr>
          </w:pPr>
          <w:hyperlink w:anchor="_Toc476847797" w:history="1">
            <w:r w:rsidR="00FE45D6" w:rsidRPr="00B043C1">
              <w:rPr>
                <w:rStyle w:val="Hiperhivatkozs"/>
                <w:rFonts w:ascii="Times New Roman" w:hAnsi="Times New Roman" w:cs="Times New Roman"/>
                <w:noProof/>
              </w:rPr>
              <w:t>1.6</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szakképesítés szakmai követelménymodulokhoz rendelt tantárgyak heti óraszáma</w:t>
            </w:r>
            <w:r w:rsidR="00FE45D6">
              <w:rPr>
                <w:noProof/>
                <w:webHidden/>
              </w:rPr>
              <w:tab/>
            </w:r>
            <w:r w:rsidR="00FE45D6">
              <w:rPr>
                <w:noProof/>
                <w:webHidden/>
              </w:rPr>
              <w:fldChar w:fldCharType="begin"/>
            </w:r>
            <w:r w:rsidR="00FE45D6">
              <w:rPr>
                <w:noProof/>
                <w:webHidden/>
              </w:rPr>
              <w:instrText xml:space="preserve"> PAGEREF _Toc476847797 \h </w:instrText>
            </w:r>
            <w:r w:rsidR="00FE45D6">
              <w:rPr>
                <w:noProof/>
                <w:webHidden/>
              </w:rPr>
            </w:r>
            <w:r w:rsidR="00FE45D6">
              <w:rPr>
                <w:noProof/>
                <w:webHidden/>
              </w:rPr>
              <w:fldChar w:fldCharType="separate"/>
            </w:r>
            <w:r w:rsidR="00DE6DCE">
              <w:rPr>
                <w:noProof/>
                <w:webHidden/>
              </w:rPr>
              <w:t>9</w:t>
            </w:r>
            <w:r w:rsidR="00FE45D6">
              <w:rPr>
                <w:noProof/>
                <w:webHidden/>
              </w:rPr>
              <w:fldChar w:fldCharType="end"/>
            </w:r>
          </w:hyperlink>
        </w:p>
        <w:p w14:paraId="7A737D94" w14:textId="77777777" w:rsidR="00FE45D6" w:rsidRDefault="00F14A95">
          <w:pPr>
            <w:pStyle w:val="TJ2"/>
            <w:rPr>
              <w:rFonts w:eastAsiaTheme="minorEastAsia" w:cstheme="minorBidi"/>
              <w:smallCaps w:val="0"/>
              <w:noProof/>
              <w:sz w:val="22"/>
              <w:szCs w:val="22"/>
              <w:lang w:eastAsia="hu-HU"/>
            </w:rPr>
          </w:pPr>
          <w:hyperlink w:anchor="_Toc476847798" w:history="1">
            <w:r w:rsidR="00FE45D6" w:rsidRPr="00B043C1">
              <w:rPr>
                <w:rStyle w:val="Hiperhivatkozs"/>
                <w:rFonts w:ascii="Times New Roman" w:hAnsi="Times New Roman" w:cs="Times New Roman"/>
                <w:noProof/>
              </w:rPr>
              <w:t>1.7</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szakmai követelménymodulokhoz rendelt tantárgyak és témakörök éves óraszáma</w:t>
            </w:r>
            <w:r w:rsidR="00FE45D6">
              <w:rPr>
                <w:noProof/>
                <w:webHidden/>
              </w:rPr>
              <w:tab/>
            </w:r>
            <w:r w:rsidR="00FE45D6">
              <w:rPr>
                <w:noProof/>
                <w:webHidden/>
              </w:rPr>
              <w:fldChar w:fldCharType="begin"/>
            </w:r>
            <w:r w:rsidR="00FE45D6">
              <w:rPr>
                <w:noProof/>
                <w:webHidden/>
              </w:rPr>
              <w:instrText xml:space="preserve"> PAGEREF _Toc476847798 \h </w:instrText>
            </w:r>
            <w:r w:rsidR="00FE45D6">
              <w:rPr>
                <w:noProof/>
                <w:webHidden/>
              </w:rPr>
            </w:r>
            <w:r w:rsidR="00FE45D6">
              <w:rPr>
                <w:noProof/>
                <w:webHidden/>
              </w:rPr>
              <w:fldChar w:fldCharType="separate"/>
            </w:r>
            <w:r w:rsidR="00DE6DCE">
              <w:rPr>
                <w:noProof/>
                <w:webHidden/>
              </w:rPr>
              <w:t>10</w:t>
            </w:r>
            <w:r w:rsidR="00FE45D6">
              <w:rPr>
                <w:noProof/>
                <w:webHidden/>
              </w:rPr>
              <w:fldChar w:fldCharType="end"/>
            </w:r>
          </w:hyperlink>
        </w:p>
        <w:p w14:paraId="3BA58F2D"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799" w:history="1">
            <w:r w:rsidR="00FE45D6" w:rsidRPr="00B043C1">
              <w:rPr>
                <w:rStyle w:val="Hiperhivatkozs"/>
                <w:rFonts w:ascii="Times New Roman" w:eastAsia="Calibri" w:hAnsi="Times New Roman" w:cs="Times New Roman"/>
                <w:noProof/>
              </w:rPr>
              <w:t>2</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kern w:val="28"/>
                <w:lang w:val="x-none"/>
              </w:rPr>
              <w:t>Foglalkoztatás II. tantárgy</w:t>
            </w:r>
            <w:r w:rsidR="00FE45D6">
              <w:rPr>
                <w:noProof/>
                <w:webHidden/>
              </w:rPr>
              <w:tab/>
            </w:r>
            <w:r w:rsidR="00FE45D6">
              <w:rPr>
                <w:noProof/>
                <w:webHidden/>
              </w:rPr>
              <w:fldChar w:fldCharType="begin"/>
            </w:r>
            <w:r w:rsidR="00FE45D6">
              <w:rPr>
                <w:noProof/>
                <w:webHidden/>
              </w:rPr>
              <w:instrText xml:space="preserve"> PAGEREF _Toc476847799 \h </w:instrText>
            </w:r>
            <w:r w:rsidR="00FE45D6">
              <w:rPr>
                <w:noProof/>
                <w:webHidden/>
              </w:rPr>
            </w:r>
            <w:r w:rsidR="00FE45D6">
              <w:rPr>
                <w:noProof/>
                <w:webHidden/>
              </w:rPr>
              <w:fldChar w:fldCharType="separate"/>
            </w:r>
            <w:r w:rsidR="00DE6DCE">
              <w:rPr>
                <w:noProof/>
                <w:webHidden/>
              </w:rPr>
              <w:t>16</w:t>
            </w:r>
            <w:r w:rsidR="00FE45D6">
              <w:rPr>
                <w:noProof/>
                <w:webHidden/>
              </w:rPr>
              <w:fldChar w:fldCharType="end"/>
            </w:r>
          </w:hyperlink>
        </w:p>
        <w:p w14:paraId="5972874A" w14:textId="77777777" w:rsidR="00FE45D6" w:rsidRDefault="00F14A95">
          <w:pPr>
            <w:pStyle w:val="TJ2"/>
            <w:rPr>
              <w:rFonts w:eastAsiaTheme="minorEastAsia" w:cstheme="minorBidi"/>
              <w:smallCaps w:val="0"/>
              <w:noProof/>
              <w:sz w:val="22"/>
              <w:szCs w:val="22"/>
              <w:lang w:eastAsia="hu-HU"/>
            </w:rPr>
          </w:pPr>
          <w:hyperlink w:anchor="_Toc476847800" w:history="1">
            <w:r w:rsidR="00FE45D6" w:rsidRPr="00B043C1">
              <w:rPr>
                <w:rStyle w:val="Hiperhivatkozs"/>
                <w:rFonts w:ascii="Times New Roman" w:eastAsia="Calibri" w:hAnsi="Times New Roman" w:cs="Times New Roman"/>
                <w:noProof/>
              </w:rPr>
              <w:t>2.1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_Toc476847800 \h </w:instrText>
            </w:r>
            <w:r w:rsidR="00FE45D6">
              <w:rPr>
                <w:noProof/>
                <w:webHidden/>
              </w:rPr>
            </w:r>
            <w:r w:rsidR="00FE45D6">
              <w:rPr>
                <w:noProof/>
                <w:webHidden/>
              </w:rPr>
              <w:fldChar w:fldCharType="separate"/>
            </w:r>
            <w:r w:rsidR="00DE6DCE">
              <w:rPr>
                <w:noProof/>
                <w:webHidden/>
              </w:rPr>
              <w:t>16</w:t>
            </w:r>
            <w:r w:rsidR="00FE45D6">
              <w:rPr>
                <w:noProof/>
                <w:webHidden/>
              </w:rPr>
              <w:fldChar w:fldCharType="end"/>
            </w:r>
          </w:hyperlink>
        </w:p>
        <w:p w14:paraId="19BD08D6" w14:textId="77777777" w:rsidR="00FE45D6" w:rsidRDefault="00F14A95">
          <w:pPr>
            <w:pStyle w:val="TJ2"/>
            <w:rPr>
              <w:rFonts w:eastAsiaTheme="minorEastAsia" w:cstheme="minorBidi"/>
              <w:smallCaps w:val="0"/>
              <w:noProof/>
              <w:sz w:val="22"/>
              <w:szCs w:val="22"/>
              <w:lang w:eastAsia="hu-HU"/>
            </w:rPr>
          </w:pPr>
          <w:hyperlink w:anchor="_Toc476847801" w:history="1">
            <w:r w:rsidR="00FE45D6" w:rsidRPr="00B043C1">
              <w:rPr>
                <w:rStyle w:val="Hiperhivatkozs"/>
                <w:rFonts w:ascii="Times New Roman" w:eastAsia="Calibri" w:hAnsi="Times New Roman" w:cs="Times New Roman"/>
                <w:noProof/>
              </w:rPr>
              <w:t>2.2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_Toc476847801 \h </w:instrText>
            </w:r>
            <w:r w:rsidR="00FE45D6">
              <w:rPr>
                <w:noProof/>
                <w:webHidden/>
              </w:rPr>
            </w:r>
            <w:r w:rsidR="00FE45D6">
              <w:rPr>
                <w:noProof/>
                <w:webHidden/>
              </w:rPr>
              <w:fldChar w:fldCharType="separate"/>
            </w:r>
            <w:r w:rsidR="00DE6DCE">
              <w:rPr>
                <w:noProof/>
                <w:webHidden/>
              </w:rPr>
              <w:t>16</w:t>
            </w:r>
            <w:r w:rsidR="00FE45D6">
              <w:rPr>
                <w:noProof/>
                <w:webHidden/>
              </w:rPr>
              <w:fldChar w:fldCharType="end"/>
            </w:r>
          </w:hyperlink>
        </w:p>
        <w:p w14:paraId="0408C340" w14:textId="77777777" w:rsidR="00FE45D6" w:rsidRDefault="00F14A95">
          <w:pPr>
            <w:pStyle w:val="TJ2"/>
            <w:rPr>
              <w:rFonts w:eastAsiaTheme="minorEastAsia" w:cstheme="minorBidi"/>
              <w:smallCaps w:val="0"/>
              <w:noProof/>
              <w:sz w:val="22"/>
              <w:szCs w:val="22"/>
              <w:lang w:eastAsia="hu-HU"/>
            </w:rPr>
          </w:pPr>
          <w:hyperlink w:anchor="_Toc476847802" w:history="1">
            <w:r w:rsidR="00FE45D6" w:rsidRPr="00B043C1">
              <w:rPr>
                <w:rStyle w:val="Hiperhivatkozs"/>
                <w:rFonts w:ascii="Times New Roman" w:eastAsia="Calibri" w:hAnsi="Times New Roman" w:cs="Times New Roman"/>
                <w:noProof/>
              </w:rPr>
              <w:t>2.3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 (ajánlás)</w:t>
            </w:r>
            <w:r w:rsidR="00FE45D6">
              <w:rPr>
                <w:noProof/>
                <w:webHidden/>
              </w:rPr>
              <w:tab/>
            </w:r>
            <w:r w:rsidR="00FE45D6">
              <w:rPr>
                <w:noProof/>
                <w:webHidden/>
              </w:rPr>
              <w:fldChar w:fldCharType="begin"/>
            </w:r>
            <w:r w:rsidR="00FE45D6">
              <w:rPr>
                <w:noProof/>
                <w:webHidden/>
              </w:rPr>
              <w:instrText xml:space="preserve"> PAGEREF _Toc476847802 \h </w:instrText>
            </w:r>
            <w:r w:rsidR="00FE45D6">
              <w:rPr>
                <w:noProof/>
                <w:webHidden/>
              </w:rPr>
            </w:r>
            <w:r w:rsidR="00FE45D6">
              <w:rPr>
                <w:noProof/>
                <w:webHidden/>
              </w:rPr>
              <w:fldChar w:fldCharType="separate"/>
            </w:r>
            <w:r w:rsidR="00DE6DCE">
              <w:rPr>
                <w:noProof/>
                <w:webHidden/>
              </w:rPr>
              <w:t>17</w:t>
            </w:r>
            <w:r w:rsidR="00FE45D6">
              <w:rPr>
                <w:noProof/>
                <w:webHidden/>
              </w:rPr>
              <w:fldChar w:fldCharType="end"/>
            </w:r>
          </w:hyperlink>
        </w:p>
        <w:p w14:paraId="5F3728FE" w14:textId="77777777" w:rsidR="00FE45D6" w:rsidRDefault="00F14A95">
          <w:pPr>
            <w:pStyle w:val="TJ2"/>
            <w:rPr>
              <w:rFonts w:eastAsiaTheme="minorEastAsia" w:cstheme="minorBidi"/>
              <w:smallCaps w:val="0"/>
              <w:noProof/>
              <w:sz w:val="22"/>
              <w:szCs w:val="22"/>
              <w:lang w:eastAsia="hu-HU"/>
            </w:rPr>
          </w:pPr>
          <w:hyperlink w:anchor="_Toc476847803" w:history="1">
            <w:r w:rsidR="00FE45D6" w:rsidRPr="00B043C1">
              <w:rPr>
                <w:rStyle w:val="Hiperhivatkozs"/>
                <w:rFonts w:ascii="Times New Roman" w:eastAsia="Calibri" w:hAnsi="Times New Roman" w:cs="Times New Roman"/>
                <w:noProof/>
              </w:rPr>
              <w:t>2.4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 (ajánlás)</w:t>
            </w:r>
            <w:r w:rsidR="00FE45D6">
              <w:rPr>
                <w:noProof/>
                <w:webHidden/>
              </w:rPr>
              <w:tab/>
            </w:r>
            <w:r w:rsidR="00FE45D6">
              <w:rPr>
                <w:noProof/>
                <w:webHidden/>
              </w:rPr>
              <w:fldChar w:fldCharType="begin"/>
            </w:r>
            <w:r w:rsidR="00FE45D6">
              <w:rPr>
                <w:noProof/>
                <w:webHidden/>
              </w:rPr>
              <w:instrText xml:space="preserve"> PAGEREF _Toc476847803 \h </w:instrText>
            </w:r>
            <w:r w:rsidR="00FE45D6">
              <w:rPr>
                <w:noProof/>
                <w:webHidden/>
              </w:rPr>
            </w:r>
            <w:r w:rsidR="00FE45D6">
              <w:rPr>
                <w:noProof/>
                <w:webHidden/>
              </w:rPr>
              <w:fldChar w:fldCharType="separate"/>
            </w:r>
            <w:r w:rsidR="00DE6DCE">
              <w:rPr>
                <w:noProof/>
                <w:webHidden/>
              </w:rPr>
              <w:t>17</w:t>
            </w:r>
            <w:r w:rsidR="00FE45D6">
              <w:rPr>
                <w:noProof/>
                <w:webHidden/>
              </w:rPr>
              <w:fldChar w:fldCharType="end"/>
            </w:r>
          </w:hyperlink>
        </w:p>
        <w:p w14:paraId="622C81B2" w14:textId="77777777" w:rsidR="00FE45D6" w:rsidRDefault="00F14A95">
          <w:pPr>
            <w:pStyle w:val="TJ2"/>
            <w:rPr>
              <w:rFonts w:eastAsiaTheme="minorEastAsia" w:cstheme="minorBidi"/>
              <w:smallCaps w:val="0"/>
              <w:noProof/>
              <w:sz w:val="22"/>
              <w:szCs w:val="22"/>
              <w:lang w:eastAsia="hu-HU"/>
            </w:rPr>
          </w:pPr>
          <w:hyperlink w:anchor="_Toc476847804" w:history="1">
            <w:r w:rsidR="00FE45D6" w:rsidRPr="00B043C1">
              <w:rPr>
                <w:rStyle w:val="Hiperhivatkozs"/>
                <w:rFonts w:ascii="Times New Roman" w:eastAsia="Calibri" w:hAnsi="Times New Roman" w:cs="Times New Roman"/>
                <w:noProof/>
              </w:rPr>
              <w:t>2.5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_Toc476847804 \h </w:instrText>
            </w:r>
            <w:r w:rsidR="00FE45D6">
              <w:rPr>
                <w:noProof/>
                <w:webHidden/>
              </w:rPr>
            </w:r>
            <w:r w:rsidR="00FE45D6">
              <w:rPr>
                <w:noProof/>
                <w:webHidden/>
              </w:rPr>
              <w:fldChar w:fldCharType="separate"/>
            </w:r>
            <w:r w:rsidR="00DE6DCE">
              <w:rPr>
                <w:noProof/>
                <w:webHidden/>
              </w:rPr>
              <w:t>18</w:t>
            </w:r>
            <w:r w:rsidR="00FE45D6">
              <w:rPr>
                <w:noProof/>
                <w:webHidden/>
              </w:rPr>
              <w:fldChar w:fldCharType="end"/>
            </w:r>
          </w:hyperlink>
        </w:p>
        <w:p w14:paraId="6078794E"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05" w:history="1">
            <w:r w:rsidR="00FE45D6" w:rsidRPr="00B043C1">
              <w:rPr>
                <w:rStyle w:val="Hiperhivatkozs"/>
                <w:rFonts w:ascii="Times New Roman" w:hAnsi="Times New Roman" w:cs="Times New Roman"/>
                <w:noProof/>
              </w:rPr>
              <w:t>3</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Foglalkoztatás I. tantárgy</w:t>
            </w:r>
            <w:r w:rsidR="00FE45D6">
              <w:rPr>
                <w:noProof/>
                <w:webHidden/>
              </w:rPr>
              <w:tab/>
            </w:r>
            <w:r w:rsidR="00FE45D6">
              <w:rPr>
                <w:noProof/>
                <w:webHidden/>
              </w:rPr>
              <w:fldChar w:fldCharType="begin"/>
            </w:r>
            <w:r w:rsidR="00FE45D6">
              <w:rPr>
                <w:noProof/>
                <w:webHidden/>
              </w:rPr>
              <w:instrText xml:space="preserve"> PAGEREF _Toc476847805 \h </w:instrText>
            </w:r>
            <w:r w:rsidR="00FE45D6">
              <w:rPr>
                <w:noProof/>
                <w:webHidden/>
              </w:rPr>
            </w:r>
            <w:r w:rsidR="00FE45D6">
              <w:rPr>
                <w:noProof/>
                <w:webHidden/>
              </w:rPr>
              <w:fldChar w:fldCharType="separate"/>
            </w:r>
            <w:r w:rsidR="00DE6DCE">
              <w:rPr>
                <w:noProof/>
                <w:webHidden/>
              </w:rPr>
              <w:t>21</w:t>
            </w:r>
            <w:r w:rsidR="00FE45D6">
              <w:rPr>
                <w:noProof/>
                <w:webHidden/>
              </w:rPr>
              <w:fldChar w:fldCharType="end"/>
            </w:r>
          </w:hyperlink>
        </w:p>
        <w:p w14:paraId="08D297E8" w14:textId="77777777" w:rsidR="00FE45D6" w:rsidRDefault="00F14A95">
          <w:pPr>
            <w:pStyle w:val="TJ2"/>
            <w:rPr>
              <w:rFonts w:eastAsiaTheme="minorEastAsia" w:cstheme="minorBidi"/>
              <w:smallCaps w:val="0"/>
              <w:noProof/>
              <w:sz w:val="22"/>
              <w:szCs w:val="22"/>
              <w:lang w:eastAsia="hu-HU"/>
            </w:rPr>
          </w:pPr>
          <w:hyperlink w:anchor="_Toc476847806" w:history="1">
            <w:r w:rsidR="00FE45D6" w:rsidRPr="00B043C1">
              <w:rPr>
                <w:rStyle w:val="Hiperhivatkozs"/>
                <w:rFonts w:ascii="Times New Roman" w:eastAsia="Calibri" w:hAnsi="Times New Roman" w:cs="Times New Roman"/>
                <w:noProof/>
              </w:rPr>
              <w:t>3.1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_Toc476847806 \h </w:instrText>
            </w:r>
            <w:r w:rsidR="00FE45D6">
              <w:rPr>
                <w:noProof/>
                <w:webHidden/>
              </w:rPr>
            </w:r>
            <w:r w:rsidR="00FE45D6">
              <w:rPr>
                <w:noProof/>
                <w:webHidden/>
              </w:rPr>
              <w:fldChar w:fldCharType="separate"/>
            </w:r>
            <w:r w:rsidR="00DE6DCE">
              <w:rPr>
                <w:noProof/>
                <w:webHidden/>
              </w:rPr>
              <w:t>21</w:t>
            </w:r>
            <w:r w:rsidR="00FE45D6">
              <w:rPr>
                <w:noProof/>
                <w:webHidden/>
              </w:rPr>
              <w:fldChar w:fldCharType="end"/>
            </w:r>
          </w:hyperlink>
        </w:p>
        <w:p w14:paraId="121A4858" w14:textId="77777777" w:rsidR="00FE45D6" w:rsidRDefault="00F14A95">
          <w:pPr>
            <w:pStyle w:val="TJ2"/>
            <w:rPr>
              <w:rFonts w:eastAsiaTheme="minorEastAsia" w:cstheme="minorBidi"/>
              <w:smallCaps w:val="0"/>
              <w:noProof/>
              <w:sz w:val="22"/>
              <w:szCs w:val="22"/>
              <w:lang w:eastAsia="hu-HU"/>
            </w:rPr>
          </w:pPr>
          <w:hyperlink w:anchor="_Toc476847807" w:history="1">
            <w:r w:rsidR="00FE45D6" w:rsidRPr="00B043C1">
              <w:rPr>
                <w:rStyle w:val="Hiperhivatkozs"/>
                <w:rFonts w:ascii="Times New Roman" w:eastAsia="Calibri" w:hAnsi="Times New Roman" w:cs="Times New Roman"/>
                <w:noProof/>
              </w:rPr>
              <w:t>3.2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_Toc476847807 \h </w:instrText>
            </w:r>
            <w:r w:rsidR="00FE45D6">
              <w:rPr>
                <w:noProof/>
                <w:webHidden/>
              </w:rPr>
            </w:r>
            <w:r w:rsidR="00FE45D6">
              <w:rPr>
                <w:noProof/>
                <w:webHidden/>
              </w:rPr>
              <w:fldChar w:fldCharType="separate"/>
            </w:r>
            <w:r w:rsidR="00DE6DCE">
              <w:rPr>
                <w:noProof/>
                <w:webHidden/>
              </w:rPr>
              <w:t>21</w:t>
            </w:r>
            <w:r w:rsidR="00FE45D6">
              <w:rPr>
                <w:noProof/>
                <w:webHidden/>
              </w:rPr>
              <w:fldChar w:fldCharType="end"/>
            </w:r>
          </w:hyperlink>
        </w:p>
        <w:p w14:paraId="15562021" w14:textId="77777777" w:rsidR="00FE45D6" w:rsidRDefault="00F14A95">
          <w:pPr>
            <w:pStyle w:val="TJ2"/>
            <w:rPr>
              <w:rFonts w:eastAsiaTheme="minorEastAsia" w:cstheme="minorBidi"/>
              <w:smallCaps w:val="0"/>
              <w:noProof/>
              <w:sz w:val="22"/>
              <w:szCs w:val="22"/>
              <w:lang w:eastAsia="hu-HU"/>
            </w:rPr>
          </w:pPr>
          <w:hyperlink w:anchor="_Toc476847808" w:history="1">
            <w:r w:rsidR="00FE45D6" w:rsidRPr="00B043C1">
              <w:rPr>
                <w:rStyle w:val="Hiperhivatkozs"/>
                <w:rFonts w:ascii="Times New Roman" w:eastAsia="Calibri" w:hAnsi="Times New Roman" w:cs="Times New Roman"/>
                <w:noProof/>
              </w:rPr>
              <w:t>3.3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helyszíne</w:t>
            </w:r>
            <w:r w:rsidR="00FE45D6">
              <w:rPr>
                <w:noProof/>
                <w:webHidden/>
              </w:rPr>
              <w:tab/>
            </w:r>
            <w:r w:rsidR="00FE45D6">
              <w:rPr>
                <w:noProof/>
                <w:webHidden/>
              </w:rPr>
              <w:fldChar w:fldCharType="begin"/>
            </w:r>
            <w:r w:rsidR="00FE45D6">
              <w:rPr>
                <w:noProof/>
                <w:webHidden/>
              </w:rPr>
              <w:instrText xml:space="preserve"> PAGEREF _Toc476847808 \h </w:instrText>
            </w:r>
            <w:r w:rsidR="00FE45D6">
              <w:rPr>
                <w:noProof/>
                <w:webHidden/>
              </w:rPr>
            </w:r>
            <w:r w:rsidR="00FE45D6">
              <w:rPr>
                <w:noProof/>
                <w:webHidden/>
              </w:rPr>
              <w:fldChar w:fldCharType="separate"/>
            </w:r>
            <w:r w:rsidR="00DE6DCE">
              <w:rPr>
                <w:noProof/>
                <w:webHidden/>
              </w:rPr>
              <w:t>22</w:t>
            </w:r>
            <w:r w:rsidR="00FE45D6">
              <w:rPr>
                <w:noProof/>
                <w:webHidden/>
              </w:rPr>
              <w:fldChar w:fldCharType="end"/>
            </w:r>
          </w:hyperlink>
        </w:p>
        <w:p w14:paraId="241B4265" w14:textId="77777777" w:rsidR="00FE45D6" w:rsidRDefault="00F14A95">
          <w:pPr>
            <w:pStyle w:val="TJ2"/>
            <w:rPr>
              <w:rFonts w:eastAsiaTheme="minorEastAsia" w:cstheme="minorBidi"/>
              <w:smallCaps w:val="0"/>
              <w:noProof/>
              <w:sz w:val="22"/>
              <w:szCs w:val="22"/>
              <w:lang w:eastAsia="hu-HU"/>
            </w:rPr>
          </w:pPr>
          <w:hyperlink w:anchor="_Toc476847809" w:history="1">
            <w:r w:rsidR="00FE45D6" w:rsidRPr="00B043C1">
              <w:rPr>
                <w:rStyle w:val="Hiperhivatkozs"/>
                <w:rFonts w:ascii="Times New Roman" w:eastAsia="Calibri" w:hAnsi="Times New Roman" w:cs="Times New Roman"/>
                <w:noProof/>
              </w:rPr>
              <w:t>3.4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_Toc476847809 \h </w:instrText>
            </w:r>
            <w:r w:rsidR="00FE45D6">
              <w:rPr>
                <w:noProof/>
                <w:webHidden/>
              </w:rPr>
            </w:r>
            <w:r w:rsidR="00FE45D6">
              <w:rPr>
                <w:noProof/>
                <w:webHidden/>
              </w:rPr>
              <w:fldChar w:fldCharType="separate"/>
            </w:r>
            <w:r w:rsidR="00DE6DCE">
              <w:rPr>
                <w:noProof/>
                <w:webHidden/>
              </w:rPr>
              <w:t>22</w:t>
            </w:r>
            <w:r w:rsidR="00FE45D6">
              <w:rPr>
                <w:noProof/>
                <w:webHidden/>
              </w:rPr>
              <w:fldChar w:fldCharType="end"/>
            </w:r>
          </w:hyperlink>
        </w:p>
        <w:p w14:paraId="44CEDD34" w14:textId="77777777" w:rsidR="00FE45D6" w:rsidRDefault="00F14A95">
          <w:pPr>
            <w:pStyle w:val="TJ2"/>
            <w:rPr>
              <w:rFonts w:eastAsiaTheme="minorEastAsia" w:cstheme="minorBidi"/>
              <w:smallCaps w:val="0"/>
              <w:noProof/>
              <w:sz w:val="22"/>
              <w:szCs w:val="22"/>
              <w:lang w:eastAsia="hu-HU"/>
            </w:rPr>
          </w:pPr>
          <w:hyperlink w:anchor="_Toc476847810" w:history="1">
            <w:r w:rsidR="00FE45D6" w:rsidRPr="00B043C1">
              <w:rPr>
                <w:rStyle w:val="Hiperhivatkozs"/>
                <w:rFonts w:ascii="Times New Roman" w:eastAsia="Calibri" w:hAnsi="Times New Roman" w:cs="Times New Roman"/>
                <w:noProof/>
              </w:rPr>
              <w:t>3.5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_Toc476847810 \h </w:instrText>
            </w:r>
            <w:r w:rsidR="00FE45D6">
              <w:rPr>
                <w:noProof/>
                <w:webHidden/>
              </w:rPr>
            </w:r>
            <w:r w:rsidR="00FE45D6">
              <w:rPr>
                <w:noProof/>
                <w:webHidden/>
              </w:rPr>
              <w:fldChar w:fldCharType="separate"/>
            </w:r>
            <w:r w:rsidR="00DE6DCE">
              <w:rPr>
                <w:noProof/>
                <w:webHidden/>
              </w:rPr>
              <w:t>23</w:t>
            </w:r>
            <w:r w:rsidR="00FE45D6">
              <w:rPr>
                <w:noProof/>
                <w:webHidden/>
              </w:rPr>
              <w:fldChar w:fldCharType="end"/>
            </w:r>
          </w:hyperlink>
        </w:p>
        <w:p w14:paraId="4F08FCCA"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11" w:history="1">
            <w:r w:rsidR="00FE45D6" w:rsidRPr="00B043C1">
              <w:rPr>
                <w:rStyle w:val="Hiperhivatkozs"/>
                <w:rFonts w:ascii="Times New Roman" w:hAnsi="Times New Roman" w:cs="Times New Roman"/>
                <w:noProof/>
              </w:rPr>
              <w:t>4</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Turizmusföldrajz tantárgy</w:t>
            </w:r>
            <w:r w:rsidR="00FE45D6">
              <w:rPr>
                <w:noProof/>
                <w:webHidden/>
              </w:rPr>
              <w:tab/>
            </w:r>
            <w:r w:rsidR="00FE45D6">
              <w:rPr>
                <w:noProof/>
                <w:webHidden/>
              </w:rPr>
              <w:fldChar w:fldCharType="begin"/>
            </w:r>
            <w:r w:rsidR="00FE45D6">
              <w:rPr>
                <w:noProof/>
                <w:webHidden/>
              </w:rPr>
              <w:instrText xml:space="preserve"> PAGEREF _Toc476847811 \h </w:instrText>
            </w:r>
            <w:r w:rsidR="00FE45D6">
              <w:rPr>
                <w:noProof/>
                <w:webHidden/>
              </w:rPr>
            </w:r>
            <w:r w:rsidR="00FE45D6">
              <w:rPr>
                <w:noProof/>
                <w:webHidden/>
              </w:rPr>
              <w:fldChar w:fldCharType="separate"/>
            </w:r>
            <w:r w:rsidR="00DE6DCE">
              <w:rPr>
                <w:noProof/>
                <w:webHidden/>
              </w:rPr>
              <w:t>28</w:t>
            </w:r>
            <w:r w:rsidR="00FE45D6">
              <w:rPr>
                <w:noProof/>
                <w:webHidden/>
              </w:rPr>
              <w:fldChar w:fldCharType="end"/>
            </w:r>
          </w:hyperlink>
        </w:p>
        <w:p w14:paraId="26D6B69D" w14:textId="77777777" w:rsidR="00FE45D6" w:rsidRDefault="00F14A95">
          <w:pPr>
            <w:pStyle w:val="TJ2"/>
            <w:rPr>
              <w:rFonts w:eastAsiaTheme="minorEastAsia" w:cstheme="minorBidi"/>
              <w:smallCaps w:val="0"/>
              <w:noProof/>
              <w:sz w:val="22"/>
              <w:szCs w:val="22"/>
              <w:lang w:eastAsia="hu-HU"/>
            </w:rPr>
          </w:pPr>
          <w:hyperlink w:anchor="_Toc476847812" w:history="1">
            <w:r w:rsidR="00FE45D6" w:rsidRPr="00B043C1">
              <w:rPr>
                <w:rStyle w:val="Hiperhivatkozs"/>
                <w:rFonts w:ascii="Times New Roman" w:eastAsia="Calibri" w:hAnsi="Times New Roman" w:cs="Times New Roman"/>
                <w:noProof/>
              </w:rPr>
              <w:t>4.1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_Toc476847812 \h </w:instrText>
            </w:r>
            <w:r w:rsidR="00FE45D6">
              <w:rPr>
                <w:noProof/>
                <w:webHidden/>
              </w:rPr>
            </w:r>
            <w:r w:rsidR="00FE45D6">
              <w:rPr>
                <w:noProof/>
                <w:webHidden/>
              </w:rPr>
              <w:fldChar w:fldCharType="separate"/>
            </w:r>
            <w:r w:rsidR="00DE6DCE">
              <w:rPr>
                <w:noProof/>
                <w:webHidden/>
              </w:rPr>
              <w:t>28</w:t>
            </w:r>
            <w:r w:rsidR="00FE45D6">
              <w:rPr>
                <w:noProof/>
                <w:webHidden/>
              </w:rPr>
              <w:fldChar w:fldCharType="end"/>
            </w:r>
          </w:hyperlink>
        </w:p>
        <w:p w14:paraId="162867B9" w14:textId="77777777" w:rsidR="00FE45D6" w:rsidRDefault="00F14A95">
          <w:pPr>
            <w:pStyle w:val="TJ2"/>
            <w:rPr>
              <w:rFonts w:eastAsiaTheme="minorEastAsia" w:cstheme="minorBidi"/>
              <w:smallCaps w:val="0"/>
              <w:noProof/>
              <w:sz w:val="22"/>
              <w:szCs w:val="22"/>
              <w:lang w:eastAsia="hu-HU"/>
            </w:rPr>
          </w:pPr>
          <w:hyperlink w:anchor="_Toc476847813" w:history="1">
            <w:r w:rsidR="00FE45D6" w:rsidRPr="00B043C1">
              <w:rPr>
                <w:rStyle w:val="Hiperhivatkozs"/>
                <w:rFonts w:ascii="Times New Roman" w:eastAsia="Calibri" w:hAnsi="Times New Roman" w:cs="Times New Roman"/>
                <w:noProof/>
              </w:rPr>
              <w:t>4.2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_Toc476847813 \h </w:instrText>
            </w:r>
            <w:r w:rsidR="00FE45D6">
              <w:rPr>
                <w:noProof/>
                <w:webHidden/>
              </w:rPr>
            </w:r>
            <w:r w:rsidR="00FE45D6">
              <w:rPr>
                <w:noProof/>
                <w:webHidden/>
              </w:rPr>
              <w:fldChar w:fldCharType="separate"/>
            </w:r>
            <w:r w:rsidR="00DE6DCE">
              <w:rPr>
                <w:noProof/>
                <w:webHidden/>
              </w:rPr>
              <w:t>28</w:t>
            </w:r>
            <w:r w:rsidR="00FE45D6">
              <w:rPr>
                <w:noProof/>
                <w:webHidden/>
              </w:rPr>
              <w:fldChar w:fldCharType="end"/>
            </w:r>
          </w:hyperlink>
        </w:p>
        <w:p w14:paraId="271FF103" w14:textId="77777777" w:rsidR="00FE45D6" w:rsidRDefault="00F14A95">
          <w:pPr>
            <w:pStyle w:val="TJ2"/>
            <w:rPr>
              <w:rFonts w:eastAsiaTheme="minorEastAsia" w:cstheme="minorBidi"/>
              <w:smallCaps w:val="0"/>
              <w:noProof/>
              <w:sz w:val="22"/>
              <w:szCs w:val="22"/>
              <w:lang w:eastAsia="hu-HU"/>
            </w:rPr>
          </w:pPr>
          <w:hyperlink w:anchor="_Toc476847814" w:history="1">
            <w:r w:rsidR="00FE45D6" w:rsidRPr="00B043C1">
              <w:rPr>
                <w:rStyle w:val="Hiperhivatkozs"/>
                <w:rFonts w:ascii="Times New Roman" w:eastAsia="Calibri" w:hAnsi="Times New Roman" w:cs="Times New Roman"/>
                <w:noProof/>
              </w:rPr>
              <w:t>4.3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_Toc476847814 \h </w:instrText>
            </w:r>
            <w:r w:rsidR="00FE45D6">
              <w:rPr>
                <w:noProof/>
                <w:webHidden/>
              </w:rPr>
            </w:r>
            <w:r w:rsidR="00FE45D6">
              <w:rPr>
                <w:noProof/>
                <w:webHidden/>
              </w:rPr>
              <w:fldChar w:fldCharType="separate"/>
            </w:r>
            <w:r w:rsidR="00DE6DCE">
              <w:rPr>
                <w:noProof/>
                <w:webHidden/>
              </w:rPr>
              <w:t>28</w:t>
            </w:r>
            <w:r w:rsidR="00FE45D6">
              <w:rPr>
                <w:noProof/>
                <w:webHidden/>
              </w:rPr>
              <w:fldChar w:fldCharType="end"/>
            </w:r>
          </w:hyperlink>
        </w:p>
        <w:p w14:paraId="0F6DBA8A" w14:textId="77777777" w:rsidR="00FE45D6" w:rsidRDefault="00F14A95">
          <w:pPr>
            <w:pStyle w:val="TJ2"/>
            <w:rPr>
              <w:rFonts w:eastAsiaTheme="minorEastAsia" w:cstheme="minorBidi"/>
              <w:smallCaps w:val="0"/>
              <w:noProof/>
              <w:sz w:val="22"/>
              <w:szCs w:val="22"/>
              <w:lang w:eastAsia="hu-HU"/>
            </w:rPr>
          </w:pPr>
          <w:hyperlink w:anchor="_Toc476847815" w:history="1">
            <w:r w:rsidR="00FE45D6" w:rsidRPr="00B043C1">
              <w:rPr>
                <w:rStyle w:val="Hiperhivatkozs"/>
                <w:rFonts w:ascii="Times New Roman" w:eastAsia="Calibri" w:hAnsi="Times New Roman" w:cs="Times New Roman"/>
                <w:noProof/>
              </w:rPr>
              <w:t>4.4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_Toc476847815 \h </w:instrText>
            </w:r>
            <w:r w:rsidR="00FE45D6">
              <w:rPr>
                <w:noProof/>
                <w:webHidden/>
              </w:rPr>
            </w:r>
            <w:r w:rsidR="00FE45D6">
              <w:rPr>
                <w:noProof/>
                <w:webHidden/>
              </w:rPr>
              <w:fldChar w:fldCharType="separate"/>
            </w:r>
            <w:r w:rsidR="00DE6DCE">
              <w:rPr>
                <w:noProof/>
                <w:webHidden/>
              </w:rPr>
              <w:t>29</w:t>
            </w:r>
            <w:r w:rsidR="00FE45D6">
              <w:rPr>
                <w:noProof/>
                <w:webHidden/>
              </w:rPr>
              <w:fldChar w:fldCharType="end"/>
            </w:r>
          </w:hyperlink>
        </w:p>
        <w:p w14:paraId="7F99E751" w14:textId="77777777" w:rsidR="00FE45D6" w:rsidRDefault="00F14A95">
          <w:pPr>
            <w:pStyle w:val="TJ2"/>
            <w:rPr>
              <w:rFonts w:eastAsiaTheme="minorEastAsia" w:cstheme="minorBidi"/>
              <w:smallCaps w:val="0"/>
              <w:noProof/>
              <w:sz w:val="22"/>
              <w:szCs w:val="22"/>
              <w:lang w:eastAsia="hu-HU"/>
            </w:rPr>
          </w:pPr>
          <w:hyperlink w:anchor="_Toc476847816" w:history="1">
            <w:r w:rsidR="00FE45D6" w:rsidRPr="00B043C1">
              <w:rPr>
                <w:rStyle w:val="Hiperhivatkozs"/>
                <w:rFonts w:ascii="Times New Roman" w:eastAsia="Calibri" w:hAnsi="Times New Roman" w:cs="Times New Roman"/>
                <w:noProof/>
              </w:rPr>
              <w:t>4.5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_Toc476847816 \h </w:instrText>
            </w:r>
            <w:r w:rsidR="00FE45D6">
              <w:rPr>
                <w:noProof/>
                <w:webHidden/>
              </w:rPr>
            </w:r>
            <w:r w:rsidR="00FE45D6">
              <w:rPr>
                <w:noProof/>
                <w:webHidden/>
              </w:rPr>
              <w:fldChar w:fldCharType="separate"/>
            </w:r>
            <w:r w:rsidR="00DE6DCE">
              <w:rPr>
                <w:noProof/>
                <w:webHidden/>
              </w:rPr>
              <w:t>29</w:t>
            </w:r>
            <w:r w:rsidR="00FE45D6">
              <w:rPr>
                <w:noProof/>
                <w:webHidden/>
              </w:rPr>
              <w:fldChar w:fldCharType="end"/>
            </w:r>
          </w:hyperlink>
        </w:p>
        <w:p w14:paraId="4E4C0E8D" w14:textId="77777777" w:rsidR="00FE45D6" w:rsidRDefault="00F14A95">
          <w:pPr>
            <w:pStyle w:val="TJ2"/>
            <w:rPr>
              <w:rFonts w:eastAsiaTheme="minorEastAsia" w:cstheme="minorBidi"/>
              <w:smallCaps w:val="0"/>
              <w:noProof/>
              <w:sz w:val="22"/>
              <w:szCs w:val="22"/>
              <w:lang w:eastAsia="hu-HU"/>
            </w:rPr>
          </w:pPr>
          <w:hyperlink w:anchor="_Toc476847817" w:history="1">
            <w:r w:rsidR="00FE45D6" w:rsidRPr="00B043C1">
              <w:rPr>
                <w:rStyle w:val="Hiperhivatkozs"/>
                <w:rFonts w:ascii="Times New Roman" w:eastAsia="Calibri" w:hAnsi="Times New Roman" w:cs="Times New Roman"/>
                <w:noProof/>
              </w:rPr>
              <w:t>4.6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_Toc476847817 \h </w:instrText>
            </w:r>
            <w:r w:rsidR="00FE45D6">
              <w:rPr>
                <w:noProof/>
                <w:webHidden/>
              </w:rPr>
            </w:r>
            <w:r w:rsidR="00FE45D6">
              <w:rPr>
                <w:noProof/>
                <w:webHidden/>
              </w:rPr>
              <w:fldChar w:fldCharType="separate"/>
            </w:r>
            <w:r w:rsidR="00DE6DCE">
              <w:rPr>
                <w:noProof/>
                <w:webHidden/>
              </w:rPr>
              <w:t>31</w:t>
            </w:r>
            <w:r w:rsidR="00FE45D6">
              <w:rPr>
                <w:noProof/>
                <w:webHidden/>
              </w:rPr>
              <w:fldChar w:fldCharType="end"/>
            </w:r>
          </w:hyperlink>
        </w:p>
        <w:p w14:paraId="56D72870"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18" w:history="1">
            <w:r w:rsidR="00FE45D6" w:rsidRPr="00B043C1">
              <w:rPr>
                <w:rStyle w:val="Hiperhivatkozs"/>
                <w:rFonts w:ascii="Times New Roman" w:hAnsi="Times New Roman" w:cs="Times New Roman"/>
                <w:noProof/>
              </w:rPr>
              <w:t>5</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Kultúr- és vallástörténet tantárgy</w:t>
            </w:r>
            <w:r w:rsidR="00FE45D6">
              <w:rPr>
                <w:noProof/>
                <w:webHidden/>
              </w:rPr>
              <w:tab/>
            </w:r>
            <w:r w:rsidR="00FE45D6">
              <w:rPr>
                <w:noProof/>
                <w:webHidden/>
              </w:rPr>
              <w:fldChar w:fldCharType="begin"/>
            </w:r>
            <w:r w:rsidR="00FE45D6">
              <w:rPr>
                <w:noProof/>
                <w:webHidden/>
              </w:rPr>
              <w:instrText xml:space="preserve"> PAGEREF _Toc476847818 \h </w:instrText>
            </w:r>
            <w:r w:rsidR="00FE45D6">
              <w:rPr>
                <w:noProof/>
                <w:webHidden/>
              </w:rPr>
            </w:r>
            <w:r w:rsidR="00FE45D6">
              <w:rPr>
                <w:noProof/>
                <w:webHidden/>
              </w:rPr>
              <w:fldChar w:fldCharType="separate"/>
            </w:r>
            <w:r w:rsidR="00DE6DCE">
              <w:rPr>
                <w:noProof/>
                <w:webHidden/>
              </w:rPr>
              <w:t>31</w:t>
            </w:r>
            <w:r w:rsidR="00FE45D6">
              <w:rPr>
                <w:noProof/>
                <w:webHidden/>
              </w:rPr>
              <w:fldChar w:fldCharType="end"/>
            </w:r>
          </w:hyperlink>
        </w:p>
        <w:p w14:paraId="17373C23" w14:textId="77777777" w:rsidR="00FE45D6" w:rsidRDefault="00F14A95">
          <w:pPr>
            <w:pStyle w:val="TJ2"/>
            <w:rPr>
              <w:rFonts w:eastAsiaTheme="minorEastAsia" w:cstheme="minorBidi"/>
              <w:smallCaps w:val="0"/>
              <w:noProof/>
              <w:sz w:val="22"/>
              <w:szCs w:val="22"/>
              <w:lang w:eastAsia="hu-HU"/>
            </w:rPr>
          </w:pPr>
          <w:hyperlink w:anchor="_Toc476847819" w:history="1">
            <w:r w:rsidR="00FE45D6" w:rsidRPr="00B043C1">
              <w:rPr>
                <w:rStyle w:val="Hiperhivatkozs"/>
                <w:rFonts w:ascii="Times New Roman" w:eastAsia="Calibri" w:hAnsi="Times New Roman" w:cs="Times New Roman"/>
                <w:noProof/>
              </w:rPr>
              <w:t>5.1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_Toc476847819 \h </w:instrText>
            </w:r>
            <w:r w:rsidR="00FE45D6">
              <w:rPr>
                <w:noProof/>
                <w:webHidden/>
              </w:rPr>
            </w:r>
            <w:r w:rsidR="00FE45D6">
              <w:rPr>
                <w:noProof/>
                <w:webHidden/>
              </w:rPr>
              <w:fldChar w:fldCharType="separate"/>
            </w:r>
            <w:r w:rsidR="00DE6DCE">
              <w:rPr>
                <w:noProof/>
                <w:webHidden/>
              </w:rPr>
              <w:t>31</w:t>
            </w:r>
            <w:r w:rsidR="00FE45D6">
              <w:rPr>
                <w:noProof/>
                <w:webHidden/>
              </w:rPr>
              <w:fldChar w:fldCharType="end"/>
            </w:r>
          </w:hyperlink>
        </w:p>
        <w:p w14:paraId="3D0AD053" w14:textId="77777777" w:rsidR="00FE45D6" w:rsidRDefault="00F14A95">
          <w:pPr>
            <w:pStyle w:val="TJ2"/>
            <w:rPr>
              <w:rFonts w:eastAsiaTheme="minorEastAsia" w:cstheme="minorBidi"/>
              <w:smallCaps w:val="0"/>
              <w:noProof/>
              <w:sz w:val="22"/>
              <w:szCs w:val="22"/>
              <w:lang w:eastAsia="hu-HU"/>
            </w:rPr>
          </w:pPr>
          <w:hyperlink w:anchor="_Toc476847820" w:history="1">
            <w:r w:rsidR="00FE45D6" w:rsidRPr="00B043C1">
              <w:rPr>
                <w:rStyle w:val="Hiperhivatkozs"/>
                <w:rFonts w:ascii="Times New Roman" w:eastAsia="Calibri" w:hAnsi="Times New Roman" w:cs="Times New Roman"/>
                <w:noProof/>
              </w:rPr>
              <w:t>5.2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_Toc476847820 \h </w:instrText>
            </w:r>
            <w:r w:rsidR="00FE45D6">
              <w:rPr>
                <w:noProof/>
                <w:webHidden/>
              </w:rPr>
            </w:r>
            <w:r w:rsidR="00FE45D6">
              <w:rPr>
                <w:noProof/>
                <w:webHidden/>
              </w:rPr>
              <w:fldChar w:fldCharType="separate"/>
            </w:r>
            <w:r w:rsidR="00DE6DCE">
              <w:rPr>
                <w:noProof/>
                <w:webHidden/>
              </w:rPr>
              <w:t>31</w:t>
            </w:r>
            <w:r w:rsidR="00FE45D6">
              <w:rPr>
                <w:noProof/>
                <w:webHidden/>
              </w:rPr>
              <w:fldChar w:fldCharType="end"/>
            </w:r>
          </w:hyperlink>
        </w:p>
        <w:p w14:paraId="62E6D02D" w14:textId="77777777" w:rsidR="00FE45D6" w:rsidRDefault="00F14A95">
          <w:pPr>
            <w:pStyle w:val="TJ2"/>
            <w:rPr>
              <w:rFonts w:eastAsiaTheme="minorEastAsia" w:cstheme="minorBidi"/>
              <w:smallCaps w:val="0"/>
              <w:noProof/>
              <w:sz w:val="22"/>
              <w:szCs w:val="22"/>
              <w:lang w:eastAsia="hu-HU"/>
            </w:rPr>
          </w:pPr>
          <w:hyperlink w:anchor="_Toc476847821" w:history="1">
            <w:r w:rsidR="00FE45D6" w:rsidRPr="00B043C1">
              <w:rPr>
                <w:rStyle w:val="Hiperhivatkozs"/>
                <w:rFonts w:ascii="Times New Roman" w:eastAsia="Calibri" w:hAnsi="Times New Roman" w:cs="Times New Roman"/>
                <w:noProof/>
              </w:rPr>
              <w:t>5.3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_Toc476847821 \h </w:instrText>
            </w:r>
            <w:r w:rsidR="00FE45D6">
              <w:rPr>
                <w:noProof/>
                <w:webHidden/>
              </w:rPr>
            </w:r>
            <w:r w:rsidR="00FE45D6">
              <w:rPr>
                <w:noProof/>
                <w:webHidden/>
              </w:rPr>
              <w:fldChar w:fldCharType="separate"/>
            </w:r>
            <w:r w:rsidR="00DE6DCE">
              <w:rPr>
                <w:noProof/>
                <w:webHidden/>
              </w:rPr>
              <w:t>31</w:t>
            </w:r>
            <w:r w:rsidR="00FE45D6">
              <w:rPr>
                <w:noProof/>
                <w:webHidden/>
              </w:rPr>
              <w:fldChar w:fldCharType="end"/>
            </w:r>
          </w:hyperlink>
        </w:p>
        <w:p w14:paraId="4BCD27E3" w14:textId="77777777" w:rsidR="00FE45D6" w:rsidRDefault="00F14A95">
          <w:pPr>
            <w:pStyle w:val="TJ2"/>
            <w:rPr>
              <w:rFonts w:eastAsiaTheme="minorEastAsia" w:cstheme="minorBidi"/>
              <w:smallCaps w:val="0"/>
              <w:noProof/>
              <w:sz w:val="22"/>
              <w:szCs w:val="22"/>
              <w:lang w:eastAsia="hu-HU"/>
            </w:rPr>
          </w:pPr>
          <w:hyperlink w:anchor="_Toc476847822" w:history="1">
            <w:r w:rsidR="00FE45D6" w:rsidRPr="00B043C1">
              <w:rPr>
                <w:rStyle w:val="Hiperhivatkozs"/>
                <w:rFonts w:ascii="Times New Roman" w:eastAsia="Calibri" w:hAnsi="Times New Roman" w:cs="Times New Roman"/>
                <w:noProof/>
              </w:rPr>
              <w:t>5.4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_Toc476847822 \h </w:instrText>
            </w:r>
            <w:r w:rsidR="00FE45D6">
              <w:rPr>
                <w:noProof/>
                <w:webHidden/>
              </w:rPr>
            </w:r>
            <w:r w:rsidR="00FE45D6">
              <w:rPr>
                <w:noProof/>
                <w:webHidden/>
              </w:rPr>
              <w:fldChar w:fldCharType="separate"/>
            </w:r>
            <w:r w:rsidR="00DE6DCE">
              <w:rPr>
                <w:noProof/>
                <w:webHidden/>
              </w:rPr>
              <w:t>32</w:t>
            </w:r>
            <w:r w:rsidR="00FE45D6">
              <w:rPr>
                <w:noProof/>
                <w:webHidden/>
              </w:rPr>
              <w:fldChar w:fldCharType="end"/>
            </w:r>
          </w:hyperlink>
        </w:p>
        <w:p w14:paraId="18800BA1" w14:textId="77777777" w:rsidR="00FE45D6" w:rsidRDefault="00F14A95">
          <w:pPr>
            <w:pStyle w:val="TJ2"/>
            <w:rPr>
              <w:rFonts w:eastAsiaTheme="minorEastAsia" w:cstheme="minorBidi"/>
              <w:smallCaps w:val="0"/>
              <w:noProof/>
              <w:sz w:val="22"/>
              <w:szCs w:val="22"/>
              <w:lang w:eastAsia="hu-HU"/>
            </w:rPr>
          </w:pPr>
          <w:hyperlink w:anchor="_Toc476847823" w:history="1">
            <w:r w:rsidR="00FE45D6" w:rsidRPr="00B043C1">
              <w:rPr>
                <w:rStyle w:val="Hiperhivatkozs"/>
                <w:rFonts w:ascii="Times New Roman" w:eastAsia="Calibri" w:hAnsi="Times New Roman" w:cs="Times New Roman"/>
                <w:noProof/>
              </w:rPr>
              <w:t>5.5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_Toc476847823 \h </w:instrText>
            </w:r>
            <w:r w:rsidR="00FE45D6">
              <w:rPr>
                <w:noProof/>
                <w:webHidden/>
              </w:rPr>
            </w:r>
            <w:r w:rsidR="00FE45D6">
              <w:rPr>
                <w:noProof/>
                <w:webHidden/>
              </w:rPr>
              <w:fldChar w:fldCharType="separate"/>
            </w:r>
            <w:r w:rsidR="00DE6DCE">
              <w:rPr>
                <w:noProof/>
                <w:webHidden/>
              </w:rPr>
              <w:t>32</w:t>
            </w:r>
            <w:r w:rsidR="00FE45D6">
              <w:rPr>
                <w:noProof/>
                <w:webHidden/>
              </w:rPr>
              <w:fldChar w:fldCharType="end"/>
            </w:r>
          </w:hyperlink>
        </w:p>
        <w:p w14:paraId="034AE301" w14:textId="77777777" w:rsidR="00FE45D6" w:rsidRDefault="00F14A95">
          <w:pPr>
            <w:pStyle w:val="TJ2"/>
            <w:rPr>
              <w:rFonts w:eastAsiaTheme="minorEastAsia" w:cstheme="minorBidi"/>
              <w:smallCaps w:val="0"/>
              <w:noProof/>
              <w:sz w:val="22"/>
              <w:szCs w:val="22"/>
              <w:lang w:eastAsia="hu-HU"/>
            </w:rPr>
          </w:pPr>
          <w:hyperlink w:anchor="_Toc476847824" w:history="1">
            <w:r w:rsidR="00FE45D6" w:rsidRPr="00B043C1">
              <w:rPr>
                <w:rStyle w:val="Hiperhivatkozs"/>
                <w:rFonts w:ascii="Times New Roman" w:eastAsia="Calibri" w:hAnsi="Times New Roman" w:cs="Times New Roman"/>
                <w:noProof/>
              </w:rPr>
              <w:t>5.6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_Toc476847824 \h </w:instrText>
            </w:r>
            <w:r w:rsidR="00FE45D6">
              <w:rPr>
                <w:noProof/>
                <w:webHidden/>
              </w:rPr>
            </w:r>
            <w:r w:rsidR="00FE45D6">
              <w:rPr>
                <w:noProof/>
                <w:webHidden/>
              </w:rPr>
              <w:fldChar w:fldCharType="separate"/>
            </w:r>
            <w:r w:rsidR="00DE6DCE">
              <w:rPr>
                <w:noProof/>
                <w:webHidden/>
              </w:rPr>
              <w:t>34</w:t>
            </w:r>
            <w:r w:rsidR="00FE45D6">
              <w:rPr>
                <w:noProof/>
                <w:webHidden/>
              </w:rPr>
              <w:fldChar w:fldCharType="end"/>
            </w:r>
          </w:hyperlink>
        </w:p>
        <w:p w14:paraId="6AF343B9"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25" w:history="1">
            <w:r w:rsidR="00FE45D6" w:rsidRPr="00B043C1">
              <w:rPr>
                <w:rStyle w:val="Hiperhivatkozs"/>
                <w:rFonts w:ascii="Times New Roman" w:hAnsi="Times New Roman" w:cs="Times New Roman"/>
                <w:noProof/>
              </w:rPr>
              <w:t>6</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Vendéglátó ismeretek tantárgy</w:t>
            </w:r>
            <w:r w:rsidR="00FE45D6">
              <w:rPr>
                <w:noProof/>
                <w:webHidden/>
              </w:rPr>
              <w:tab/>
            </w:r>
            <w:r w:rsidR="00FE45D6">
              <w:rPr>
                <w:noProof/>
                <w:webHidden/>
              </w:rPr>
              <w:fldChar w:fldCharType="begin"/>
            </w:r>
            <w:r w:rsidR="00FE45D6">
              <w:rPr>
                <w:noProof/>
                <w:webHidden/>
              </w:rPr>
              <w:instrText xml:space="preserve"> PAGEREF _Toc476847825 \h </w:instrText>
            </w:r>
            <w:r w:rsidR="00FE45D6">
              <w:rPr>
                <w:noProof/>
                <w:webHidden/>
              </w:rPr>
            </w:r>
            <w:r w:rsidR="00FE45D6">
              <w:rPr>
                <w:noProof/>
                <w:webHidden/>
              </w:rPr>
              <w:fldChar w:fldCharType="separate"/>
            </w:r>
            <w:r w:rsidR="00DE6DCE">
              <w:rPr>
                <w:noProof/>
                <w:webHidden/>
              </w:rPr>
              <w:t>34</w:t>
            </w:r>
            <w:r w:rsidR="00FE45D6">
              <w:rPr>
                <w:noProof/>
                <w:webHidden/>
              </w:rPr>
              <w:fldChar w:fldCharType="end"/>
            </w:r>
          </w:hyperlink>
        </w:p>
        <w:p w14:paraId="117A106A" w14:textId="77777777" w:rsidR="00FE45D6" w:rsidRDefault="00F14A95">
          <w:pPr>
            <w:pStyle w:val="TJ2"/>
            <w:rPr>
              <w:rFonts w:eastAsiaTheme="minorEastAsia" w:cstheme="minorBidi"/>
              <w:smallCaps w:val="0"/>
              <w:noProof/>
              <w:sz w:val="22"/>
              <w:szCs w:val="22"/>
              <w:lang w:eastAsia="hu-HU"/>
            </w:rPr>
          </w:pPr>
          <w:hyperlink w:anchor="_Toc476847826" w:history="1">
            <w:r w:rsidR="00FE45D6" w:rsidRPr="00B043C1">
              <w:rPr>
                <w:rStyle w:val="Hiperhivatkozs"/>
                <w:rFonts w:ascii="Times New Roman" w:eastAsia="Calibri" w:hAnsi="Times New Roman" w:cs="Times New Roman"/>
                <w:noProof/>
              </w:rPr>
              <w:t>6.1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_Toc476847826 \h </w:instrText>
            </w:r>
            <w:r w:rsidR="00FE45D6">
              <w:rPr>
                <w:noProof/>
                <w:webHidden/>
              </w:rPr>
            </w:r>
            <w:r w:rsidR="00FE45D6">
              <w:rPr>
                <w:noProof/>
                <w:webHidden/>
              </w:rPr>
              <w:fldChar w:fldCharType="separate"/>
            </w:r>
            <w:r w:rsidR="00DE6DCE">
              <w:rPr>
                <w:noProof/>
                <w:webHidden/>
              </w:rPr>
              <w:t>34</w:t>
            </w:r>
            <w:r w:rsidR="00FE45D6">
              <w:rPr>
                <w:noProof/>
                <w:webHidden/>
              </w:rPr>
              <w:fldChar w:fldCharType="end"/>
            </w:r>
          </w:hyperlink>
        </w:p>
        <w:p w14:paraId="12D474D3" w14:textId="77777777" w:rsidR="00FE45D6" w:rsidRDefault="00F14A95">
          <w:pPr>
            <w:pStyle w:val="TJ2"/>
            <w:rPr>
              <w:rFonts w:eastAsiaTheme="minorEastAsia" w:cstheme="minorBidi"/>
              <w:smallCaps w:val="0"/>
              <w:noProof/>
              <w:sz w:val="22"/>
              <w:szCs w:val="22"/>
              <w:lang w:eastAsia="hu-HU"/>
            </w:rPr>
          </w:pPr>
          <w:hyperlink w:anchor="_Toc476847827" w:history="1">
            <w:r w:rsidR="00FE45D6" w:rsidRPr="00B043C1">
              <w:rPr>
                <w:rStyle w:val="Hiperhivatkozs"/>
                <w:rFonts w:ascii="Times New Roman" w:eastAsia="Calibri" w:hAnsi="Times New Roman" w:cs="Times New Roman"/>
                <w:noProof/>
              </w:rPr>
              <w:t>6.2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_Toc476847827 \h </w:instrText>
            </w:r>
            <w:r w:rsidR="00FE45D6">
              <w:rPr>
                <w:noProof/>
                <w:webHidden/>
              </w:rPr>
            </w:r>
            <w:r w:rsidR="00FE45D6">
              <w:rPr>
                <w:noProof/>
                <w:webHidden/>
              </w:rPr>
              <w:fldChar w:fldCharType="separate"/>
            </w:r>
            <w:r w:rsidR="00DE6DCE">
              <w:rPr>
                <w:noProof/>
                <w:webHidden/>
              </w:rPr>
              <w:t>34</w:t>
            </w:r>
            <w:r w:rsidR="00FE45D6">
              <w:rPr>
                <w:noProof/>
                <w:webHidden/>
              </w:rPr>
              <w:fldChar w:fldCharType="end"/>
            </w:r>
          </w:hyperlink>
        </w:p>
        <w:p w14:paraId="7B926C9C" w14:textId="77777777" w:rsidR="00FE45D6" w:rsidRDefault="00F14A95">
          <w:pPr>
            <w:pStyle w:val="TJ2"/>
            <w:rPr>
              <w:rFonts w:eastAsiaTheme="minorEastAsia" w:cstheme="minorBidi"/>
              <w:smallCaps w:val="0"/>
              <w:noProof/>
              <w:sz w:val="22"/>
              <w:szCs w:val="22"/>
              <w:lang w:eastAsia="hu-HU"/>
            </w:rPr>
          </w:pPr>
          <w:hyperlink w:anchor="_Toc476847828" w:history="1">
            <w:r w:rsidR="00FE45D6" w:rsidRPr="00B043C1">
              <w:rPr>
                <w:rStyle w:val="Hiperhivatkozs"/>
                <w:rFonts w:ascii="Times New Roman" w:eastAsia="Calibri" w:hAnsi="Times New Roman" w:cs="Times New Roman"/>
                <w:noProof/>
              </w:rPr>
              <w:t>6.3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_Toc476847828 \h </w:instrText>
            </w:r>
            <w:r w:rsidR="00FE45D6">
              <w:rPr>
                <w:noProof/>
                <w:webHidden/>
              </w:rPr>
            </w:r>
            <w:r w:rsidR="00FE45D6">
              <w:rPr>
                <w:noProof/>
                <w:webHidden/>
              </w:rPr>
              <w:fldChar w:fldCharType="separate"/>
            </w:r>
            <w:r w:rsidR="00DE6DCE">
              <w:rPr>
                <w:noProof/>
                <w:webHidden/>
              </w:rPr>
              <w:t>34</w:t>
            </w:r>
            <w:r w:rsidR="00FE45D6">
              <w:rPr>
                <w:noProof/>
                <w:webHidden/>
              </w:rPr>
              <w:fldChar w:fldCharType="end"/>
            </w:r>
          </w:hyperlink>
        </w:p>
        <w:p w14:paraId="3B5D9216" w14:textId="77777777" w:rsidR="00FE45D6" w:rsidRDefault="00F14A95">
          <w:pPr>
            <w:pStyle w:val="TJ2"/>
            <w:rPr>
              <w:rFonts w:eastAsiaTheme="minorEastAsia" w:cstheme="minorBidi"/>
              <w:smallCaps w:val="0"/>
              <w:noProof/>
              <w:sz w:val="22"/>
              <w:szCs w:val="22"/>
              <w:lang w:eastAsia="hu-HU"/>
            </w:rPr>
          </w:pPr>
          <w:hyperlink w:anchor="_Toc476847829" w:history="1">
            <w:r w:rsidR="00FE45D6" w:rsidRPr="00B043C1">
              <w:rPr>
                <w:rStyle w:val="Hiperhivatkozs"/>
                <w:rFonts w:ascii="Times New Roman" w:eastAsia="Calibri" w:hAnsi="Times New Roman" w:cs="Times New Roman"/>
                <w:noProof/>
              </w:rPr>
              <w:t>6.4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_Toc476847829 \h </w:instrText>
            </w:r>
            <w:r w:rsidR="00FE45D6">
              <w:rPr>
                <w:noProof/>
                <w:webHidden/>
              </w:rPr>
            </w:r>
            <w:r w:rsidR="00FE45D6">
              <w:rPr>
                <w:noProof/>
                <w:webHidden/>
              </w:rPr>
              <w:fldChar w:fldCharType="separate"/>
            </w:r>
            <w:r w:rsidR="00DE6DCE">
              <w:rPr>
                <w:noProof/>
                <w:webHidden/>
              </w:rPr>
              <w:t>35</w:t>
            </w:r>
            <w:r w:rsidR="00FE45D6">
              <w:rPr>
                <w:noProof/>
                <w:webHidden/>
              </w:rPr>
              <w:fldChar w:fldCharType="end"/>
            </w:r>
          </w:hyperlink>
        </w:p>
        <w:p w14:paraId="0FBA21BF" w14:textId="77777777" w:rsidR="00FE45D6" w:rsidRDefault="00F14A95">
          <w:pPr>
            <w:pStyle w:val="TJ2"/>
            <w:rPr>
              <w:rFonts w:eastAsiaTheme="minorEastAsia" w:cstheme="minorBidi"/>
              <w:smallCaps w:val="0"/>
              <w:noProof/>
              <w:sz w:val="22"/>
              <w:szCs w:val="22"/>
              <w:lang w:eastAsia="hu-HU"/>
            </w:rPr>
          </w:pPr>
          <w:hyperlink w:anchor="_Toc476847830" w:history="1">
            <w:r w:rsidR="00FE45D6" w:rsidRPr="00B043C1">
              <w:rPr>
                <w:rStyle w:val="Hiperhivatkozs"/>
                <w:rFonts w:ascii="Times New Roman" w:eastAsia="Calibri" w:hAnsi="Times New Roman" w:cs="Times New Roman"/>
                <w:noProof/>
              </w:rPr>
              <w:t>6.5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_Toc476847830 \h </w:instrText>
            </w:r>
            <w:r w:rsidR="00FE45D6">
              <w:rPr>
                <w:noProof/>
                <w:webHidden/>
              </w:rPr>
            </w:r>
            <w:r w:rsidR="00FE45D6">
              <w:rPr>
                <w:noProof/>
                <w:webHidden/>
              </w:rPr>
              <w:fldChar w:fldCharType="separate"/>
            </w:r>
            <w:r w:rsidR="00DE6DCE">
              <w:rPr>
                <w:noProof/>
                <w:webHidden/>
              </w:rPr>
              <w:t>35</w:t>
            </w:r>
            <w:r w:rsidR="00FE45D6">
              <w:rPr>
                <w:noProof/>
                <w:webHidden/>
              </w:rPr>
              <w:fldChar w:fldCharType="end"/>
            </w:r>
          </w:hyperlink>
        </w:p>
        <w:p w14:paraId="72AD685C" w14:textId="77777777" w:rsidR="00FE45D6" w:rsidRDefault="00F14A95">
          <w:pPr>
            <w:pStyle w:val="TJ2"/>
            <w:rPr>
              <w:rFonts w:eastAsiaTheme="minorEastAsia" w:cstheme="minorBidi"/>
              <w:smallCaps w:val="0"/>
              <w:noProof/>
              <w:sz w:val="22"/>
              <w:szCs w:val="22"/>
              <w:lang w:eastAsia="hu-HU"/>
            </w:rPr>
          </w:pPr>
          <w:hyperlink w:anchor="_Toc476847831" w:history="1">
            <w:r w:rsidR="00FE45D6" w:rsidRPr="00B043C1">
              <w:rPr>
                <w:rStyle w:val="Hiperhivatkozs"/>
                <w:rFonts w:ascii="Times New Roman" w:eastAsia="Calibri" w:hAnsi="Times New Roman" w:cs="Times New Roman"/>
                <w:noProof/>
              </w:rPr>
              <w:t>6.6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_Toc476847831 \h </w:instrText>
            </w:r>
            <w:r w:rsidR="00FE45D6">
              <w:rPr>
                <w:noProof/>
                <w:webHidden/>
              </w:rPr>
            </w:r>
            <w:r w:rsidR="00FE45D6">
              <w:rPr>
                <w:noProof/>
                <w:webHidden/>
              </w:rPr>
              <w:fldChar w:fldCharType="separate"/>
            </w:r>
            <w:r w:rsidR="00DE6DCE">
              <w:rPr>
                <w:noProof/>
                <w:webHidden/>
              </w:rPr>
              <w:t>37</w:t>
            </w:r>
            <w:r w:rsidR="00FE45D6">
              <w:rPr>
                <w:noProof/>
                <w:webHidden/>
              </w:rPr>
              <w:fldChar w:fldCharType="end"/>
            </w:r>
          </w:hyperlink>
        </w:p>
        <w:p w14:paraId="018998AC"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32" w:history="1">
            <w:r w:rsidR="00FE45D6" w:rsidRPr="00B043C1">
              <w:rPr>
                <w:rStyle w:val="Hiperhivatkozs"/>
                <w:rFonts w:ascii="Times New Roman" w:hAnsi="Times New Roman" w:cs="Times New Roman"/>
                <w:noProof/>
              </w:rPr>
              <w:t>7</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Gasztronómia gyakorlata tantárgy</w:t>
            </w:r>
            <w:r w:rsidR="00FE45D6">
              <w:rPr>
                <w:noProof/>
                <w:webHidden/>
              </w:rPr>
              <w:tab/>
            </w:r>
            <w:r w:rsidR="00FE45D6">
              <w:rPr>
                <w:noProof/>
                <w:webHidden/>
              </w:rPr>
              <w:fldChar w:fldCharType="begin"/>
            </w:r>
            <w:r w:rsidR="00FE45D6">
              <w:rPr>
                <w:noProof/>
                <w:webHidden/>
              </w:rPr>
              <w:instrText xml:space="preserve"> PAGEREF _Toc476847832 \h </w:instrText>
            </w:r>
            <w:r w:rsidR="00FE45D6">
              <w:rPr>
                <w:noProof/>
                <w:webHidden/>
              </w:rPr>
            </w:r>
            <w:r w:rsidR="00FE45D6">
              <w:rPr>
                <w:noProof/>
                <w:webHidden/>
              </w:rPr>
              <w:fldChar w:fldCharType="separate"/>
            </w:r>
            <w:r w:rsidR="00DE6DCE">
              <w:rPr>
                <w:noProof/>
                <w:webHidden/>
              </w:rPr>
              <w:t>37</w:t>
            </w:r>
            <w:r w:rsidR="00FE45D6">
              <w:rPr>
                <w:noProof/>
                <w:webHidden/>
              </w:rPr>
              <w:fldChar w:fldCharType="end"/>
            </w:r>
          </w:hyperlink>
        </w:p>
        <w:p w14:paraId="16B2ACB8" w14:textId="77777777" w:rsidR="00FE45D6" w:rsidRDefault="00F14A95">
          <w:pPr>
            <w:pStyle w:val="TJ2"/>
            <w:rPr>
              <w:rFonts w:eastAsiaTheme="minorEastAsia" w:cstheme="minorBidi"/>
              <w:smallCaps w:val="0"/>
              <w:noProof/>
              <w:sz w:val="22"/>
              <w:szCs w:val="22"/>
              <w:lang w:eastAsia="hu-HU"/>
            </w:rPr>
          </w:pPr>
          <w:hyperlink w:anchor="_Toc476847833" w:history="1">
            <w:r w:rsidR="00FE45D6" w:rsidRPr="00B043C1">
              <w:rPr>
                <w:rStyle w:val="Hiperhivatkozs"/>
                <w:rFonts w:ascii="Times New Roman" w:eastAsia="Calibri" w:hAnsi="Times New Roman" w:cs="Times New Roman"/>
                <w:noProof/>
              </w:rPr>
              <w:t>7.1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_Toc476847833 \h </w:instrText>
            </w:r>
            <w:r w:rsidR="00FE45D6">
              <w:rPr>
                <w:noProof/>
                <w:webHidden/>
              </w:rPr>
            </w:r>
            <w:r w:rsidR="00FE45D6">
              <w:rPr>
                <w:noProof/>
                <w:webHidden/>
              </w:rPr>
              <w:fldChar w:fldCharType="separate"/>
            </w:r>
            <w:r w:rsidR="00DE6DCE">
              <w:rPr>
                <w:noProof/>
                <w:webHidden/>
              </w:rPr>
              <w:t>37</w:t>
            </w:r>
            <w:r w:rsidR="00FE45D6">
              <w:rPr>
                <w:noProof/>
                <w:webHidden/>
              </w:rPr>
              <w:fldChar w:fldCharType="end"/>
            </w:r>
          </w:hyperlink>
        </w:p>
        <w:p w14:paraId="5F98C517" w14:textId="77777777" w:rsidR="00FE45D6" w:rsidRDefault="00F14A95">
          <w:pPr>
            <w:pStyle w:val="TJ2"/>
            <w:rPr>
              <w:rFonts w:eastAsiaTheme="minorEastAsia" w:cstheme="minorBidi"/>
              <w:smallCaps w:val="0"/>
              <w:noProof/>
              <w:sz w:val="22"/>
              <w:szCs w:val="22"/>
              <w:lang w:eastAsia="hu-HU"/>
            </w:rPr>
          </w:pPr>
          <w:hyperlink w:anchor="_Toc476847834" w:history="1">
            <w:r w:rsidR="00FE45D6" w:rsidRPr="00B043C1">
              <w:rPr>
                <w:rStyle w:val="Hiperhivatkozs"/>
                <w:rFonts w:ascii="Times New Roman" w:eastAsia="Calibri" w:hAnsi="Times New Roman" w:cs="Times New Roman"/>
                <w:noProof/>
              </w:rPr>
              <w:t>7.2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_Toc476847834 \h </w:instrText>
            </w:r>
            <w:r w:rsidR="00FE45D6">
              <w:rPr>
                <w:noProof/>
                <w:webHidden/>
              </w:rPr>
            </w:r>
            <w:r w:rsidR="00FE45D6">
              <w:rPr>
                <w:noProof/>
                <w:webHidden/>
              </w:rPr>
              <w:fldChar w:fldCharType="separate"/>
            </w:r>
            <w:r w:rsidR="00DE6DCE">
              <w:rPr>
                <w:noProof/>
                <w:webHidden/>
              </w:rPr>
              <w:t>37</w:t>
            </w:r>
            <w:r w:rsidR="00FE45D6">
              <w:rPr>
                <w:noProof/>
                <w:webHidden/>
              </w:rPr>
              <w:fldChar w:fldCharType="end"/>
            </w:r>
          </w:hyperlink>
        </w:p>
        <w:p w14:paraId="02CDFC2E" w14:textId="77777777" w:rsidR="00FE45D6" w:rsidRDefault="00F14A95">
          <w:pPr>
            <w:pStyle w:val="TJ2"/>
            <w:rPr>
              <w:rFonts w:eastAsiaTheme="minorEastAsia" w:cstheme="minorBidi"/>
              <w:smallCaps w:val="0"/>
              <w:noProof/>
              <w:sz w:val="22"/>
              <w:szCs w:val="22"/>
              <w:lang w:eastAsia="hu-HU"/>
            </w:rPr>
          </w:pPr>
          <w:hyperlink w:anchor="_Toc476847835" w:history="1">
            <w:r w:rsidR="00FE45D6" w:rsidRPr="00B043C1">
              <w:rPr>
                <w:rStyle w:val="Hiperhivatkozs"/>
                <w:rFonts w:ascii="Times New Roman" w:eastAsia="Calibri" w:hAnsi="Times New Roman" w:cs="Times New Roman"/>
                <w:noProof/>
              </w:rPr>
              <w:t>7.3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_Toc476847835 \h </w:instrText>
            </w:r>
            <w:r w:rsidR="00FE45D6">
              <w:rPr>
                <w:noProof/>
                <w:webHidden/>
              </w:rPr>
            </w:r>
            <w:r w:rsidR="00FE45D6">
              <w:rPr>
                <w:noProof/>
                <w:webHidden/>
              </w:rPr>
              <w:fldChar w:fldCharType="separate"/>
            </w:r>
            <w:r w:rsidR="00DE6DCE">
              <w:rPr>
                <w:noProof/>
                <w:webHidden/>
              </w:rPr>
              <w:t>37</w:t>
            </w:r>
            <w:r w:rsidR="00FE45D6">
              <w:rPr>
                <w:noProof/>
                <w:webHidden/>
              </w:rPr>
              <w:fldChar w:fldCharType="end"/>
            </w:r>
          </w:hyperlink>
        </w:p>
        <w:p w14:paraId="33503366" w14:textId="77777777" w:rsidR="00FE45D6" w:rsidRDefault="00F14A95">
          <w:pPr>
            <w:pStyle w:val="TJ2"/>
            <w:rPr>
              <w:rFonts w:eastAsiaTheme="minorEastAsia" w:cstheme="minorBidi"/>
              <w:smallCaps w:val="0"/>
              <w:noProof/>
              <w:sz w:val="22"/>
              <w:szCs w:val="22"/>
              <w:lang w:eastAsia="hu-HU"/>
            </w:rPr>
          </w:pPr>
          <w:hyperlink w:anchor="_Toc476847836" w:history="1">
            <w:r w:rsidR="00FE45D6" w:rsidRPr="00B043C1">
              <w:rPr>
                <w:rStyle w:val="Hiperhivatkozs"/>
                <w:rFonts w:ascii="Times New Roman" w:eastAsia="Calibri" w:hAnsi="Times New Roman" w:cs="Times New Roman"/>
                <w:noProof/>
              </w:rPr>
              <w:t>7.4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helyszíne</w:t>
            </w:r>
            <w:r w:rsidR="00FE45D6">
              <w:rPr>
                <w:noProof/>
                <w:webHidden/>
              </w:rPr>
              <w:tab/>
            </w:r>
            <w:r w:rsidR="00FE45D6">
              <w:rPr>
                <w:noProof/>
                <w:webHidden/>
              </w:rPr>
              <w:fldChar w:fldCharType="begin"/>
            </w:r>
            <w:r w:rsidR="00FE45D6">
              <w:rPr>
                <w:noProof/>
                <w:webHidden/>
              </w:rPr>
              <w:instrText xml:space="preserve"> PAGEREF _Toc476847836 \h </w:instrText>
            </w:r>
            <w:r w:rsidR="00FE45D6">
              <w:rPr>
                <w:noProof/>
                <w:webHidden/>
              </w:rPr>
            </w:r>
            <w:r w:rsidR="00FE45D6">
              <w:rPr>
                <w:noProof/>
                <w:webHidden/>
              </w:rPr>
              <w:fldChar w:fldCharType="separate"/>
            </w:r>
            <w:r w:rsidR="00DE6DCE">
              <w:rPr>
                <w:noProof/>
                <w:webHidden/>
              </w:rPr>
              <w:t>38</w:t>
            </w:r>
            <w:r w:rsidR="00FE45D6">
              <w:rPr>
                <w:noProof/>
                <w:webHidden/>
              </w:rPr>
              <w:fldChar w:fldCharType="end"/>
            </w:r>
          </w:hyperlink>
        </w:p>
        <w:p w14:paraId="26D09CDC" w14:textId="77777777" w:rsidR="00FE45D6" w:rsidRDefault="00F14A95">
          <w:pPr>
            <w:pStyle w:val="TJ2"/>
            <w:rPr>
              <w:rFonts w:eastAsiaTheme="minorEastAsia" w:cstheme="minorBidi"/>
              <w:smallCaps w:val="0"/>
              <w:noProof/>
              <w:sz w:val="22"/>
              <w:szCs w:val="22"/>
              <w:lang w:eastAsia="hu-HU"/>
            </w:rPr>
          </w:pPr>
          <w:hyperlink w:anchor="_Toc476847837" w:history="1">
            <w:r w:rsidR="00FE45D6" w:rsidRPr="00B043C1">
              <w:rPr>
                <w:rStyle w:val="Hiperhivatkozs"/>
                <w:rFonts w:ascii="Times New Roman" w:eastAsia="Calibri" w:hAnsi="Times New Roman" w:cs="Times New Roman"/>
                <w:noProof/>
              </w:rPr>
              <w:t>7.5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_Toc476847837 \h </w:instrText>
            </w:r>
            <w:r w:rsidR="00FE45D6">
              <w:rPr>
                <w:noProof/>
                <w:webHidden/>
              </w:rPr>
            </w:r>
            <w:r w:rsidR="00FE45D6">
              <w:rPr>
                <w:noProof/>
                <w:webHidden/>
              </w:rPr>
              <w:fldChar w:fldCharType="separate"/>
            </w:r>
            <w:r w:rsidR="00DE6DCE">
              <w:rPr>
                <w:noProof/>
                <w:webHidden/>
              </w:rPr>
              <w:t>38</w:t>
            </w:r>
            <w:r w:rsidR="00FE45D6">
              <w:rPr>
                <w:noProof/>
                <w:webHidden/>
              </w:rPr>
              <w:fldChar w:fldCharType="end"/>
            </w:r>
          </w:hyperlink>
        </w:p>
        <w:p w14:paraId="2C1E755F" w14:textId="77777777" w:rsidR="00FE45D6" w:rsidRDefault="00F14A95">
          <w:pPr>
            <w:pStyle w:val="TJ2"/>
            <w:rPr>
              <w:rFonts w:eastAsiaTheme="minorEastAsia" w:cstheme="minorBidi"/>
              <w:smallCaps w:val="0"/>
              <w:noProof/>
              <w:sz w:val="22"/>
              <w:szCs w:val="22"/>
              <w:lang w:eastAsia="hu-HU"/>
            </w:rPr>
          </w:pPr>
          <w:hyperlink w:anchor="_Toc476847838" w:history="1">
            <w:r w:rsidR="00FE45D6" w:rsidRPr="00B043C1">
              <w:rPr>
                <w:rStyle w:val="Hiperhivatkozs"/>
                <w:rFonts w:ascii="Times New Roman" w:eastAsia="Calibri" w:hAnsi="Times New Roman" w:cs="Times New Roman"/>
                <w:noProof/>
              </w:rPr>
              <w:t>7.6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_Toc476847838 \h </w:instrText>
            </w:r>
            <w:r w:rsidR="00FE45D6">
              <w:rPr>
                <w:noProof/>
                <w:webHidden/>
              </w:rPr>
            </w:r>
            <w:r w:rsidR="00FE45D6">
              <w:rPr>
                <w:noProof/>
                <w:webHidden/>
              </w:rPr>
              <w:fldChar w:fldCharType="separate"/>
            </w:r>
            <w:r w:rsidR="00DE6DCE">
              <w:rPr>
                <w:noProof/>
                <w:webHidden/>
              </w:rPr>
              <w:t>40</w:t>
            </w:r>
            <w:r w:rsidR="00FE45D6">
              <w:rPr>
                <w:noProof/>
                <w:webHidden/>
              </w:rPr>
              <w:fldChar w:fldCharType="end"/>
            </w:r>
          </w:hyperlink>
        </w:p>
        <w:p w14:paraId="278981FF"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39" w:history="1">
            <w:r w:rsidR="00FE45D6" w:rsidRPr="00B043C1">
              <w:rPr>
                <w:rStyle w:val="Hiperhivatkozs"/>
                <w:rFonts w:ascii="Times New Roman" w:hAnsi="Times New Roman" w:cs="Times New Roman"/>
                <w:noProof/>
              </w:rPr>
              <w:t>8</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Szálláshely ismeretek tantárgy</w:t>
            </w:r>
            <w:r w:rsidR="00FE45D6">
              <w:rPr>
                <w:noProof/>
                <w:webHidden/>
              </w:rPr>
              <w:tab/>
            </w:r>
            <w:r w:rsidR="00FE45D6">
              <w:rPr>
                <w:noProof/>
                <w:webHidden/>
              </w:rPr>
              <w:fldChar w:fldCharType="begin"/>
            </w:r>
            <w:r w:rsidR="00FE45D6">
              <w:rPr>
                <w:noProof/>
                <w:webHidden/>
              </w:rPr>
              <w:instrText xml:space="preserve"> PAGEREF _Toc476847839 \h </w:instrText>
            </w:r>
            <w:r w:rsidR="00FE45D6">
              <w:rPr>
                <w:noProof/>
                <w:webHidden/>
              </w:rPr>
            </w:r>
            <w:r w:rsidR="00FE45D6">
              <w:rPr>
                <w:noProof/>
                <w:webHidden/>
              </w:rPr>
              <w:fldChar w:fldCharType="separate"/>
            </w:r>
            <w:r w:rsidR="00DE6DCE">
              <w:rPr>
                <w:noProof/>
                <w:webHidden/>
              </w:rPr>
              <w:t>40</w:t>
            </w:r>
            <w:r w:rsidR="00FE45D6">
              <w:rPr>
                <w:noProof/>
                <w:webHidden/>
              </w:rPr>
              <w:fldChar w:fldCharType="end"/>
            </w:r>
          </w:hyperlink>
        </w:p>
        <w:p w14:paraId="614CEE39" w14:textId="77777777" w:rsidR="00FE45D6" w:rsidRDefault="00F14A95">
          <w:pPr>
            <w:pStyle w:val="TJ2"/>
            <w:rPr>
              <w:rFonts w:eastAsiaTheme="minorEastAsia" w:cstheme="minorBidi"/>
              <w:smallCaps w:val="0"/>
              <w:noProof/>
              <w:sz w:val="22"/>
              <w:szCs w:val="22"/>
              <w:lang w:eastAsia="hu-HU"/>
            </w:rPr>
          </w:pPr>
          <w:hyperlink w:anchor="_Toc476847840" w:history="1">
            <w:r w:rsidR="00FE45D6" w:rsidRPr="00B043C1">
              <w:rPr>
                <w:rStyle w:val="Hiperhivatkozs"/>
                <w:rFonts w:ascii="Times New Roman" w:eastAsia="Calibri" w:hAnsi="Times New Roman" w:cs="Times New Roman"/>
                <w:noProof/>
              </w:rPr>
              <w:t>8.1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_Toc476847840 \h </w:instrText>
            </w:r>
            <w:r w:rsidR="00FE45D6">
              <w:rPr>
                <w:noProof/>
                <w:webHidden/>
              </w:rPr>
            </w:r>
            <w:r w:rsidR="00FE45D6">
              <w:rPr>
                <w:noProof/>
                <w:webHidden/>
              </w:rPr>
              <w:fldChar w:fldCharType="separate"/>
            </w:r>
            <w:r w:rsidR="00DE6DCE">
              <w:rPr>
                <w:noProof/>
                <w:webHidden/>
              </w:rPr>
              <w:t>40</w:t>
            </w:r>
            <w:r w:rsidR="00FE45D6">
              <w:rPr>
                <w:noProof/>
                <w:webHidden/>
              </w:rPr>
              <w:fldChar w:fldCharType="end"/>
            </w:r>
          </w:hyperlink>
        </w:p>
        <w:p w14:paraId="5F5BF1B3" w14:textId="77777777" w:rsidR="00FE45D6" w:rsidRDefault="00F14A95">
          <w:pPr>
            <w:pStyle w:val="TJ2"/>
            <w:rPr>
              <w:rFonts w:eastAsiaTheme="minorEastAsia" w:cstheme="minorBidi"/>
              <w:smallCaps w:val="0"/>
              <w:noProof/>
              <w:sz w:val="22"/>
              <w:szCs w:val="22"/>
              <w:lang w:eastAsia="hu-HU"/>
            </w:rPr>
          </w:pPr>
          <w:hyperlink w:anchor="_Toc476847841" w:history="1">
            <w:r w:rsidR="00FE45D6" w:rsidRPr="00B043C1">
              <w:rPr>
                <w:rStyle w:val="Hiperhivatkozs"/>
                <w:rFonts w:ascii="Times New Roman" w:eastAsia="Calibri" w:hAnsi="Times New Roman" w:cs="Times New Roman"/>
                <w:noProof/>
              </w:rPr>
              <w:t>8.2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_Toc476847841 \h </w:instrText>
            </w:r>
            <w:r w:rsidR="00FE45D6">
              <w:rPr>
                <w:noProof/>
                <w:webHidden/>
              </w:rPr>
            </w:r>
            <w:r w:rsidR="00FE45D6">
              <w:rPr>
                <w:noProof/>
                <w:webHidden/>
              </w:rPr>
              <w:fldChar w:fldCharType="separate"/>
            </w:r>
            <w:r w:rsidR="00DE6DCE">
              <w:rPr>
                <w:noProof/>
                <w:webHidden/>
              </w:rPr>
              <w:t>40</w:t>
            </w:r>
            <w:r w:rsidR="00FE45D6">
              <w:rPr>
                <w:noProof/>
                <w:webHidden/>
              </w:rPr>
              <w:fldChar w:fldCharType="end"/>
            </w:r>
          </w:hyperlink>
        </w:p>
        <w:p w14:paraId="65543691" w14:textId="77777777" w:rsidR="00FE45D6" w:rsidRDefault="00F14A95">
          <w:pPr>
            <w:pStyle w:val="TJ2"/>
            <w:rPr>
              <w:rFonts w:eastAsiaTheme="minorEastAsia" w:cstheme="minorBidi"/>
              <w:smallCaps w:val="0"/>
              <w:noProof/>
              <w:sz w:val="22"/>
              <w:szCs w:val="22"/>
              <w:lang w:eastAsia="hu-HU"/>
            </w:rPr>
          </w:pPr>
          <w:hyperlink w:anchor="_Toc476847842" w:history="1">
            <w:r w:rsidR="00FE45D6" w:rsidRPr="00B043C1">
              <w:rPr>
                <w:rStyle w:val="Hiperhivatkozs"/>
                <w:rFonts w:ascii="Times New Roman" w:eastAsia="Calibri" w:hAnsi="Times New Roman" w:cs="Times New Roman"/>
                <w:noProof/>
              </w:rPr>
              <w:t>8.3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_Toc476847842 \h </w:instrText>
            </w:r>
            <w:r w:rsidR="00FE45D6">
              <w:rPr>
                <w:noProof/>
                <w:webHidden/>
              </w:rPr>
            </w:r>
            <w:r w:rsidR="00FE45D6">
              <w:rPr>
                <w:noProof/>
                <w:webHidden/>
              </w:rPr>
              <w:fldChar w:fldCharType="separate"/>
            </w:r>
            <w:r w:rsidR="00DE6DCE">
              <w:rPr>
                <w:noProof/>
                <w:webHidden/>
              </w:rPr>
              <w:t>40</w:t>
            </w:r>
            <w:r w:rsidR="00FE45D6">
              <w:rPr>
                <w:noProof/>
                <w:webHidden/>
              </w:rPr>
              <w:fldChar w:fldCharType="end"/>
            </w:r>
          </w:hyperlink>
        </w:p>
        <w:p w14:paraId="6ABE5102" w14:textId="77777777" w:rsidR="00FE45D6" w:rsidRDefault="00F14A95">
          <w:pPr>
            <w:pStyle w:val="TJ2"/>
            <w:rPr>
              <w:rFonts w:eastAsiaTheme="minorEastAsia" w:cstheme="minorBidi"/>
              <w:smallCaps w:val="0"/>
              <w:noProof/>
              <w:sz w:val="22"/>
              <w:szCs w:val="22"/>
              <w:lang w:eastAsia="hu-HU"/>
            </w:rPr>
          </w:pPr>
          <w:hyperlink w:anchor="_Toc476847843" w:history="1">
            <w:r w:rsidR="00FE45D6" w:rsidRPr="00B043C1">
              <w:rPr>
                <w:rStyle w:val="Hiperhivatkozs"/>
                <w:rFonts w:ascii="Times New Roman" w:eastAsia="Calibri" w:hAnsi="Times New Roman" w:cs="Times New Roman"/>
                <w:noProof/>
              </w:rPr>
              <w:t>8.4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_Toc476847843 \h </w:instrText>
            </w:r>
            <w:r w:rsidR="00FE45D6">
              <w:rPr>
                <w:noProof/>
                <w:webHidden/>
              </w:rPr>
            </w:r>
            <w:r w:rsidR="00FE45D6">
              <w:rPr>
                <w:noProof/>
                <w:webHidden/>
              </w:rPr>
              <w:fldChar w:fldCharType="separate"/>
            </w:r>
            <w:r w:rsidR="00DE6DCE">
              <w:rPr>
                <w:noProof/>
                <w:webHidden/>
              </w:rPr>
              <w:t>41</w:t>
            </w:r>
            <w:r w:rsidR="00FE45D6">
              <w:rPr>
                <w:noProof/>
                <w:webHidden/>
              </w:rPr>
              <w:fldChar w:fldCharType="end"/>
            </w:r>
          </w:hyperlink>
        </w:p>
        <w:p w14:paraId="2236AEFE" w14:textId="77777777" w:rsidR="00FE45D6" w:rsidRDefault="00F14A95">
          <w:pPr>
            <w:pStyle w:val="TJ2"/>
            <w:rPr>
              <w:rFonts w:eastAsiaTheme="minorEastAsia" w:cstheme="minorBidi"/>
              <w:smallCaps w:val="0"/>
              <w:noProof/>
              <w:sz w:val="22"/>
              <w:szCs w:val="22"/>
              <w:lang w:eastAsia="hu-HU"/>
            </w:rPr>
          </w:pPr>
          <w:hyperlink w:anchor="_Toc476847844" w:history="1">
            <w:r w:rsidR="00FE45D6" w:rsidRPr="00B043C1">
              <w:rPr>
                <w:rStyle w:val="Hiperhivatkozs"/>
                <w:rFonts w:ascii="Times New Roman" w:eastAsia="Calibri" w:hAnsi="Times New Roman" w:cs="Times New Roman"/>
                <w:noProof/>
              </w:rPr>
              <w:t>8.5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_Toc476847844 \h </w:instrText>
            </w:r>
            <w:r w:rsidR="00FE45D6">
              <w:rPr>
                <w:noProof/>
                <w:webHidden/>
              </w:rPr>
            </w:r>
            <w:r w:rsidR="00FE45D6">
              <w:rPr>
                <w:noProof/>
                <w:webHidden/>
              </w:rPr>
              <w:fldChar w:fldCharType="separate"/>
            </w:r>
            <w:r w:rsidR="00DE6DCE">
              <w:rPr>
                <w:noProof/>
                <w:webHidden/>
              </w:rPr>
              <w:t>41</w:t>
            </w:r>
            <w:r w:rsidR="00FE45D6">
              <w:rPr>
                <w:noProof/>
                <w:webHidden/>
              </w:rPr>
              <w:fldChar w:fldCharType="end"/>
            </w:r>
          </w:hyperlink>
        </w:p>
        <w:p w14:paraId="26E40404" w14:textId="77777777" w:rsidR="00FE45D6" w:rsidRDefault="00F14A95">
          <w:pPr>
            <w:pStyle w:val="TJ2"/>
            <w:rPr>
              <w:rFonts w:eastAsiaTheme="minorEastAsia" w:cstheme="minorBidi"/>
              <w:smallCaps w:val="0"/>
              <w:noProof/>
              <w:sz w:val="22"/>
              <w:szCs w:val="22"/>
              <w:lang w:eastAsia="hu-HU"/>
            </w:rPr>
          </w:pPr>
          <w:hyperlink w:anchor="_Toc476847845" w:history="1">
            <w:r w:rsidR="00FE45D6" w:rsidRPr="00B043C1">
              <w:rPr>
                <w:rStyle w:val="Hiperhivatkozs"/>
                <w:rFonts w:ascii="Times New Roman" w:eastAsia="Calibri" w:hAnsi="Times New Roman" w:cs="Times New Roman"/>
                <w:noProof/>
              </w:rPr>
              <w:t>8.6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_Toc476847845 \h </w:instrText>
            </w:r>
            <w:r w:rsidR="00FE45D6">
              <w:rPr>
                <w:noProof/>
                <w:webHidden/>
              </w:rPr>
            </w:r>
            <w:r w:rsidR="00FE45D6">
              <w:rPr>
                <w:noProof/>
                <w:webHidden/>
              </w:rPr>
              <w:fldChar w:fldCharType="separate"/>
            </w:r>
            <w:r w:rsidR="00DE6DCE">
              <w:rPr>
                <w:noProof/>
                <w:webHidden/>
              </w:rPr>
              <w:t>43</w:t>
            </w:r>
            <w:r w:rsidR="00FE45D6">
              <w:rPr>
                <w:noProof/>
                <w:webHidden/>
              </w:rPr>
              <w:fldChar w:fldCharType="end"/>
            </w:r>
          </w:hyperlink>
        </w:p>
        <w:p w14:paraId="147ADAB5"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46" w:history="1">
            <w:r w:rsidR="00FE45D6" w:rsidRPr="00B043C1">
              <w:rPr>
                <w:rStyle w:val="Hiperhivatkozs"/>
                <w:rFonts w:ascii="Times New Roman" w:hAnsi="Times New Roman" w:cs="Times New Roman"/>
                <w:noProof/>
              </w:rPr>
              <w:t>9</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Protokoll a gyakorlatban tantárgy</w:t>
            </w:r>
            <w:r w:rsidR="00FE45D6">
              <w:rPr>
                <w:noProof/>
                <w:webHidden/>
              </w:rPr>
              <w:tab/>
            </w:r>
            <w:r w:rsidR="00FE45D6">
              <w:rPr>
                <w:noProof/>
                <w:webHidden/>
              </w:rPr>
              <w:fldChar w:fldCharType="begin"/>
            </w:r>
            <w:r w:rsidR="00FE45D6">
              <w:rPr>
                <w:noProof/>
                <w:webHidden/>
              </w:rPr>
              <w:instrText xml:space="preserve"> PAGEREF _Toc476847846 \h </w:instrText>
            </w:r>
            <w:r w:rsidR="00FE45D6">
              <w:rPr>
                <w:noProof/>
                <w:webHidden/>
              </w:rPr>
            </w:r>
            <w:r w:rsidR="00FE45D6">
              <w:rPr>
                <w:noProof/>
                <w:webHidden/>
              </w:rPr>
              <w:fldChar w:fldCharType="separate"/>
            </w:r>
            <w:r w:rsidR="00DE6DCE">
              <w:rPr>
                <w:noProof/>
                <w:webHidden/>
              </w:rPr>
              <w:t>46</w:t>
            </w:r>
            <w:r w:rsidR="00FE45D6">
              <w:rPr>
                <w:noProof/>
                <w:webHidden/>
              </w:rPr>
              <w:fldChar w:fldCharType="end"/>
            </w:r>
          </w:hyperlink>
        </w:p>
        <w:p w14:paraId="48250FA5" w14:textId="77777777" w:rsidR="00FE45D6" w:rsidRDefault="00F14A95">
          <w:pPr>
            <w:pStyle w:val="TJ2"/>
            <w:rPr>
              <w:rFonts w:eastAsiaTheme="minorEastAsia" w:cstheme="minorBidi"/>
              <w:smallCaps w:val="0"/>
              <w:noProof/>
              <w:sz w:val="22"/>
              <w:szCs w:val="22"/>
              <w:lang w:eastAsia="hu-HU"/>
            </w:rPr>
          </w:pPr>
          <w:hyperlink w:anchor="_Toc476847847" w:history="1">
            <w:r w:rsidR="00FE45D6" w:rsidRPr="00B043C1">
              <w:rPr>
                <w:rStyle w:val="Hiperhivatkozs"/>
                <w:rFonts w:ascii="Times New Roman" w:eastAsia="Calibri" w:hAnsi="Times New Roman" w:cs="Times New Roman"/>
                <w:noProof/>
              </w:rPr>
              <w:t>9.1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_Toc476847847 \h </w:instrText>
            </w:r>
            <w:r w:rsidR="00FE45D6">
              <w:rPr>
                <w:noProof/>
                <w:webHidden/>
              </w:rPr>
            </w:r>
            <w:r w:rsidR="00FE45D6">
              <w:rPr>
                <w:noProof/>
                <w:webHidden/>
              </w:rPr>
              <w:fldChar w:fldCharType="separate"/>
            </w:r>
            <w:r w:rsidR="00DE6DCE">
              <w:rPr>
                <w:noProof/>
                <w:webHidden/>
              </w:rPr>
              <w:t>46</w:t>
            </w:r>
            <w:r w:rsidR="00FE45D6">
              <w:rPr>
                <w:noProof/>
                <w:webHidden/>
              </w:rPr>
              <w:fldChar w:fldCharType="end"/>
            </w:r>
          </w:hyperlink>
        </w:p>
        <w:p w14:paraId="50D60821" w14:textId="77777777" w:rsidR="00FE45D6" w:rsidRDefault="00F14A95">
          <w:pPr>
            <w:pStyle w:val="TJ2"/>
            <w:rPr>
              <w:rFonts w:eastAsiaTheme="minorEastAsia" w:cstheme="minorBidi"/>
              <w:smallCaps w:val="0"/>
              <w:noProof/>
              <w:sz w:val="22"/>
              <w:szCs w:val="22"/>
              <w:lang w:eastAsia="hu-HU"/>
            </w:rPr>
          </w:pPr>
          <w:hyperlink w:anchor="_Toc476847848" w:history="1">
            <w:r w:rsidR="00FE45D6" w:rsidRPr="00B043C1">
              <w:rPr>
                <w:rStyle w:val="Hiperhivatkozs"/>
                <w:rFonts w:ascii="Times New Roman" w:eastAsia="Calibri" w:hAnsi="Times New Roman" w:cs="Times New Roman"/>
                <w:noProof/>
              </w:rPr>
              <w:t>9.2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_Toc476847848 \h </w:instrText>
            </w:r>
            <w:r w:rsidR="00FE45D6">
              <w:rPr>
                <w:noProof/>
                <w:webHidden/>
              </w:rPr>
            </w:r>
            <w:r w:rsidR="00FE45D6">
              <w:rPr>
                <w:noProof/>
                <w:webHidden/>
              </w:rPr>
              <w:fldChar w:fldCharType="separate"/>
            </w:r>
            <w:r w:rsidR="00DE6DCE">
              <w:rPr>
                <w:noProof/>
                <w:webHidden/>
              </w:rPr>
              <w:t>46</w:t>
            </w:r>
            <w:r w:rsidR="00FE45D6">
              <w:rPr>
                <w:noProof/>
                <w:webHidden/>
              </w:rPr>
              <w:fldChar w:fldCharType="end"/>
            </w:r>
          </w:hyperlink>
        </w:p>
        <w:p w14:paraId="3E02B600" w14:textId="77777777" w:rsidR="00FE45D6" w:rsidRDefault="00F14A95">
          <w:pPr>
            <w:pStyle w:val="TJ2"/>
            <w:rPr>
              <w:rFonts w:eastAsiaTheme="minorEastAsia" w:cstheme="minorBidi"/>
              <w:smallCaps w:val="0"/>
              <w:noProof/>
              <w:sz w:val="22"/>
              <w:szCs w:val="22"/>
              <w:lang w:eastAsia="hu-HU"/>
            </w:rPr>
          </w:pPr>
          <w:hyperlink w:anchor="_Toc476847849" w:history="1">
            <w:r w:rsidR="00FE45D6" w:rsidRPr="00B043C1">
              <w:rPr>
                <w:rStyle w:val="Hiperhivatkozs"/>
                <w:rFonts w:ascii="Times New Roman" w:eastAsia="Calibri" w:hAnsi="Times New Roman" w:cs="Times New Roman"/>
                <w:noProof/>
              </w:rPr>
              <w:t>9.3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_Toc476847849 \h </w:instrText>
            </w:r>
            <w:r w:rsidR="00FE45D6">
              <w:rPr>
                <w:noProof/>
                <w:webHidden/>
              </w:rPr>
            </w:r>
            <w:r w:rsidR="00FE45D6">
              <w:rPr>
                <w:noProof/>
                <w:webHidden/>
              </w:rPr>
              <w:fldChar w:fldCharType="separate"/>
            </w:r>
            <w:r w:rsidR="00DE6DCE">
              <w:rPr>
                <w:noProof/>
                <w:webHidden/>
              </w:rPr>
              <w:t>46</w:t>
            </w:r>
            <w:r w:rsidR="00FE45D6">
              <w:rPr>
                <w:noProof/>
                <w:webHidden/>
              </w:rPr>
              <w:fldChar w:fldCharType="end"/>
            </w:r>
          </w:hyperlink>
        </w:p>
        <w:p w14:paraId="090CF9F1" w14:textId="77777777" w:rsidR="00FE45D6" w:rsidRDefault="00F14A95">
          <w:pPr>
            <w:pStyle w:val="TJ2"/>
            <w:rPr>
              <w:rFonts w:eastAsiaTheme="minorEastAsia" w:cstheme="minorBidi"/>
              <w:smallCaps w:val="0"/>
              <w:noProof/>
              <w:sz w:val="22"/>
              <w:szCs w:val="22"/>
              <w:lang w:eastAsia="hu-HU"/>
            </w:rPr>
          </w:pPr>
          <w:hyperlink w:anchor="_Toc476847850" w:history="1">
            <w:r w:rsidR="00FE45D6" w:rsidRPr="00B043C1">
              <w:rPr>
                <w:rStyle w:val="Hiperhivatkozs"/>
                <w:rFonts w:ascii="Times New Roman" w:eastAsia="Calibri" w:hAnsi="Times New Roman" w:cs="Times New Roman"/>
                <w:noProof/>
              </w:rPr>
              <w:t>9.4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_Toc476847850 \h </w:instrText>
            </w:r>
            <w:r w:rsidR="00FE45D6">
              <w:rPr>
                <w:noProof/>
                <w:webHidden/>
              </w:rPr>
            </w:r>
            <w:r w:rsidR="00FE45D6">
              <w:rPr>
                <w:noProof/>
                <w:webHidden/>
              </w:rPr>
              <w:fldChar w:fldCharType="separate"/>
            </w:r>
            <w:r w:rsidR="00DE6DCE">
              <w:rPr>
                <w:noProof/>
                <w:webHidden/>
              </w:rPr>
              <w:t>47</w:t>
            </w:r>
            <w:r w:rsidR="00FE45D6">
              <w:rPr>
                <w:noProof/>
                <w:webHidden/>
              </w:rPr>
              <w:fldChar w:fldCharType="end"/>
            </w:r>
          </w:hyperlink>
        </w:p>
        <w:p w14:paraId="51DD4128" w14:textId="77777777" w:rsidR="00FE45D6" w:rsidRDefault="00F14A95">
          <w:pPr>
            <w:pStyle w:val="TJ2"/>
            <w:rPr>
              <w:rFonts w:eastAsiaTheme="minorEastAsia" w:cstheme="minorBidi"/>
              <w:smallCaps w:val="0"/>
              <w:noProof/>
              <w:sz w:val="22"/>
              <w:szCs w:val="22"/>
              <w:lang w:eastAsia="hu-HU"/>
            </w:rPr>
          </w:pPr>
          <w:hyperlink w:anchor="_Toc476847851" w:history="1">
            <w:r w:rsidR="00FE45D6" w:rsidRPr="00B043C1">
              <w:rPr>
                <w:rStyle w:val="Hiperhivatkozs"/>
                <w:rFonts w:ascii="Times New Roman" w:eastAsia="Calibri" w:hAnsi="Times New Roman" w:cs="Times New Roman"/>
                <w:noProof/>
              </w:rPr>
              <w:t>9.5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_Toc476847851 \h </w:instrText>
            </w:r>
            <w:r w:rsidR="00FE45D6">
              <w:rPr>
                <w:noProof/>
                <w:webHidden/>
              </w:rPr>
            </w:r>
            <w:r w:rsidR="00FE45D6">
              <w:rPr>
                <w:noProof/>
                <w:webHidden/>
              </w:rPr>
              <w:fldChar w:fldCharType="separate"/>
            </w:r>
            <w:r w:rsidR="00DE6DCE">
              <w:rPr>
                <w:noProof/>
                <w:webHidden/>
              </w:rPr>
              <w:t>47</w:t>
            </w:r>
            <w:r w:rsidR="00FE45D6">
              <w:rPr>
                <w:noProof/>
                <w:webHidden/>
              </w:rPr>
              <w:fldChar w:fldCharType="end"/>
            </w:r>
          </w:hyperlink>
        </w:p>
        <w:p w14:paraId="3019749F" w14:textId="77777777" w:rsidR="00FE45D6" w:rsidRDefault="00F14A95">
          <w:pPr>
            <w:pStyle w:val="TJ2"/>
            <w:rPr>
              <w:rFonts w:eastAsiaTheme="minorEastAsia" w:cstheme="minorBidi"/>
              <w:smallCaps w:val="0"/>
              <w:noProof/>
              <w:sz w:val="22"/>
              <w:szCs w:val="22"/>
              <w:lang w:eastAsia="hu-HU"/>
            </w:rPr>
          </w:pPr>
          <w:hyperlink w:anchor="_Toc476847852" w:history="1">
            <w:r w:rsidR="00FE45D6" w:rsidRPr="00B043C1">
              <w:rPr>
                <w:rStyle w:val="Hiperhivatkozs"/>
                <w:rFonts w:ascii="Times New Roman" w:eastAsia="Calibri" w:hAnsi="Times New Roman" w:cs="Times New Roman"/>
                <w:noProof/>
              </w:rPr>
              <w:t>9.6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_Toc476847852 \h </w:instrText>
            </w:r>
            <w:r w:rsidR="00FE45D6">
              <w:rPr>
                <w:noProof/>
                <w:webHidden/>
              </w:rPr>
            </w:r>
            <w:r w:rsidR="00FE45D6">
              <w:rPr>
                <w:noProof/>
                <w:webHidden/>
              </w:rPr>
              <w:fldChar w:fldCharType="separate"/>
            </w:r>
            <w:r w:rsidR="00DE6DCE">
              <w:rPr>
                <w:noProof/>
                <w:webHidden/>
              </w:rPr>
              <w:t>48</w:t>
            </w:r>
            <w:r w:rsidR="00FE45D6">
              <w:rPr>
                <w:noProof/>
                <w:webHidden/>
              </w:rPr>
              <w:fldChar w:fldCharType="end"/>
            </w:r>
          </w:hyperlink>
        </w:p>
        <w:p w14:paraId="5B9BD07A"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53" w:history="1">
            <w:r w:rsidR="00FE45D6" w:rsidRPr="00B043C1">
              <w:rPr>
                <w:rStyle w:val="Hiperhivatkozs"/>
                <w:rFonts w:ascii="Times New Roman" w:hAnsi="Times New Roman" w:cs="Times New Roman"/>
                <w:noProof/>
              </w:rPr>
              <w:t>10</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Üzleti kommunikáció gyakorlat tantárgy</w:t>
            </w:r>
            <w:r w:rsidR="00FE45D6">
              <w:rPr>
                <w:noProof/>
                <w:webHidden/>
              </w:rPr>
              <w:tab/>
            </w:r>
            <w:r w:rsidR="00FE45D6">
              <w:rPr>
                <w:noProof/>
                <w:webHidden/>
              </w:rPr>
              <w:fldChar w:fldCharType="begin"/>
            </w:r>
            <w:r w:rsidR="00FE45D6">
              <w:rPr>
                <w:noProof/>
                <w:webHidden/>
              </w:rPr>
              <w:instrText xml:space="preserve"> PAGEREF _Toc476847853 \h </w:instrText>
            </w:r>
            <w:r w:rsidR="00FE45D6">
              <w:rPr>
                <w:noProof/>
                <w:webHidden/>
              </w:rPr>
            </w:r>
            <w:r w:rsidR="00FE45D6">
              <w:rPr>
                <w:noProof/>
                <w:webHidden/>
              </w:rPr>
              <w:fldChar w:fldCharType="separate"/>
            </w:r>
            <w:r w:rsidR="00DE6DCE">
              <w:rPr>
                <w:noProof/>
                <w:webHidden/>
              </w:rPr>
              <w:t>48</w:t>
            </w:r>
            <w:r w:rsidR="00FE45D6">
              <w:rPr>
                <w:noProof/>
                <w:webHidden/>
              </w:rPr>
              <w:fldChar w:fldCharType="end"/>
            </w:r>
          </w:hyperlink>
        </w:p>
        <w:p w14:paraId="0399B490" w14:textId="77777777" w:rsidR="00FE45D6" w:rsidRDefault="00F14A95">
          <w:pPr>
            <w:pStyle w:val="TJ2"/>
            <w:rPr>
              <w:rFonts w:eastAsiaTheme="minorEastAsia" w:cstheme="minorBidi"/>
              <w:smallCaps w:val="0"/>
              <w:noProof/>
              <w:sz w:val="22"/>
              <w:szCs w:val="22"/>
              <w:lang w:eastAsia="hu-HU"/>
            </w:rPr>
          </w:pPr>
          <w:hyperlink w:anchor="_Toc476847854" w:history="1">
            <w:r w:rsidR="00FE45D6" w:rsidRPr="00B043C1">
              <w:rPr>
                <w:rStyle w:val="Hiperhivatkozs"/>
                <w:rFonts w:ascii="Times New Roman" w:eastAsia="Calibri" w:hAnsi="Times New Roman" w:cs="Times New Roman"/>
                <w:noProof/>
              </w:rPr>
              <w:t>10.1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_Toc476847854 \h </w:instrText>
            </w:r>
            <w:r w:rsidR="00FE45D6">
              <w:rPr>
                <w:noProof/>
                <w:webHidden/>
              </w:rPr>
            </w:r>
            <w:r w:rsidR="00FE45D6">
              <w:rPr>
                <w:noProof/>
                <w:webHidden/>
              </w:rPr>
              <w:fldChar w:fldCharType="separate"/>
            </w:r>
            <w:r w:rsidR="00DE6DCE">
              <w:rPr>
                <w:noProof/>
                <w:webHidden/>
              </w:rPr>
              <w:t>49</w:t>
            </w:r>
            <w:r w:rsidR="00FE45D6">
              <w:rPr>
                <w:noProof/>
                <w:webHidden/>
              </w:rPr>
              <w:fldChar w:fldCharType="end"/>
            </w:r>
          </w:hyperlink>
        </w:p>
        <w:p w14:paraId="3AB09C6E" w14:textId="77777777" w:rsidR="00FE45D6" w:rsidRDefault="00F14A95">
          <w:pPr>
            <w:pStyle w:val="TJ2"/>
            <w:rPr>
              <w:rFonts w:eastAsiaTheme="minorEastAsia" w:cstheme="minorBidi"/>
              <w:smallCaps w:val="0"/>
              <w:noProof/>
              <w:sz w:val="22"/>
              <w:szCs w:val="22"/>
              <w:lang w:eastAsia="hu-HU"/>
            </w:rPr>
          </w:pPr>
          <w:hyperlink w:anchor="_Toc476847855" w:history="1">
            <w:r w:rsidR="00FE45D6" w:rsidRPr="00B043C1">
              <w:rPr>
                <w:rStyle w:val="Hiperhivatkozs"/>
                <w:rFonts w:ascii="Times New Roman" w:eastAsia="Calibri" w:hAnsi="Times New Roman" w:cs="Times New Roman"/>
                <w:noProof/>
              </w:rPr>
              <w:t>10.2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_Toc476847855 \h </w:instrText>
            </w:r>
            <w:r w:rsidR="00FE45D6">
              <w:rPr>
                <w:noProof/>
                <w:webHidden/>
              </w:rPr>
            </w:r>
            <w:r w:rsidR="00FE45D6">
              <w:rPr>
                <w:noProof/>
                <w:webHidden/>
              </w:rPr>
              <w:fldChar w:fldCharType="separate"/>
            </w:r>
            <w:r w:rsidR="00DE6DCE">
              <w:rPr>
                <w:noProof/>
                <w:webHidden/>
              </w:rPr>
              <w:t>49</w:t>
            </w:r>
            <w:r w:rsidR="00FE45D6">
              <w:rPr>
                <w:noProof/>
                <w:webHidden/>
              </w:rPr>
              <w:fldChar w:fldCharType="end"/>
            </w:r>
          </w:hyperlink>
        </w:p>
        <w:p w14:paraId="246DF092" w14:textId="77777777" w:rsidR="00FE45D6" w:rsidRDefault="00F14A95">
          <w:pPr>
            <w:pStyle w:val="TJ2"/>
            <w:rPr>
              <w:rFonts w:eastAsiaTheme="minorEastAsia" w:cstheme="minorBidi"/>
              <w:smallCaps w:val="0"/>
              <w:noProof/>
              <w:sz w:val="22"/>
              <w:szCs w:val="22"/>
              <w:lang w:eastAsia="hu-HU"/>
            </w:rPr>
          </w:pPr>
          <w:hyperlink w:anchor="_Toc476847856" w:history="1">
            <w:r w:rsidR="00FE45D6" w:rsidRPr="00B043C1">
              <w:rPr>
                <w:rStyle w:val="Hiperhivatkozs"/>
                <w:rFonts w:ascii="Times New Roman" w:eastAsia="Calibri" w:hAnsi="Times New Roman" w:cs="Times New Roman"/>
                <w:noProof/>
              </w:rPr>
              <w:t>10.3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_Toc476847856 \h </w:instrText>
            </w:r>
            <w:r w:rsidR="00FE45D6">
              <w:rPr>
                <w:noProof/>
                <w:webHidden/>
              </w:rPr>
            </w:r>
            <w:r w:rsidR="00FE45D6">
              <w:rPr>
                <w:noProof/>
                <w:webHidden/>
              </w:rPr>
              <w:fldChar w:fldCharType="separate"/>
            </w:r>
            <w:r w:rsidR="00DE6DCE">
              <w:rPr>
                <w:noProof/>
                <w:webHidden/>
              </w:rPr>
              <w:t>49</w:t>
            </w:r>
            <w:r w:rsidR="00FE45D6">
              <w:rPr>
                <w:noProof/>
                <w:webHidden/>
              </w:rPr>
              <w:fldChar w:fldCharType="end"/>
            </w:r>
          </w:hyperlink>
        </w:p>
        <w:p w14:paraId="28B2C4E4" w14:textId="77777777" w:rsidR="00FE45D6" w:rsidRDefault="00F14A95">
          <w:pPr>
            <w:pStyle w:val="TJ2"/>
            <w:rPr>
              <w:rFonts w:eastAsiaTheme="minorEastAsia" w:cstheme="minorBidi"/>
              <w:smallCaps w:val="0"/>
              <w:noProof/>
              <w:sz w:val="22"/>
              <w:szCs w:val="22"/>
              <w:lang w:eastAsia="hu-HU"/>
            </w:rPr>
          </w:pPr>
          <w:hyperlink w:anchor="_Toc476847857" w:history="1">
            <w:r w:rsidR="00FE45D6" w:rsidRPr="00B043C1">
              <w:rPr>
                <w:rStyle w:val="Hiperhivatkozs"/>
                <w:rFonts w:ascii="Times New Roman" w:eastAsia="Calibri" w:hAnsi="Times New Roman" w:cs="Times New Roman"/>
                <w:noProof/>
              </w:rPr>
              <w:t>10.4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_Toc476847857 \h </w:instrText>
            </w:r>
            <w:r w:rsidR="00FE45D6">
              <w:rPr>
                <w:noProof/>
                <w:webHidden/>
              </w:rPr>
            </w:r>
            <w:r w:rsidR="00FE45D6">
              <w:rPr>
                <w:noProof/>
                <w:webHidden/>
              </w:rPr>
              <w:fldChar w:fldCharType="separate"/>
            </w:r>
            <w:r w:rsidR="00DE6DCE">
              <w:rPr>
                <w:noProof/>
                <w:webHidden/>
              </w:rPr>
              <w:t>49</w:t>
            </w:r>
            <w:r w:rsidR="00FE45D6">
              <w:rPr>
                <w:noProof/>
                <w:webHidden/>
              </w:rPr>
              <w:fldChar w:fldCharType="end"/>
            </w:r>
          </w:hyperlink>
        </w:p>
        <w:p w14:paraId="6D382CFA" w14:textId="77777777" w:rsidR="00FE45D6" w:rsidRDefault="00F14A95">
          <w:pPr>
            <w:pStyle w:val="TJ2"/>
            <w:rPr>
              <w:rFonts w:eastAsiaTheme="minorEastAsia" w:cstheme="minorBidi"/>
              <w:smallCaps w:val="0"/>
              <w:noProof/>
              <w:sz w:val="22"/>
              <w:szCs w:val="22"/>
              <w:lang w:eastAsia="hu-HU"/>
            </w:rPr>
          </w:pPr>
          <w:hyperlink w:anchor="_Toc476847858" w:history="1">
            <w:r w:rsidR="00FE45D6" w:rsidRPr="00B043C1">
              <w:rPr>
                <w:rStyle w:val="Hiperhivatkozs"/>
                <w:rFonts w:ascii="Times New Roman" w:eastAsia="Calibri" w:hAnsi="Times New Roman" w:cs="Times New Roman"/>
                <w:noProof/>
              </w:rPr>
              <w:t>10.5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_Toc476847858 \h </w:instrText>
            </w:r>
            <w:r w:rsidR="00FE45D6">
              <w:rPr>
                <w:noProof/>
                <w:webHidden/>
              </w:rPr>
            </w:r>
            <w:r w:rsidR="00FE45D6">
              <w:rPr>
                <w:noProof/>
                <w:webHidden/>
              </w:rPr>
              <w:fldChar w:fldCharType="separate"/>
            </w:r>
            <w:r w:rsidR="00DE6DCE">
              <w:rPr>
                <w:noProof/>
                <w:webHidden/>
              </w:rPr>
              <w:t>49</w:t>
            </w:r>
            <w:r w:rsidR="00FE45D6">
              <w:rPr>
                <w:noProof/>
                <w:webHidden/>
              </w:rPr>
              <w:fldChar w:fldCharType="end"/>
            </w:r>
          </w:hyperlink>
        </w:p>
        <w:p w14:paraId="1F225DF8" w14:textId="77777777" w:rsidR="00FE45D6" w:rsidRDefault="00F14A95">
          <w:pPr>
            <w:pStyle w:val="TJ2"/>
            <w:rPr>
              <w:rFonts w:eastAsiaTheme="minorEastAsia" w:cstheme="minorBidi"/>
              <w:smallCaps w:val="0"/>
              <w:noProof/>
              <w:sz w:val="22"/>
              <w:szCs w:val="22"/>
              <w:lang w:eastAsia="hu-HU"/>
            </w:rPr>
          </w:pPr>
          <w:hyperlink w:anchor="_Toc476847859" w:history="1">
            <w:r w:rsidR="00FE45D6" w:rsidRPr="00B043C1">
              <w:rPr>
                <w:rStyle w:val="Hiperhivatkozs"/>
                <w:rFonts w:ascii="Times New Roman" w:eastAsia="Calibri" w:hAnsi="Times New Roman" w:cs="Times New Roman"/>
                <w:noProof/>
              </w:rPr>
              <w:t>10.6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_Toc476847859 \h </w:instrText>
            </w:r>
            <w:r w:rsidR="00FE45D6">
              <w:rPr>
                <w:noProof/>
                <w:webHidden/>
              </w:rPr>
            </w:r>
            <w:r w:rsidR="00FE45D6">
              <w:rPr>
                <w:noProof/>
                <w:webHidden/>
              </w:rPr>
              <w:fldChar w:fldCharType="separate"/>
            </w:r>
            <w:r w:rsidR="00DE6DCE">
              <w:rPr>
                <w:noProof/>
                <w:webHidden/>
              </w:rPr>
              <w:t>51</w:t>
            </w:r>
            <w:r w:rsidR="00FE45D6">
              <w:rPr>
                <w:noProof/>
                <w:webHidden/>
              </w:rPr>
              <w:fldChar w:fldCharType="end"/>
            </w:r>
          </w:hyperlink>
        </w:p>
        <w:p w14:paraId="047BC359"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60" w:history="1">
            <w:r w:rsidR="00FE45D6" w:rsidRPr="00B043C1">
              <w:rPr>
                <w:rStyle w:val="Hiperhivatkozs"/>
                <w:rFonts w:ascii="Times New Roman" w:hAnsi="Times New Roman" w:cs="Times New Roman"/>
                <w:noProof/>
              </w:rPr>
              <w:t>11</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Szakmai idegen nyelv tantárgy</w:t>
            </w:r>
            <w:r w:rsidR="00FE45D6">
              <w:rPr>
                <w:noProof/>
                <w:webHidden/>
              </w:rPr>
              <w:tab/>
            </w:r>
            <w:r w:rsidR="00FE45D6">
              <w:rPr>
                <w:noProof/>
                <w:webHidden/>
              </w:rPr>
              <w:fldChar w:fldCharType="begin"/>
            </w:r>
            <w:r w:rsidR="00FE45D6">
              <w:rPr>
                <w:noProof/>
                <w:webHidden/>
              </w:rPr>
              <w:instrText xml:space="preserve"> PAGEREF _Toc476847860 \h </w:instrText>
            </w:r>
            <w:r w:rsidR="00FE45D6">
              <w:rPr>
                <w:noProof/>
                <w:webHidden/>
              </w:rPr>
            </w:r>
            <w:r w:rsidR="00FE45D6">
              <w:rPr>
                <w:noProof/>
                <w:webHidden/>
              </w:rPr>
              <w:fldChar w:fldCharType="separate"/>
            </w:r>
            <w:r w:rsidR="00DE6DCE">
              <w:rPr>
                <w:noProof/>
                <w:webHidden/>
              </w:rPr>
              <w:t>51</w:t>
            </w:r>
            <w:r w:rsidR="00FE45D6">
              <w:rPr>
                <w:noProof/>
                <w:webHidden/>
              </w:rPr>
              <w:fldChar w:fldCharType="end"/>
            </w:r>
          </w:hyperlink>
        </w:p>
        <w:p w14:paraId="1B01CF0D" w14:textId="77777777" w:rsidR="00FE45D6" w:rsidRDefault="00F14A95">
          <w:pPr>
            <w:pStyle w:val="TJ2"/>
            <w:rPr>
              <w:rFonts w:eastAsiaTheme="minorEastAsia" w:cstheme="minorBidi"/>
              <w:smallCaps w:val="0"/>
              <w:noProof/>
              <w:sz w:val="22"/>
              <w:szCs w:val="22"/>
              <w:lang w:eastAsia="hu-HU"/>
            </w:rPr>
          </w:pPr>
          <w:hyperlink w:anchor="_Toc476847861" w:history="1">
            <w:r w:rsidR="00FE45D6" w:rsidRPr="00B043C1">
              <w:rPr>
                <w:rStyle w:val="Hiperhivatkozs"/>
                <w:rFonts w:ascii="Times New Roman" w:eastAsia="Calibri" w:hAnsi="Times New Roman" w:cs="Times New Roman"/>
                <w:noProof/>
              </w:rPr>
              <w:t>11.1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_Toc476847861 \h </w:instrText>
            </w:r>
            <w:r w:rsidR="00FE45D6">
              <w:rPr>
                <w:noProof/>
                <w:webHidden/>
              </w:rPr>
            </w:r>
            <w:r w:rsidR="00FE45D6">
              <w:rPr>
                <w:noProof/>
                <w:webHidden/>
              </w:rPr>
              <w:fldChar w:fldCharType="separate"/>
            </w:r>
            <w:r w:rsidR="00DE6DCE">
              <w:rPr>
                <w:noProof/>
                <w:webHidden/>
              </w:rPr>
              <w:t>51</w:t>
            </w:r>
            <w:r w:rsidR="00FE45D6">
              <w:rPr>
                <w:noProof/>
                <w:webHidden/>
              </w:rPr>
              <w:fldChar w:fldCharType="end"/>
            </w:r>
          </w:hyperlink>
        </w:p>
        <w:p w14:paraId="2F70F586" w14:textId="77777777" w:rsidR="00FE45D6" w:rsidRDefault="00F14A95">
          <w:pPr>
            <w:pStyle w:val="TJ2"/>
            <w:rPr>
              <w:rFonts w:eastAsiaTheme="minorEastAsia" w:cstheme="minorBidi"/>
              <w:smallCaps w:val="0"/>
              <w:noProof/>
              <w:sz w:val="22"/>
              <w:szCs w:val="22"/>
              <w:lang w:eastAsia="hu-HU"/>
            </w:rPr>
          </w:pPr>
          <w:hyperlink w:anchor="_Toc476847862" w:history="1">
            <w:r w:rsidR="00FE45D6" w:rsidRPr="00B043C1">
              <w:rPr>
                <w:rStyle w:val="Hiperhivatkozs"/>
                <w:rFonts w:ascii="Times New Roman" w:eastAsia="Calibri" w:hAnsi="Times New Roman" w:cs="Times New Roman"/>
                <w:noProof/>
              </w:rPr>
              <w:t>11.2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_Toc476847862 \h </w:instrText>
            </w:r>
            <w:r w:rsidR="00FE45D6">
              <w:rPr>
                <w:noProof/>
                <w:webHidden/>
              </w:rPr>
            </w:r>
            <w:r w:rsidR="00FE45D6">
              <w:rPr>
                <w:noProof/>
                <w:webHidden/>
              </w:rPr>
              <w:fldChar w:fldCharType="separate"/>
            </w:r>
            <w:r w:rsidR="00DE6DCE">
              <w:rPr>
                <w:noProof/>
                <w:webHidden/>
              </w:rPr>
              <w:t>51</w:t>
            </w:r>
            <w:r w:rsidR="00FE45D6">
              <w:rPr>
                <w:noProof/>
                <w:webHidden/>
              </w:rPr>
              <w:fldChar w:fldCharType="end"/>
            </w:r>
          </w:hyperlink>
        </w:p>
        <w:p w14:paraId="1B87DA51" w14:textId="77777777" w:rsidR="00FE45D6" w:rsidRDefault="00F14A95">
          <w:pPr>
            <w:pStyle w:val="TJ2"/>
            <w:rPr>
              <w:rFonts w:eastAsiaTheme="minorEastAsia" w:cstheme="minorBidi"/>
              <w:smallCaps w:val="0"/>
              <w:noProof/>
              <w:sz w:val="22"/>
              <w:szCs w:val="22"/>
              <w:lang w:eastAsia="hu-HU"/>
            </w:rPr>
          </w:pPr>
          <w:hyperlink w:anchor="_Toc476847863" w:history="1">
            <w:r w:rsidR="00FE45D6" w:rsidRPr="00B043C1">
              <w:rPr>
                <w:rStyle w:val="Hiperhivatkozs"/>
                <w:rFonts w:ascii="Times New Roman" w:eastAsia="Calibri" w:hAnsi="Times New Roman" w:cs="Times New Roman"/>
                <w:noProof/>
              </w:rPr>
              <w:t>11.3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_Toc476847863 \h </w:instrText>
            </w:r>
            <w:r w:rsidR="00FE45D6">
              <w:rPr>
                <w:noProof/>
                <w:webHidden/>
              </w:rPr>
            </w:r>
            <w:r w:rsidR="00FE45D6">
              <w:rPr>
                <w:noProof/>
                <w:webHidden/>
              </w:rPr>
              <w:fldChar w:fldCharType="separate"/>
            </w:r>
            <w:r w:rsidR="00DE6DCE">
              <w:rPr>
                <w:noProof/>
                <w:webHidden/>
              </w:rPr>
              <w:t>51</w:t>
            </w:r>
            <w:r w:rsidR="00FE45D6">
              <w:rPr>
                <w:noProof/>
                <w:webHidden/>
              </w:rPr>
              <w:fldChar w:fldCharType="end"/>
            </w:r>
          </w:hyperlink>
        </w:p>
        <w:p w14:paraId="45CF1796" w14:textId="77777777" w:rsidR="00FE45D6" w:rsidRDefault="00F14A95">
          <w:pPr>
            <w:pStyle w:val="TJ2"/>
            <w:rPr>
              <w:rFonts w:eastAsiaTheme="minorEastAsia" w:cstheme="minorBidi"/>
              <w:smallCaps w:val="0"/>
              <w:noProof/>
              <w:sz w:val="22"/>
              <w:szCs w:val="22"/>
              <w:lang w:eastAsia="hu-HU"/>
            </w:rPr>
          </w:pPr>
          <w:hyperlink w:anchor="_Toc476847864" w:history="1">
            <w:r w:rsidR="00FE45D6" w:rsidRPr="00B043C1">
              <w:rPr>
                <w:rStyle w:val="Hiperhivatkozs"/>
                <w:rFonts w:ascii="Times New Roman" w:eastAsia="Calibri" w:hAnsi="Times New Roman" w:cs="Times New Roman"/>
                <w:noProof/>
              </w:rPr>
              <w:t>11.4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_Toc476847864 \h </w:instrText>
            </w:r>
            <w:r w:rsidR="00FE45D6">
              <w:rPr>
                <w:noProof/>
                <w:webHidden/>
              </w:rPr>
            </w:r>
            <w:r w:rsidR="00FE45D6">
              <w:rPr>
                <w:noProof/>
                <w:webHidden/>
              </w:rPr>
              <w:fldChar w:fldCharType="separate"/>
            </w:r>
            <w:r w:rsidR="00DE6DCE">
              <w:rPr>
                <w:noProof/>
                <w:webHidden/>
              </w:rPr>
              <w:t>52</w:t>
            </w:r>
            <w:r w:rsidR="00FE45D6">
              <w:rPr>
                <w:noProof/>
                <w:webHidden/>
              </w:rPr>
              <w:fldChar w:fldCharType="end"/>
            </w:r>
          </w:hyperlink>
        </w:p>
        <w:p w14:paraId="34C8BE3E" w14:textId="77777777" w:rsidR="00FE45D6" w:rsidRDefault="00F14A95">
          <w:pPr>
            <w:pStyle w:val="TJ2"/>
            <w:rPr>
              <w:rFonts w:eastAsiaTheme="minorEastAsia" w:cstheme="minorBidi"/>
              <w:smallCaps w:val="0"/>
              <w:noProof/>
              <w:sz w:val="22"/>
              <w:szCs w:val="22"/>
              <w:lang w:eastAsia="hu-HU"/>
            </w:rPr>
          </w:pPr>
          <w:hyperlink w:anchor="_Toc476847865" w:history="1">
            <w:r w:rsidR="00FE45D6" w:rsidRPr="00B043C1">
              <w:rPr>
                <w:rStyle w:val="Hiperhivatkozs"/>
                <w:rFonts w:ascii="Times New Roman" w:eastAsia="Calibri" w:hAnsi="Times New Roman" w:cs="Times New Roman"/>
                <w:noProof/>
              </w:rPr>
              <w:t>11.5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_Toc476847865 \h </w:instrText>
            </w:r>
            <w:r w:rsidR="00FE45D6">
              <w:rPr>
                <w:noProof/>
                <w:webHidden/>
              </w:rPr>
            </w:r>
            <w:r w:rsidR="00FE45D6">
              <w:rPr>
                <w:noProof/>
                <w:webHidden/>
              </w:rPr>
              <w:fldChar w:fldCharType="separate"/>
            </w:r>
            <w:r w:rsidR="00DE6DCE">
              <w:rPr>
                <w:noProof/>
                <w:webHidden/>
              </w:rPr>
              <w:t>52</w:t>
            </w:r>
            <w:r w:rsidR="00FE45D6">
              <w:rPr>
                <w:noProof/>
                <w:webHidden/>
              </w:rPr>
              <w:fldChar w:fldCharType="end"/>
            </w:r>
          </w:hyperlink>
        </w:p>
        <w:p w14:paraId="143727D1" w14:textId="77777777" w:rsidR="00FE45D6" w:rsidRDefault="00F14A95">
          <w:pPr>
            <w:pStyle w:val="TJ2"/>
            <w:rPr>
              <w:rFonts w:eastAsiaTheme="minorEastAsia" w:cstheme="minorBidi"/>
              <w:smallCaps w:val="0"/>
              <w:noProof/>
              <w:sz w:val="22"/>
              <w:szCs w:val="22"/>
              <w:lang w:eastAsia="hu-HU"/>
            </w:rPr>
          </w:pPr>
          <w:hyperlink w:anchor="_Toc476847866" w:history="1">
            <w:r w:rsidR="00FE45D6" w:rsidRPr="00B043C1">
              <w:rPr>
                <w:rStyle w:val="Hiperhivatkozs"/>
                <w:rFonts w:ascii="Times New Roman" w:eastAsia="Calibri" w:hAnsi="Times New Roman" w:cs="Times New Roman"/>
                <w:noProof/>
              </w:rPr>
              <w:t>11.6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_Toc476847866 \h </w:instrText>
            </w:r>
            <w:r w:rsidR="00FE45D6">
              <w:rPr>
                <w:noProof/>
                <w:webHidden/>
              </w:rPr>
            </w:r>
            <w:r w:rsidR="00FE45D6">
              <w:rPr>
                <w:noProof/>
                <w:webHidden/>
              </w:rPr>
              <w:fldChar w:fldCharType="separate"/>
            </w:r>
            <w:r w:rsidR="00DE6DCE">
              <w:rPr>
                <w:noProof/>
                <w:webHidden/>
              </w:rPr>
              <w:t>53</w:t>
            </w:r>
            <w:r w:rsidR="00FE45D6">
              <w:rPr>
                <w:noProof/>
                <w:webHidden/>
              </w:rPr>
              <w:fldChar w:fldCharType="end"/>
            </w:r>
          </w:hyperlink>
        </w:p>
        <w:p w14:paraId="22FF47DB"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67" w:history="1">
            <w:r w:rsidR="00FE45D6" w:rsidRPr="00B043C1">
              <w:rPr>
                <w:rStyle w:val="Hiperhivatkozs"/>
                <w:rFonts w:ascii="Times New Roman" w:hAnsi="Times New Roman" w:cs="Times New Roman"/>
                <w:noProof/>
              </w:rPr>
              <w:t>12</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Turizmus rendszere tantárgy</w:t>
            </w:r>
            <w:r w:rsidR="00FE45D6">
              <w:rPr>
                <w:noProof/>
                <w:webHidden/>
              </w:rPr>
              <w:tab/>
            </w:r>
            <w:r w:rsidR="00FE45D6">
              <w:rPr>
                <w:noProof/>
                <w:webHidden/>
              </w:rPr>
              <w:fldChar w:fldCharType="begin"/>
            </w:r>
            <w:r w:rsidR="00FE45D6">
              <w:rPr>
                <w:noProof/>
                <w:webHidden/>
              </w:rPr>
              <w:instrText xml:space="preserve"> PAGEREF _Toc476847867 \h </w:instrText>
            </w:r>
            <w:r w:rsidR="00FE45D6">
              <w:rPr>
                <w:noProof/>
                <w:webHidden/>
              </w:rPr>
            </w:r>
            <w:r w:rsidR="00FE45D6">
              <w:rPr>
                <w:noProof/>
                <w:webHidden/>
              </w:rPr>
              <w:fldChar w:fldCharType="separate"/>
            </w:r>
            <w:r w:rsidR="00DE6DCE">
              <w:rPr>
                <w:noProof/>
                <w:webHidden/>
              </w:rPr>
              <w:t>57</w:t>
            </w:r>
            <w:r w:rsidR="00FE45D6">
              <w:rPr>
                <w:noProof/>
                <w:webHidden/>
              </w:rPr>
              <w:fldChar w:fldCharType="end"/>
            </w:r>
          </w:hyperlink>
        </w:p>
        <w:p w14:paraId="3674689D" w14:textId="77777777" w:rsidR="00FE45D6" w:rsidRDefault="00F14A95">
          <w:pPr>
            <w:pStyle w:val="TJ2"/>
            <w:rPr>
              <w:rFonts w:eastAsiaTheme="minorEastAsia" w:cstheme="minorBidi"/>
              <w:smallCaps w:val="0"/>
              <w:noProof/>
              <w:sz w:val="22"/>
              <w:szCs w:val="22"/>
              <w:lang w:eastAsia="hu-HU"/>
            </w:rPr>
          </w:pPr>
          <w:hyperlink w:anchor="_Toc476847868" w:history="1">
            <w:r w:rsidR="00FE45D6" w:rsidRPr="00B043C1">
              <w:rPr>
                <w:rStyle w:val="Hiperhivatkozs"/>
                <w:rFonts w:ascii="Times New Roman" w:eastAsia="Calibri" w:hAnsi="Times New Roman" w:cs="Times New Roman"/>
                <w:noProof/>
              </w:rPr>
              <w:t>12.1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_Toc476847868 \h </w:instrText>
            </w:r>
            <w:r w:rsidR="00FE45D6">
              <w:rPr>
                <w:noProof/>
                <w:webHidden/>
              </w:rPr>
            </w:r>
            <w:r w:rsidR="00FE45D6">
              <w:rPr>
                <w:noProof/>
                <w:webHidden/>
              </w:rPr>
              <w:fldChar w:fldCharType="separate"/>
            </w:r>
            <w:r w:rsidR="00DE6DCE">
              <w:rPr>
                <w:noProof/>
                <w:webHidden/>
              </w:rPr>
              <w:t>57</w:t>
            </w:r>
            <w:r w:rsidR="00FE45D6">
              <w:rPr>
                <w:noProof/>
                <w:webHidden/>
              </w:rPr>
              <w:fldChar w:fldCharType="end"/>
            </w:r>
          </w:hyperlink>
        </w:p>
        <w:p w14:paraId="2ADE1086" w14:textId="77777777" w:rsidR="00FE45D6" w:rsidRDefault="00F14A95">
          <w:pPr>
            <w:pStyle w:val="TJ2"/>
            <w:rPr>
              <w:rFonts w:eastAsiaTheme="minorEastAsia" w:cstheme="minorBidi"/>
              <w:smallCaps w:val="0"/>
              <w:noProof/>
              <w:sz w:val="22"/>
              <w:szCs w:val="22"/>
              <w:lang w:eastAsia="hu-HU"/>
            </w:rPr>
          </w:pPr>
          <w:hyperlink w:anchor="_Toc476847869" w:history="1">
            <w:r w:rsidR="00FE45D6" w:rsidRPr="00B043C1">
              <w:rPr>
                <w:rStyle w:val="Hiperhivatkozs"/>
                <w:rFonts w:ascii="Times New Roman" w:eastAsia="Calibri" w:hAnsi="Times New Roman" w:cs="Times New Roman"/>
                <w:noProof/>
              </w:rPr>
              <w:t>12.2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 xml:space="preserve">Kapcsolódó közismereti, szakmai </w:t>
            </w:r>
            <w:r w:rsidR="00FE45D6" w:rsidRPr="005C50BF">
              <w:rPr>
                <w:rStyle w:val="Hiperhivatkozs"/>
                <w:rFonts w:ascii="Times New Roman" w:eastAsia="Calibri" w:hAnsi="Times New Roman" w:cs="Times New Roman"/>
                <w:noProof/>
                <w:sz w:val="22"/>
                <w:szCs w:val="22"/>
              </w:rPr>
              <w:t>tartalmak</w:t>
            </w:r>
            <w:r w:rsidR="00FE45D6">
              <w:rPr>
                <w:noProof/>
                <w:webHidden/>
              </w:rPr>
              <w:tab/>
            </w:r>
            <w:r w:rsidR="00FE45D6">
              <w:rPr>
                <w:noProof/>
                <w:webHidden/>
              </w:rPr>
              <w:fldChar w:fldCharType="begin"/>
            </w:r>
            <w:r w:rsidR="00FE45D6">
              <w:rPr>
                <w:noProof/>
                <w:webHidden/>
              </w:rPr>
              <w:instrText xml:space="preserve"> PAGEREF _Toc476847869 \h </w:instrText>
            </w:r>
            <w:r w:rsidR="00FE45D6">
              <w:rPr>
                <w:noProof/>
                <w:webHidden/>
              </w:rPr>
            </w:r>
            <w:r w:rsidR="00FE45D6">
              <w:rPr>
                <w:noProof/>
                <w:webHidden/>
              </w:rPr>
              <w:fldChar w:fldCharType="separate"/>
            </w:r>
            <w:r w:rsidR="00DE6DCE">
              <w:rPr>
                <w:noProof/>
                <w:webHidden/>
              </w:rPr>
              <w:t>57</w:t>
            </w:r>
            <w:r w:rsidR="00FE45D6">
              <w:rPr>
                <w:noProof/>
                <w:webHidden/>
              </w:rPr>
              <w:fldChar w:fldCharType="end"/>
            </w:r>
          </w:hyperlink>
        </w:p>
        <w:p w14:paraId="242CB514" w14:textId="77777777" w:rsidR="00FE45D6" w:rsidRDefault="00F14A95">
          <w:pPr>
            <w:pStyle w:val="TJ2"/>
            <w:rPr>
              <w:rFonts w:eastAsiaTheme="minorEastAsia" w:cstheme="minorBidi"/>
              <w:smallCaps w:val="0"/>
              <w:noProof/>
              <w:sz w:val="22"/>
              <w:szCs w:val="22"/>
              <w:lang w:eastAsia="hu-HU"/>
            </w:rPr>
          </w:pPr>
          <w:hyperlink w:anchor="_Toc476847870" w:history="1">
            <w:r w:rsidR="00FE45D6" w:rsidRPr="00B043C1">
              <w:rPr>
                <w:rStyle w:val="Hiperhivatkozs"/>
                <w:rFonts w:ascii="Times New Roman" w:eastAsia="Calibri" w:hAnsi="Times New Roman" w:cs="Times New Roman"/>
                <w:noProof/>
              </w:rPr>
              <w:t>12.3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_Toc476847870 \h </w:instrText>
            </w:r>
            <w:r w:rsidR="00FE45D6">
              <w:rPr>
                <w:noProof/>
                <w:webHidden/>
              </w:rPr>
            </w:r>
            <w:r w:rsidR="00FE45D6">
              <w:rPr>
                <w:noProof/>
                <w:webHidden/>
              </w:rPr>
              <w:fldChar w:fldCharType="separate"/>
            </w:r>
            <w:r w:rsidR="00DE6DCE">
              <w:rPr>
                <w:noProof/>
                <w:webHidden/>
              </w:rPr>
              <w:t>57</w:t>
            </w:r>
            <w:r w:rsidR="00FE45D6">
              <w:rPr>
                <w:noProof/>
                <w:webHidden/>
              </w:rPr>
              <w:fldChar w:fldCharType="end"/>
            </w:r>
          </w:hyperlink>
        </w:p>
        <w:p w14:paraId="622B9648" w14:textId="77777777" w:rsidR="00FE45D6" w:rsidRDefault="00F14A95">
          <w:pPr>
            <w:pStyle w:val="TJ2"/>
            <w:rPr>
              <w:rFonts w:eastAsiaTheme="minorEastAsia" w:cstheme="minorBidi"/>
              <w:smallCaps w:val="0"/>
              <w:noProof/>
              <w:sz w:val="22"/>
              <w:szCs w:val="22"/>
              <w:lang w:eastAsia="hu-HU"/>
            </w:rPr>
          </w:pPr>
          <w:hyperlink w:anchor="_Toc476847871" w:history="1">
            <w:r w:rsidR="00FE45D6" w:rsidRPr="00B043C1">
              <w:rPr>
                <w:rStyle w:val="Hiperhivatkozs"/>
                <w:rFonts w:ascii="Times New Roman" w:eastAsia="Calibri" w:hAnsi="Times New Roman" w:cs="Times New Roman"/>
                <w:noProof/>
              </w:rPr>
              <w:t>12.4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_Toc476847871 \h </w:instrText>
            </w:r>
            <w:r w:rsidR="00FE45D6">
              <w:rPr>
                <w:noProof/>
                <w:webHidden/>
              </w:rPr>
            </w:r>
            <w:r w:rsidR="00FE45D6">
              <w:rPr>
                <w:noProof/>
                <w:webHidden/>
              </w:rPr>
              <w:fldChar w:fldCharType="separate"/>
            </w:r>
            <w:r w:rsidR="00DE6DCE">
              <w:rPr>
                <w:noProof/>
                <w:webHidden/>
              </w:rPr>
              <w:t>57</w:t>
            </w:r>
            <w:r w:rsidR="00FE45D6">
              <w:rPr>
                <w:noProof/>
                <w:webHidden/>
              </w:rPr>
              <w:fldChar w:fldCharType="end"/>
            </w:r>
          </w:hyperlink>
        </w:p>
        <w:p w14:paraId="3D313614" w14:textId="77777777" w:rsidR="00FE45D6" w:rsidRDefault="00F14A95">
          <w:pPr>
            <w:pStyle w:val="TJ2"/>
            <w:rPr>
              <w:rFonts w:eastAsiaTheme="minorEastAsia" w:cstheme="minorBidi"/>
              <w:smallCaps w:val="0"/>
              <w:noProof/>
              <w:sz w:val="22"/>
              <w:szCs w:val="22"/>
              <w:lang w:eastAsia="hu-HU"/>
            </w:rPr>
          </w:pPr>
          <w:hyperlink w:anchor="_Toc476847872" w:history="1">
            <w:r w:rsidR="00FE45D6" w:rsidRPr="00B043C1">
              <w:rPr>
                <w:rStyle w:val="Hiperhivatkozs"/>
                <w:rFonts w:ascii="Times New Roman" w:eastAsia="Calibri" w:hAnsi="Times New Roman" w:cs="Times New Roman"/>
                <w:noProof/>
              </w:rPr>
              <w:t>12.5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_Toc476847872 \h </w:instrText>
            </w:r>
            <w:r w:rsidR="00FE45D6">
              <w:rPr>
                <w:noProof/>
                <w:webHidden/>
              </w:rPr>
            </w:r>
            <w:r w:rsidR="00FE45D6">
              <w:rPr>
                <w:noProof/>
                <w:webHidden/>
              </w:rPr>
              <w:fldChar w:fldCharType="separate"/>
            </w:r>
            <w:r w:rsidR="00DE6DCE">
              <w:rPr>
                <w:noProof/>
                <w:webHidden/>
              </w:rPr>
              <w:t>58</w:t>
            </w:r>
            <w:r w:rsidR="00FE45D6">
              <w:rPr>
                <w:noProof/>
                <w:webHidden/>
              </w:rPr>
              <w:fldChar w:fldCharType="end"/>
            </w:r>
          </w:hyperlink>
        </w:p>
        <w:p w14:paraId="23F462A7" w14:textId="77777777" w:rsidR="00FE45D6" w:rsidRDefault="00F14A95">
          <w:pPr>
            <w:pStyle w:val="TJ2"/>
            <w:rPr>
              <w:rFonts w:eastAsiaTheme="minorEastAsia" w:cstheme="minorBidi"/>
              <w:smallCaps w:val="0"/>
              <w:noProof/>
              <w:sz w:val="22"/>
              <w:szCs w:val="22"/>
              <w:lang w:eastAsia="hu-HU"/>
            </w:rPr>
          </w:pPr>
          <w:hyperlink w:anchor="_Toc476847873" w:history="1">
            <w:r w:rsidR="00FE45D6" w:rsidRPr="00B043C1">
              <w:rPr>
                <w:rStyle w:val="Hiperhivatkozs"/>
                <w:rFonts w:ascii="Times New Roman" w:eastAsia="Calibri" w:hAnsi="Times New Roman" w:cs="Times New Roman"/>
                <w:noProof/>
              </w:rPr>
              <w:t>12.6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_Toc476847873 \h </w:instrText>
            </w:r>
            <w:r w:rsidR="00FE45D6">
              <w:rPr>
                <w:noProof/>
                <w:webHidden/>
              </w:rPr>
            </w:r>
            <w:r w:rsidR="00FE45D6">
              <w:rPr>
                <w:noProof/>
                <w:webHidden/>
              </w:rPr>
              <w:fldChar w:fldCharType="separate"/>
            </w:r>
            <w:r w:rsidR="00DE6DCE">
              <w:rPr>
                <w:noProof/>
                <w:webHidden/>
              </w:rPr>
              <w:t>59</w:t>
            </w:r>
            <w:r w:rsidR="00FE45D6">
              <w:rPr>
                <w:noProof/>
                <w:webHidden/>
              </w:rPr>
              <w:fldChar w:fldCharType="end"/>
            </w:r>
          </w:hyperlink>
        </w:p>
        <w:p w14:paraId="71795BC9"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74" w:history="1">
            <w:r w:rsidR="00FE45D6" w:rsidRPr="00B043C1">
              <w:rPr>
                <w:rStyle w:val="Hiperhivatkozs"/>
                <w:rFonts w:ascii="Times New Roman" w:eastAsia="Calibri" w:hAnsi="Times New Roman" w:cs="Times New Roman"/>
                <w:noProof/>
              </w:rPr>
              <w:t>13</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Marketing gyakorlat tantárgy</w:t>
            </w:r>
            <w:r w:rsidR="00FE45D6">
              <w:rPr>
                <w:noProof/>
                <w:webHidden/>
              </w:rPr>
              <w:tab/>
            </w:r>
            <w:r w:rsidR="00FE45D6">
              <w:rPr>
                <w:noProof/>
                <w:webHidden/>
              </w:rPr>
              <w:fldChar w:fldCharType="begin"/>
            </w:r>
            <w:r w:rsidR="00FE45D6">
              <w:rPr>
                <w:noProof/>
                <w:webHidden/>
              </w:rPr>
              <w:instrText xml:space="preserve"> PAGEREF _Toc476847874 \h </w:instrText>
            </w:r>
            <w:r w:rsidR="00FE45D6">
              <w:rPr>
                <w:noProof/>
                <w:webHidden/>
              </w:rPr>
            </w:r>
            <w:r w:rsidR="00FE45D6">
              <w:rPr>
                <w:noProof/>
                <w:webHidden/>
              </w:rPr>
              <w:fldChar w:fldCharType="separate"/>
            </w:r>
            <w:r w:rsidR="00DE6DCE">
              <w:rPr>
                <w:noProof/>
                <w:webHidden/>
              </w:rPr>
              <w:t>59</w:t>
            </w:r>
            <w:r w:rsidR="00FE45D6">
              <w:rPr>
                <w:noProof/>
                <w:webHidden/>
              </w:rPr>
              <w:fldChar w:fldCharType="end"/>
            </w:r>
          </w:hyperlink>
        </w:p>
        <w:p w14:paraId="57C313EC" w14:textId="77777777" w:rsidR="00FE45D6" w:rsidRDefault="00F14A95">
          <w:pPr>
            <w:pStyle w:val="TJ2"/>
            <w:rPr>
              <w:rFonts w:eastAsiaTheme="minorEastAsia" w:cstheme="minorBidi"/>
              <w:smallCaps w:val="0"/>
              <w:noProof/>
              <w:sz w:val="22"/>
              <w:szCs w:val="22"/>
              <w:lang w:eastAsia="hu-HU"/>
            </w:rPr>
          </w:pPr>
          <w:hyperlink w:anchor="_Toc476847875" w:history="1">
            <w:r w:rsidR="00FE45D6" w:rsidRPr="00B043C1">
              <w:rPr>
                <w:rStyle w:val="Hiperhivatkozs"/>
                <w:rFonts w:ascii="Times New Roman" w:eastAsia="Calibri" w:hAnsi="Times New Roman" w:cs="Times New Roman"/>
                <w:noProof/>
              </w:rPr>
              <w:t>13.1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_Toc476847875 \h </w:instrText>
            </w:r>
            <w:r w:rsidR="00FE45D6">
              <w:rPr>
                <w:noProof/>
                <w:webHidden/>
              </w:rPr>
            </w:r>
            <w:r w:rsidR="00FE45D6">
              <w:rPr>
                <w:noProof/>
                <w:webHidden/>
              </w:rPr>
              <w:fldChar w:fldCharType="separate"/>
            </w:r>
            <w:r w:rsidR="00DE6DCE">
              <w:rPr>
                <w:noProof/>
                <w:webHidden/>
              </w:rPr>
              <w:t>59</w:t>
            </w:r>
            <w:r w:rsidR="00FE45D6">
              <w:rPr>
                <w:noProof/>
                <w:webHidden/>
              </w:rPr>
              <w:fldChar w:fldCharType="end"/>
            </w:r>
          </w:hyperlink>
        </w:p>
        <w:p w14:paraId="71E01FC5" w14:textId="77777777" w:rsidR="00FE45D6" w:rsidRDefault="00F14A95">
          <w:pPr>
            <w:pStyle w:val="TJ2"/>
            <w:rPr>
              <w:rFonts w:eastAsiaTheme="minorEastAsia" w:cstheme="minorBidi"/>
              <w:smallCaps w:val="0"/>
              <w:noProof/>
              <w:sz w:val="22"/>
              <w:szCs w:val="22"/>
              <w:lang w:eastAsia="hu-HU"/>
            </w:rPr>
          </w:pPr>
          <w:hyperlink w:anchor="_Toc476847876" w:history="1">
            <w:r w:rsidR="00FE45D6" w:rsidRPr="00B043C1">
              <w:rPr>
                <w:rStyle w:val="Hiperhivatkozs"/>
                <w:rFonts w:ascii="Times New Roman" w:eastAsia="Calibri" w:hAnsi="Times New Roman" w:cs="Times New Roman"/>
                <w:noProof/>
              </w:rPr>
              <w:t>13.2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_Toc476847876 \h </w:instrText>
            </w:r>
            <w:r w:rsidR="00FE45D6">
              <w:rPr>
                <w:noProof/>
                <w:webHidden/>
              </w:rPr>
            </w:r>
            <w:r w:rsidR="00FE45D6">
              <w:rPr>
                <w:noProof/>
                <w:webHidden/>
              </w:rPr>
              <w:fldChar w:fldCharType="separate"/>
            </w:r>
            <w:r w:rsidR="00DE6DCE">
              <w:rPr>
                <w:noProof/>
                <w:webHidden/>
              </w:rPr>
              <w:t>60</w:t>
            </w:r>
            <w:r w:rsidR="00FE45D6">
              <w:rPr>
                <w:noProof/>
                <w:webHidden/>
              </w:rPr>
              <w:fldChar w:fldCharType="end"/>
            </w:r>
          </w:hyperlink>
        </w:p>
        <w:p w14:paraId="3E2FBD01" w14:textId="77777777" w:rsidR="00FE45D6" w:rsidRDefault="00F14A95">
          <w:pPr>
            <w:pStyle w:val="TJ2"/>
            <w:rPr>
              <w:rFonts w:eastAsiaTheme="minorEastAsia" w:cstheme="minorBidi"/>
              <w:smallCaps w:val="0"/>
              <w:noProof/>
              <w:sz w:val="22"/>
              <w:szCs w:val="22"/>
              <w:lang w:eastAsia="hu-HU"/>
            </w:rPr>
          </w:pPr>
          <w:hyperlink w:anchor="_Toc476847877" w:history="1">
            <w:r w:rsidR="00FE45D6" w:rsidRPr="00B043C1">
              <w:rPr>
                <w:rStyle w:val="Hiperhivatkozs"/>
                <w:rFonts w:ascii="Times New Roman" w:eastAsia="Calibri" w:hAnsi="Times New Roman" w:cs="Times New Roman"/>
                <w:noProof/>
              </w:rPr>
              <w:t>13.3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_Toc476847877 \h </w:instrText>
            </w:r>
            <w:r w:rsidR="00FE45D6">
              <w:rPr>
                <w:noProof/>
                <w:webHidden/>
              </w:rPr>
            </w:r>
            <w:r w:rsidR="00FE45D6">
              <w:rPr>
                <w:noProof/>
                <w:webHidden/>
              </w:rPr>
              <w:fldChar w:fldCharType="separate"/>
            </w:r>
            <w:r w:rsidR="00DE6DCE">
              <w:rPr>
                <w:noProof/>
                <w:webHidden/>
              </w:rPr>
              <w:t>60</w:t>
            </w:r>
            <w:r w:rsidR="00FE45D6">
              <w:rPr>
                <w:noProof/>
                <w:webHidden/>
              </w:rPr>
              <w:fldChar w:fldCharType="end"/>
            </w:r>
          </w:hyperlink>
        </w:p>
        <w:p w14:paraId="4872B3B1" w14:textId="77777777" w:rsidR="00FE45D6" w:rsidRDefault="00F14A95">
          <w:pPr>
            <w:pStyle w:val="TJ2"/>
            <w:rPr>
              <w:rFonts w:eastAsiaTheme="minorEastAsia" w:cstheme="minorBidi"/>
              <w:smallCaps w:val="0"/>
              <w:noProof/>
              <w:sz w:val="22"/>
              <w:szCs w:val="22"/>
              <w:lang w:eastAsia="hu-HU"/>
            </w:rPr>
          </w:pPr>
          <w:hyperlink w:anchor="_Toc476847878" w:history="1">
            <w:r w:rsidR="00FE45D6" w:rsidRPr="00B043C1">
              <w:rPr>
                <w:rStyle w:val="Hiperhivatkozs"/>
                <w:rFonts w:ascii="Times New Roman" w:eastAsia="Calibri" w:hAnsi="Times New Roman" w:cs="Times New Roman"/>
                <w:noProof/>
              </w:rPr>
              <w:t>13.4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_Toc476847878 \h </w:instrText>
            </w:r>
            <w:r w:rsidR="00FE45D6">
              <w:rPr>
                <w:noProof/>
                <w:webHidden/>
              </w:rPr>
            </w:r>
            <w:r w:rsidR="00FE45D6">
              <w:rPr>
                <w:noProof/>
                <w:webHidden/>
              </w:rPr>
              <w:fldChar w:fldCharType="separate"/>
            </w:r>
            <w:r w:rsidR="00DE6DCE">
              <w:rPr>
                <w:noProof/>
                <w:webHidden/>
              </w:rPr>
              <w:t>60</w:t>
            </w:r>
            <w:r w:rsidR="00FE45D6">
              <w:rPr>
                <w:noProof/>
                <w:webHidden/>
              </w:rPr>
              <w:fldChar w:fldCharType="end"/>
            </w:r>
          </w:hyperlink>
        </w:p>
        <w:p w14:paraId="73646F74" w14:textId="77777777" w:rsidR="00FE45D6" w:rsidRDefault="00F14A95">
          <w:pPr>
            <w:pStyle w:val="TJ2"/>
            <w:rPr>
              <w:rFonts w:eastAsiaTheme="minorEastAsia" w:cstheme="minorBidi"/>
              <w:smallCaps w:val="0"/>
              <w:noProof/>
              <w:sz w:val="22"/>
              <w:szCs w:val="22"/>
              <w:lang w:eastAsia="hu-HU"/>
            </w:rPr>
          </w:pPr>
          <w:hyperlink w:anchor="_Toc476847879" w:history="1">
            <w:r w:rsidR="00FE45D6" w:rsidRPr="00B043C1">
              <w:rPr>
                <w:rStyle w:val="Hiperhivatkozs"/>
                <w:rFonts w:ascii="Times New Roman" w:eastAsia="Calibri" w:hAnsi="Times New Roman" w:cs="Times New Roman"/>
                <w:noProof/>
              </w:rPr>
              <w:t>13.5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_Toc476847879 \h </w:instrText>
            </w:r>
            <w:r w:rsidR="00FE45D6">
              <w:rPr>
                <w:noProof/>
                <w:webHidden/>
              </w:rPr>
            </w:r>
            <w:r w:rsidR="00FE45D6">
              <w:rPr>
                <w:noProof/>
                <w:webHidden/>
              </w:rPr>
              <w:fldChar w:fldCharType="separate"/>
            </w:r>
            <w:r w:rsidR="00DE6DCE">
              <w:rPr>
                <w:noProof/>
                <w:webHidden/>
              </w:rPr>
              <w:t>60</w:t>
            </w:r>
            <w:r w:rsidR="00FE45D6">
              <w:rPr>
                <w:noProof/>
                <w:webHidden/>
              </w:rPr>
              <w:fldChar w:fldCharType="end"/>
            </w:r>
          </w:hyperlink>
        </w:p>
        <w:p w14:paraId="6F14B364" w14:textId="77777777" w:rsidR="00FE45D6" w:rsidRDefault="00F14A95">
          <w:pPr>
            <w:pStyle w:val="TJ2"/>
            <w:rPr>
              <w:rFonts w:eastAsiaTheme="minorEastAsia" w:cstheme="minorBidi"/>
              <w:smallCaps w:val="0"/>
              <w:noProof/>
              <w:sz w:val="22"/>
              <w:szCs w:val="22"/>
              <w:lang w:eastAsia="hu-HU"/>
            </w:rPr>
          </w:pPr>
          <w:hyperlink w:anchor="_Toc476847880" w:history="1">
            <w:r w:rsidR="00FE45D6" w:rsidRPr="00B043C1">
              <w:rPr>
                <w:rStyle w:val="Hiperhivatkozs"/>
                <w:rFonts w:ascii="Times New Roman" w:eastAsia="Calibri" w:hAnsi="Times New Roman" w:cs="Times New Roman"/>
                <w:noProof/>
              </w:rPr>
              <w:t>13.6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_Toc476847880 \h </w:instrText>
            </w:r>
            <w:r w:rsidR="00FE45D6">
              <w:rPr>
                <w:noProof/>
                <w:webHidden/>
              </w:rPr>
            </w:r>
            <w:r w:rsidR="00FE45D6">
              <w:rPr>
                <w:noProof/>
                <w:webHidden/>
              </w:rPr>
              <w:fldChar w:fldCharType="separate"/>
            </w:r>
            <w:r w:rsidR="00DE6DCE">
              <w:rPr>
                <w:noProof/>
                <w:webHidden/>
              </w:rPr>
              <w:t>62</w:t>
            </w:r>
            <w:r w:rsidR="00FE45D6">
              <w:rPr>
                <w:noProof/>
                <w:webHidden/>
              </w:rPr>
              <w:fldChar w:fldCharType="end"/>
            </w:r>
          </w:hyperlink>
        </w:p>
        <w:p w14:paraId="08330615"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81" w:history="1">
            <w:r w:rsidR="00FE45D6" w:rsidRPr="00B043C1">
              <w:rPr>
                <w:rStyle w:val="Hiperhivatkozs"/>
                <w:rFonts w:ascii="Times New Roman" w:eastAsia="Calibri" w:hAnsi="Times New Roman" w:cs="Times New Roman"/>
                <w:noProof/>
              </w:rPr>
              <w:t>14</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Ügyvitel a turizmus gyakorlatában tantárgy</w:t>
            </w:r>
            <w:r w:rsidR="00FE45D6">
              <w:rPr>
                <w:noProof/>
                <w:webHidden/>
              </w:rPr>
              <w:tab/>
            </w:r>
            <w:r w:rsidR="00FE45D6">
              <w:rPr>
                <w:noProof/>
                <w:webHidden/>
              </w:rPr>
              <w:fldChar w:fldCharType="begin"/>
            </w:r>
            <w:r w:rsidR="00FE45D6">
              <w:rPr>
                <w:noProof/>
                <w:webHidden/>
              </w:rPr>
              <w:instrText xml:space="preserve"> PAGEREF _Toc476847881 \h </w:instrText>
            </w:r>
            <w:r w:rsidR="00FE45D6">
              <w:rPr>
                <w:noProof/>
                <w:webHidden/>
              </w:rPr>
            </w:r>
            <w:r w:rsidR="00FE45D6">
              <w:rPr>
                <w:noProof/>
                <w:webHidden/>
              </w:rPr>
              <w:fldChar w:fldCharType="separate"/>
            </w:r>
            <w:r w:rsidR="00DE6DCE">
              <w:rPr>
                <w:noProof/>
                <w:webHidden/>
              </w:rPr>
              <w:t>62</w:t>
            </w:r>
            <w:r w:rsidR="00FE45D6">
              <w:rPr>
                <w:noProof/>
                <w:webHidden/>
              </w:rPr>
              <w:fldChar w:fldCharType="end"/>
            </w:r>
          </w:hyperlink>
        </w:p>
        <w:p w14:paraId="287D05C2" w14:textId="77777777" w:rsidR="00FE45D6" w:rsidRDefault="00F14A95">
          <w:pPr>
            <w:pStyle w:val="TJ2"/>
            <w:rPr>
              <w:rFonts w:eastAsiaTheme="minorEastAsia" w:cstheme="minorBidi"/>
              <w:smallCaps w:val="0"/>
              <w:noProof/>
              <w:sz w:val="22"/>
              <w:szCs w:val="22"/>
              <w:lang w:eastAsia="hu-HU"/>
            </w:rPr>
          </w:pPr>
          <w:hyperlink w:anchor="_Toc476847882" w:history="1">
            <w:r w:rsidR="00FE45D6" w:rsidRPr="00B043C1">
              <w:rPr>
                <w:rStyle w:val="Hiperhivatkozs"/>
                <w:rFonts w:ascii="Times New Roman" w:eastAsia="Calibri" w:hAnsi="Times New Roman" w:cs="Times New Roman"/>
                <w:noProof/>
              </w:rPr>
              <w:t>14.1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_Toc476847882 \h </w:instrText>
            </w:r>
            <w:r w:rsidR="00FE45D6">
              <w:rPr>
                <w:noProof/>
                <w:webHidden/>
              </w:rPr>
            </w:r>
            <w:r w:rsidR="00FE45D6">
              <w:rPr>
                <w:noProof/>
                <w:webHidden/>
              </w:rPr>
              <w:fldChar w:fldCharType="separate"/>
            </w:r>
            <w:r w:rsidR="00DE6DCE">
              <w:rPr>
                <w:noProof/>
                <w:webHidden/>
              </w:rPr>
              <w:t>62</w:t>
            </w:r>
            <w:r w:rsidR="00FE45D6">
              <w:rPr>
                <w:noProof/>
                <w:webHidden/>
              </w:rPr>
              <w:fldChar w:fldCharType="end"/>
            </w:r>
          </w:hyperlink>
        </w:p>
        <w:p w14:paraId="5F52AACF" w14:textId="77777777" w:rsidR="00FE45D6" w:rsidRDefault="00F14A95">
          <w:pPr>
            <w:pStyle w:val="TJ2"/>
            <w:rPr>
              <w:rFonts w:eastAsiaTheme="minorEastAsia" w:cstheme="minorBidi"/>
              <w:smallCaps w:val="0"/>
              <w:noProof/>
              <w:sz w:val="22"/>
              <w:szCs w:val="22"/>
              <w:lang w:eastAsia="hu-HU"/>
            </w:rPr>
          </w:pPr>
          <w:hyperlink w:anchor="_Toc476847883" w:history="1">
            <w:r w:rsidR="00FE45D6" w:rsidRPr="00B043C1">
              <w:rPr>
                <w:rStyle w:val="Hiperhivatkozs"/>
                <w:rFonts w:ascii="Times New Roman" w:eastAsia="Calibri" w:hAnsi="Times New Roman" w:cs="Times New Roman"/>
                <w:noProof/>
              </w:rPr>
              <w:t>14.2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_Toc476847883 \h </w:instrText>
            </w:r>
            <w:r w:rsidR="00FE45D6">
              <w:rPr>
                <w:noProof/>
                <w:webHidden/>
              </w:rPr>
            </w:r>
            <w:r w:rsidR="00FE45D6">
              <w:rPr>
                <w:noProof/>
                <w:webHidden/>
              </w:rPr>
              <w:fldChar w:fldCharType="separate"/>
            </w:r>
            <w:r w:rsidR="00DE6DCE">
              <w:rPr>
                <w:noProof/>
                <w:webHidden/>
              </w:rPr>
              <w:t>62</w:t>
            </w:r>
            <w:r w:rsidR="00FE45D6">
              <w:rPr>
                <w:noProof/>
                <w:webHidden/>
              </w:rPr>
              <w:fldChar w:fldCharType="end"/>
            </w:r>
          </w:hyperlink>
        </w:p>
        <w:p w14:paraId="016F9E0C" w14:textId="77777777" w:rsidR="00FE45D6" w:rsidRDefault="00F14A95">
          <w:pPr>
            <w:pStyle w:val="TJ2"/>
            <w:rPr>
              <w:rFonts w:eastAsiaTheme="minorEastAsia" w:cstheme="minorBidi"/>
              <w:smallCaps w:val="0"/>
              <w:noProof/>
              <w:sz w:val="22"/>
              <w:szCs w:val="22"/>
              <w:lang w:eastAsia="hu-HU"/>
            </w:rPr>
          </w:pPr>
          <w:hyperlink w:anchor="_Toc476847884" w:history="1">
            <w:r w:rsidR="00FE45D6" w:rsidRPr="00B043C1">
              <w:rPr>
                <w:rStyle w:val="Hiperhivatkozs"/>
                <w:rFonts w:ascii="Times New Roman" w:eastAsia="Calibri" w:hAnsi="Times New Roman" w:cs="Times New Roman"/>
                <w:noProof/>
              </w:rPr>
              <w:t>14.3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_Toc476847884 \h </w:instrText>
            </w:r>
            <w:r w:rsidR="00FE45D6">
              <w:rPr>
                <w:noProof/>
                <w:webHidden/>
              </w:rPr>
            </w:r>
            <w:r w:rsidR="00FE45D6">
              <w:rPr>
                <w:noProof/>
                <w:webHidden/>
              </w:rPr>
              <w:fldChar w:fldCharType="separate"/>
            </w:r>
            <w:r w:rsidR="00DE6DCE">
              <w:rPr>
                <w:noProof/>
                <w:webHidden/>
              </w:rPr>
              <w:t>63</w:t>
            </w:r>
            <w:r w:rsidR="00FE45D6">
              <w:rPr>
                <w:noProof/>
                <w:webHidden/>
              </w:rPr>
              <w:fldChar w:fldCharType="end"/>
            </w:r>
          </w:hyperlink>
        </w:p>
        <w:p w14:paraId="320ED37B" w14:textId="77777777" w:rsidR="00FE45D6" w:rsidRDefault="00F14A95">
          <w:pPr>
            <w:pStyle w:val="TJ2"/>
            <w:rPr>
              <w:rFonts w:eastAsiaTheme="minorEastAsia" w:cstheme="minorBidi"/>
              <w:smallCaps w:val="0"/>
              <w:noProof/>
              <w:sz w:val="22"/>
              <w:szCs w:val="22"/>
              <w:lang w:eastAsia="hu-HU"/>
            </w:rPr>
          </w:pPr>
          <w:hyperlink w:anchor="_Toc476847885" w:history="1">
            <w:r w:rsidR="00FE45D6" w:rsidRPr="00B043C1">
              <w:rPr>
                <w:rStyle w:val="Hiperhivatkozs"/>
                <w:rFonts w:ascii="Times New Roman" w:eastAsia="Calibri" w:hAnsi="Times New Roman" w:cs="Times New Roman"/>
                <w:noProof/>
              </w:rPr>
              <w:t>14.4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_Toc476847885 \h </w:instrText>
            </w:r>
            <w:r w:rsidR="00FE45D6">
              <w:rPr>
                <w:noProof/>
                <w:webHidden/>
              </w:rPr>
            </w:r>
            <w:r w:rsidR="00FE45D6">
              <w:rPr>
                <w:noProof/>
                <w:webHidden/>
              </w:rPr>
              <w:fldChar w:fldCharType="separate"/>
            </w:r>
            <w:r w:rsidR="00DE6DCE">
              <w:rPr>
                <w:noProof/>
                <w:webHidden/>
              </w:rPr>
              <w:t>63</w:t>
            </w:r>
            <w:r w:rsidR="00FE45D6">
              <w:rPr>
                <w:noProof/>
                <w:webHidden/>
              </w:rPr>
              <w:fldChar w:fldCharType="end"/>
            </w:r>
          </w:hyperlink>
        </w:p>
        <w:p w14:paraId="7DD3D419" w14:textId="77777777" w:rsidR="00FE45D6" w:rsidRDefault="00F14A95">
          <w:pPr>
            <w:pStyle w:val="TJ2"/>
            <w:rPr>
              <w:rFonts w:eastAsiaTheme="minorEastAsia" w:cstheme="minorBidi"/>
              <w:smallCaps w:val="0"/>
              <w:noProof/>
              <w:sz w:val="22"/>
              <w:szCs w:val="22"/>
              <w:lang w:eastAsia="hu-HU"/>
            </w:rPr>
          </w:pPr>
          <w:hyperlink w:anchor="_Toc476847886" w:history="1">
            <w:r w:rsidR="00FE45D6" w:rsidRPr="00B043C1">
              <w:rPr>
                <w:rStyle w:val="Hiperhivatkozs"/>
                <w:rFonts w:ascii="Times New Roman" w:eastAsia="Calibri" w:hAnsi="Times New Roman" w:cs="Times New Roman"/>
                <w:noProof/>
              </w:rPr>
              <w:t>14.5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_Toc476847886 \h </w:instrText>
            </w:r>
            <w:r w:rsidR="00FE45D6">
              <w:rPr>
                <w:noProof/>
                <w:webHidden/>
              </w:rPr>
            </w:r>
            <w:r w:rsidR="00FE45D6">
              <w:rPr>
                <w:noProof/>
                <w:webHidden/>
              </w:rPr>
              <w:fldChar w:fldCharType="separate"/>
            </w:r>
            <w:r w:rsidR="00DE6DCE">
              <w:rPr>
                <w:noProof/>
                <w:webHidden/>
              </w:rPr>
              <w:t>65</w:t>
            </w:r>
            <w:r w:rsidR="00FE45D6">
              <w:rPr>
                <w:noProof/>
                <w:webHidden/>
              </w:rPr>
              <w:fldChar w:fldCharType="end"/>
            </w:r>
          </w:hyperlink>
        </w:p>
        <w:p w14:paraId="427CB430"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87" w:history="1">
            <w:r w:rsidR="00FE45D6" w:rsidRPr="00B043C1">
              <w:rPr>
                <w:rStyle w:val="Hiperhivatkozs"/>
                <w:rFonts w:ascii="Times New Roman" w:eastAsia="Calibri" w:hAnsi="Times New Roman" w:cs="Times New Roman"/>
                <w:noProof/>
              </w:rPr>
              <w:t>15</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IKT gyakorlata a turizmusban tantárgy</w:t>
            </w:r>
            <w:r w:rsidR="00FE45D6">
              <w:rPr>
                <w:noProof/>
                <w:webHidden/>
              </w:rPr>
              <w:tab/>
            </w:r>
            <w:r w:rsidR="00FE45D6">
              <w:rPr>
                <w:noProof/>
                <w:webHidden/>
              </w:rPr>
              <w:fldChar w:fldCharType="begin"/>
            </w:r>
            <w:r w:rsidR="00FE45D6">
              <w:rPr>
                <w:noProof/>
                <w:webHidden/>
              </w:rPr>
              <w:instrText xml:space="preserve"> PAGEREF _Toc476847887 \h </w:instrText>
            </w:r>
            <w:r w:rsidR="00FE45D6">
              <w:rPr>
                <w:noProof/>
                <w:webHidden/>
              </w:rPr>
            </w:r>
            <w:r w:rsidR="00FE45D6">
              <w:rPr>
                <w:noProof/>
                <w:webHidden/>
              </w:rPr>
              <w:fldChar w:fldCharType="separate"/>
            </w:r>
            <w:r w:rsidR="00DE6DCE">
              <w:rPr>
                <w:noProof/>
                <w:webHidden/>
              </w:rPr>
              <w:t>68</w:t>
            </w:r>
            <w:r w:rsidR="00FE45D6">
              <w:rPr>
                <w:noProof/>
                <w:webHidden/>
              </w:rPr>
              <w:fldChar w:fldCharType="end"/>
            </w:r>
          </w:hyperlink>
        </w:p>
        <w:p w14:paraId="4519634A" w14:textId="77777777" w:rsidR="00FE45D6" w:rsidRDefault="00F14A95">
          <w:pPr>
            <w:pStyle w:val="TJ2"/>
            <w:rPr>
              <w:rFonts w:eastAsiaTheme="minorEastAsia" w:cstheme="minorBidi"/>
              <w:smallCaps w:val="0"/>
              <w:noProof/>
              <w:sz w:val="22"/>
              <w:szCs w:val="22"/>
              <w:lang w:eastAsia="hu-HU"/>
            </w:rPr>
          </w:pPr>
          <w:hyperlink w:anchor="_Toc476847888" w:history="1">
            <w:r w:rsidR="00FE45D6" w:rsidRPr="00B043C1">
              <w:rPr>
                <w:rStyle w:val="Hiperhivatkozs"/>
                <w:rFonts w:ascii="Times New Roman" w:eastAsia="Calibri" w:hAnsi="Times New Roman" w:cs="Times New Roman"/>
                <w:noProof/>
              </w:rPr>
              <w:t>15.1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_Toc476847888 \h </w:instrText>
            </w:r>
            <w:r w:rsidR="00FE45D6">
              <w:rPr>
                <w:noProof/>
                <w:webHidden/>
              </w:rPr>
            </w:r>
            <w:r w:rsidR="00FE45D6">
              <w:rPr>
                <w:noProof/>
                <w:webHidden/>
              </w:rPr>
              <w:fldChar w:fldCharType="separate"/>
            </w:r>
            <w:r w:rsidR="00DE6DCE">
              <w:rPr>
                <w:noProof/>
                <w:webHidden/>
              </w:rPr>
              <w:t>68</w:t>
            </w:r>
            <w:r w:rsidR="00FE45D6">
              <w:rPr>
                <w:noProof/>
                <w:webHidden/>
              </w:rPr>
              <w:fldChar w:fldCharType="end"/>
            </w:r>
          </w:hyperlink>
        </w:p>
        <w:p w14:paraId="7A02DD27" w14:textId="77777777" w:rsidR="00FE45D6" w:rsidRDefault="00F14A95">
          <w:pPr>
            <w:pStyle w:val="TJ2"/>
            <w:rPr>
              <w:rFonts w:eastAsiaTheme="minorEastAsia" w:cstheme="minorBidi"/>
              <w:smallCaps w:val="0"/>
              <w:noProof/>
              <w:sz w:val="22"/>
              <w:szCs w:val="22"/>
              <w:lang w:eastAsia="hu-HU"/>
            </w:rPr>
          </w:pPr>
          <w:hyperlink w:anchor="_Toc476847889" w:history="1">
            <w:r w:rsidR="00FE45D6" w:rsidRPr="00B043C1">
              <w:rPr>
                <w:rStyle w:val="Hiperhivatkozs"/>
                <w:rFonts w:ascii="Times New Roman" w:eastAsia="Calibri" w:hAnsi="Times New Roman" w:cs="Times New Roman"/>
                <w:noProof/>
              </w:rPr>
              <w:t>15.2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_Toc476847889 \h </w:instrText>
            </w:r>
            <w:r w:rsidR="00FE45D6">
              <w:rPr>
                <w:noProof/>
                <w:webHidden/>
              </w:rPr>
            </w:r>
            <w:r w:rsidR="00FE45D6">
              <w:rPr>
                <w:noProof/>
                <w:webHidden/>
              </w:rPr>
              <w:fldChar w:fldCharType="separate"/>
            </w:r>
            <w:r w:rsidR="00DE6DCE">
              <w:rPr>
                <w:noProof/>
                <w:webHidden/>
              </w:rPr>
              <w:t>68</w:t>
            </w:r>
            <w:r w:rsidR="00FE45D6">
              <w:rPr>
                <w:noProof/>
                <w:webHidden/>
              </w:rPr>
              <w:fldChar w:fldCharType="end"/>
            </w:r>
          </w:hyperlink>
        </w:p>
        <w:p w14:paraId="5AEB281D" w14:textId="77777777" w:rsidR="00FE45D6" w:rsidRDefault="00F14A95">
          <w:pPr>
            <w:pStyle w:val="TJ2"/>
            <w:rPr>
              <w:rFonts w:eastAsiaTheme="minorEastAsia" w:cstheme="minorBidi"/>
              <w:smallCaps w:val="0"/>
              <w:noProof/>
              <w:sz w:val="22"/>
              <w:szCs w:val="22"/>
              <w:lang w:eastAsia="hu-HU"/>
            </w:rPr>
          </w:pPr>
          <w:hyperlink w:anchor="_Toc476847890" w:history="1">
            <w:r w:rsidR="00FE45D6" w:rsidRPr="00B043C1">
              <w:rPr>
                <w:rStyle w:val="Hiperhivatkozs"/>
                <w:rFonts w:ascii="Times New Roman" w:eastAsia="Calibri" w:hAnsi="Times New Roman" w:cs="Times New Roman"/>
                <w:noProof/>
              </w:rPr>
              <w:t>15.3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_Toc476847890 \h </w:instrText>
            </w:r>
            <w:r w:rsidR="00FE45D6">
              <w:rPr>
                <w:noProof/>
                <w:webHidden/>
              </w:rPr>
            </w:r>
            <w:r w:rsidR="00FE45D6">
              <w:rPr>
                <w:noProof/>
                <w:webHidden/>
              </w:rPr>
              <w:fldChar w:fldCharType="separate"/>
            </w:r>
            <w:r w:rsidR="00DE6DCE">
              <w:rPr>
                <w:noProof/>
                <w:webHidden/>
              </w:rPr>
              <w:t>68</w:t>
            </w:r>
            <w:r w:rsidR="00FE45D6">
              <w:rPr>
                <w:noProof/>
                <w:webHidden/>
              </w:rPr>
              <w:fldChar w:fldCharType="end"/>
            </w:r>
          </w:hyperlink>
        </w:p>
        <w:p w14:paraId="0A6EBF9F" w14:textId="77777777" w:rsidR="00FE45D6" w:rsidRDefault="00F14A95">
          <w:pPr>
            <w:pStyle w:val="TJ2"/>
            <w:rPr>
              <w:rFonts w:eastAsiaTheme="minorEastAsia" w:cstheme="minorBidi"/>
              <w:smallCaps w:val="0"/>
              <w:noProof/>
              <w:sz w:val="22"/>
              <w:szCs w:val="22"/>
              <w:lang w:eastAsia="hu-HU"/>
            </w:rPr>
          </w:pPr>
          <w:hyperlink w:anchor="_Toc476847891" w:history="1">
            <w:r w:rsidR="00FE45D6" w:rsidRPr="00B043C1">
              <w:rPr>
                <w:rStyle w:val="Hiperhivatkozs"/>
                <w:rFonts w:ascii="Times New Roman" w:eastAsia="Calibri" w:hAnsi="Times New Roman" w:cs="Times New Roman"/>
                <w:noProof/>
              </w:rPr>
              <w:t>15.4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_Toc476847891 \h </w:instrText>
            </w:r>
            <w:r w:rsidR="00FE45D6">
              <w:rPr>
                <w:noProof/>
                <w:webHidden/>
              </w:rPr>
            </w:r>
            <w:r w:rsidR="00FE45D6">
              <w:rPr>
                <w:noProof/>
                <w:webHidden/>
              </w:rPr>
              <w:fldChar w:fldCharType="separate"/>
            </w:r>
            <w:r w:rsidR="00DE6DCE">
              <w:rPr>
                <w:noProof/>
                <w:webHidden/>
              </w:rPr>
              <w:t>69</w:t>
            </w:r>
            <w:r w:rsidR="00FE45D6">
              <w:rPr>
                <w:noProof/>
                <w:webHidden/>
              </w:rPr>
              <w:fldChar w:fldCharType="end"/>
            </w:r>
          </w:hyperlink>
        </w:p>
        <w:p w14:paraId="55B9FD7E" w14:textId="77777777" w:rsidR="00FE45D6" w:rsidRDefault="00F14A95">
          <w:pPr>
            <w:pStyle w:val="TJ2"/>
            <w:rPr>
              <w:rFonts w:eastAsiaTheme="minorEastAsia" w:cstheme="minorBidi"/>
              <w:smallCaps w:val="0"/>
              <w:noProof/>
              <w:sz w:val="22"/>
              <w:szCs w:val="22"/>
              <w:lang w:eastAsia="hu-HU"/>
            </w:rPr>
          </w:pPr>
          <w:hyperlink w:anchor="_Toc476847892" w:history="1">
            <w:r w:rsidR="00FE45D6" w:rsidRPr="00B043C1">
              <w:rPr>
                <w:rStyle w:val="Hiperhivatkozs"/>
                <w:rFonts w:ascii="Times New Roman" w:eastAsia="Calibri" w:hAnsi="Times New Roman" w:cs="Times New Roman"/>
                <w:noProof/>
              </w:rPr>
              <w:t>15.5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_Toc476847892 \h </w:instrText>
            </w:r>
            <w:r w:rsidR="00FE45D6">
              <w:rPr>
                <w:noProof/>
                <w:webHidden/>
              </w:rPr>
            </w:r>
            <w:r w:rsidR="00FE45D6">
              <w:rPr>
                <w:noProof/>
                <w:webHidden/>
              </w:rPr>
              <w:fldChar w:fldCharType="separate"/>
            </w:r>
            <w:r w:rsidR="00DE6DCE">
              <w:rPr>
                <w:noProof/>
                <w:webHidden/>
              </w:rPr>
              <w:t>70</w:t>
            </w:r>
            <w:r w:rsidR="00FE45D6">
              <w:rPr>
                <w:noProof/>
                <w:webHidden/>
              </w:rPr>
              <w:fldChar w:fldCharType="end"/>
            </w:r>
          </w:hyperlink>
        </w:p>
        <w:p w14:paraId="5B3EB698"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93" w:history="1">
            <w:r w:rsidR="00FE45D6" w:rsidRPr="00B043C1">
              <w:rPr>
                <w:rStyle w:val="Hiperhivatkozs"/>
                <w:rFonts w:ascii="Times New Roman" w:eastAsia="Calibri" w:hAnsi="Times New Roman" w:cs="Times New Roman"/>
                <w:noProof/>
              </w:rPr>
              <w:t>16</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Országismeret tantárgy</w:t>
            </w:r>
            <w:r w:rsidR="00FE45D6">
              <w:rPr>
                <w:noProof/>
                <w:webHidden/>
              </w:rPr>
              <w:tab/>
            </w:r>
            <w:r w:rsidR="00FE45D6">
              <w:rPr>
                <w:noProof/>
                <w:webHidden/>
              </w:rPr>
              <w:fldChar w:fldCharType="begin"/>
            </w:r>
            <w:r w:rsidR="00FE45D6">
              <w:rPr>
                <w:noProof/>
                <w:webHidden/>
              </w:rPr>
              <w:instrText xml:space="preserve"> PAGEREF _Toc476847893 \h </w:instrText>
            </w:r>
            <w:r w:rsidR="00FE45D6">
              <w:rPr>
                <w:noProof/>
                <w:webHidden/>
              </w:rPr>
            </w:r>
            <w:r w:rsidR="00FE45D6">
              <w:rPr>
                <w:noProof/>
                <w:webHidden/>
              </w:rPr>
              <w:fldChar w:fldCharType="separate"/>
            </w:r>
            <w:r w:rsidR="00DE6DCE">
              <w:rPr>
                <w:noProof/>
                <w:webHidden/>
              </w:rPr>
              <w:t>74</w:t>
            </w:r>
            <w:r w:rsidR="00FE45D6">
              <w:rPr>
                <w:noProof/>
                <w:webHidden/>
              </w:rPr>
              <w:fldChar w:fldCharType="end"/>
            </w:r>
          </w:hyperlink>
        </w:p>
        <w:p w14:paraId="0FEFCDAC" w14:textId="77777777" w:rsidR="00FE45D6" w:rsidRDefault="00F14A95">
          <w:pPr>
            <w:pStyle w:val="TJ2"/>
            <w:rPr>
              <w:rFonts w:eastAsiaTheme="minorEastAsia" w:cstheme="minorBidi"/>
              <w:smallCaps w:val="0"/>
              <w:noProof/>
              <w:sz w:val="22"/>
              <w:szCs w:val="22"/>
              <w:lang w:eastAsia="hu-HU"/>
            </w:rPr>
          </w:pPr>
          <w:hyperlink w:anchor="_Toc476847894" w:history="1">
            <w:r w:rsidR="00FE45D6" w:rsidRPr="00B043C1">
              <w:rPr>
                <w:rStyle w:val="Hiperhivatkozs"/>
                <w:rFonts w:ascii="Times New Roman" w:eastAsia="Calibri" w:hAnsi="Times New Roman" w:cs="Times New Roman"/>
                <w:noProof/>
              </w:rPr>
              <w:t>16.1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_Toc476847894 \h </w:instrText>
            </w:r>
            <w:r w:rsidR="00FE45D6">
              <w:rPr>
                <w:noProof/>
                <w:webHidden/>
              </w:rPr>
            </w:r>
            <w:r w:rsidR="00FE45D6">
              <w:rPr>
                <w:noProof/>
                <w:webHidden/>
              </w:rPr>
              <w:fldChar w:fldCharType="separate"/>
            </w:r>
            <w:r w:rsidR="00DE6DCE">
              <w:rPr>
                <w:noProof/>
                <w:webHidden/>
              </w:rPr>
              <w:t>74</w:t>
            </w:r>
            <w:r w:rsidR="00FE45D6">
              <w:rPr>
                <w:noProof/>
                <w:webHidden/>
              </w:rPr>
              <w:fldChar w:fldCharType="end"/>
            </w:r>
          </w:hyperlink>
        </w:p>
        <w:p w14:paraId="7DB1FAE6" w14:textId="77777777" w:rsidR="00FE45D6" w:rsidRDefault="00F14A95">
          <w:pPr>
            <w:pStyle w:val="TJ2"/>
            <w:rPr>
              <w:rFonts w:eastAsiaTheme="minorEastAsia" w:cstheme="minorBidi"/>
              <w:smallCaps w:val="0"/>
              <w:noProof/>
              <w:sz w:val="22"/>
              <w:szCs w:val="22"/>
              <w:lang w:eastAsia="hu-HU"/>
            </w:rPr>
          </w:pPr>
          <w:hyperlink w:anchor="_Toc476847895" w:history="1">
            <w:r w:rsidR="00FE45D6" w:rsidRPr="00B043C1">
              <w:rPr>
                <w:rStyle w:val="Hiperhivatkozs"/>
                <w:rFonts w:ascii="Times New Roman" w:eastAsia="Calibri" w:hAnsi="Times New Roman" w:cs="Times New Roman"/>
                <w:noProof/>
              </w:rPr>
              <w:t>16.2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_Toc476847895 \h </w:instrText>
            </w:r>
            <w:r w:rsidR="00FE45D6">
              <w:rPr>
                <w:noProof/>
                <w:webHidden/>
              </w:rPr>
            </w:r>
            <w:r w:rsidR="00FE45D6">
              <w:rPr>
                <w:noProof/>
                <w:webHidden/>
              </w:rPr>
              <w:fldChar w:fldCharType="separate"/>
            </w:r>
            <w:r w:rsidR="00DE6DCE">
              <w:rPr>
                <w:noProof/>
                <w:webHidden/>
              </w:rPr>
              <w:t>74</w:t>
            </w:r>
            <w:r w:rsidR="00FE45D6">
              <w:rPr>
                <w:noProof/>
                <w:webHidden/>
              </w:rPr>
              <w:fldChar w:fldCharType="end"/>
            </w:r>
          </w:hyperlink>
        </w:p>
        <w:p w14:paraId="2FF34B55" w14:textId="77777777" w:rsidR="00FE45D6" w:rsidRDefault="00F14A95">
          <w:pPr>
            <w:pStyle w:val="TJ2"/>
            <w:rPr>
              <w:rFonts w:eastAsiaTheme="minorEastAsia" w:cstheme="minorBidi"/>
              <w:smallCaps w:val="0"/>
              <w:noProof/>
              <w:sz w:val="22"/>
              <w:szCs w:val="22"/>
              <w:lang w:eastAsia="hu-HU"/>
            </w:rPr>
          </w:pPr>
          <w:hyperlink w:anchor="_Toc476847896" w:history="1">
            <w:r w:rsidR="00FE45D6" w:rsidRPr="00B043C1">
              <w:rPr>
                <w:rStyle w:val="Hiperhivatkozs"/>
                <w:rFonts w:ascii="Times New Roman" w:eastAsia="Calibri" w:hAnsi="Times New Roman" w:cs="Times New Roman"/>
                <w:noProof/>
              </w:rPr>
              <w:t>16.3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_Toc476847896 \h </w:instrText>
            </w:r>
            <w:r w:rsidR="00FE45D6">
              <w:rPr>
                <w:noProof/>
                <w:webHidden/>
              </w:rPr>
            </w:r>
            <w:r w:rsidR="00FE45D6">
              <w:rPr>
                <w:noProof/>
                <w:webHidden/>
              </w:rPr>
              <w:fldChar w:fldCharType="separate"/>
            </w:r>
            <w:r w:rsidR="00DE6DCE">
              <w:rPr>
                <w:noProof/>
                <w:webHidden/>
              </w:rPr>
              <w:t>74</w:t>
            </w:r>
            <w:r w:rsidR="00FE45D6">
              <w:rPr>
                <w:noProof/>
                <w:webHidden/>
              </w:rPr>
              <w:fldChar w:fldCharType="end"/>
            </w:r>
          </w:hyperlink>
        </w:p>
        <w:p w14:paraId="239DC66F" w14:textId="77777777" w:rsidR="00FE45D6" w:rsidRDefault="00F14A95">
          <w:pPr>
            <w:pStyle w:val="TJ2"/>
            <w:rPr>
              <w:rFonts w:eastAsiaTheme="minorEastAsia" w:cstheme="minorBidi"/>
              <w:smallCaps w:val="0"/>
              <w:noProof/>
              <w:sz w:val="22"/>
              <w:szCs w:val="22"/>
              <w:lang w:eastAsia="hu-HU"/>
            </w:rPr>
          </w:pPr>
          <w:hyperlink w:anchor="_Toc476847897" w:history="1">
            <w:r w:rsidR="00FE45D6" w:rsidRPr="00B043C1">
              <w:rPr>
                <w:rStyle w:val="Hiperhivatkozs"/>
                <w:rFonts w:ascii="Times New Roman" w:eastAsia="Calibri" w:hAnsi="Times New Roman" w:cs="Times New Roman"/>
                <w:noProof/>
              </w:rPr>
              <w:t>16.4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_Toc476847897 \h </w:instrText>
            </w:r>
            <w:r w:rsidR="00FE45D6">
              <w:rPr>
                <w:noProof/>
                <w:webHidden/>
              </w:rPr>
            </w:r>
            <w:r w:rsidR="00FE45D6">
              <w:rPr>
                <w:noProof/>
                <w:webHidden/>
              </w:rPr>
              <w:fldChar w:fldCharType="separate"/>
            </w:r>
            <w:r w:rsidR="00DE6DCE">
              <w:rPr>
                <w:noProof/>
                <w:webHidden/>
              </w:rPr>
              <w:t>76</w:t>
            </w:r>
            <w:r w:rsidR="00FE45D6">
              <w:rPr>
                <w:noProof/>
                <w:webHidden/>
              </w:rPr>
              <w:fldChar w:fldCharType="end"/>
            </w:r>
          </w:hyperlink>
        </w:p>
        <w:p w14:paraId="76D25FE5" w14:textId="77777777" w:rsidR="00FE45D6" w:rsidRDefault="00F14A95">
          <w:pPr>
            <w:pStyle w:val="TJ2"/>
            <w:rPr>
              <w:rFonts w:eastAsiaTheme="minorEastAsia" w:cstheme="minorBidi"/>
              <w:smallCaps w:val="0"/>
              <w:noProof/>
              <w:sz w:val="22"/>
              <w:szCs w:val="22"/>
              <w:lang w:eastAsia="hu-HU"/>
            </w:rPr>
          </w:pPr>
          <w:hyperlink w:anchor="_Toc476847898" w:history="1">
            <w:r w:rsidR="00FE45D6" w:rsidRPr="00B043C1">
              <w:rPr>
                <w:rStyle w:val="Hiperhivatkozs"/>
                <w:rFonts w:ascii="Times New Roman" w:eastAsia="Calibri" w:hAnsi="Times New Roman" w:cs="Times New Roman"/>
                <w:noProof/>
              </w:rPr>
              <w:t>16.5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_Toc476847898 \h </w:instrText>
            </w:r>
            <w:r w:rsidR="00FE45D6">
              <w:rPr>
                <w:noProof/>
                <w:webHidden/>
              </w:rPr>
            </w:r>
            <w:r w:rsidR="00FE45D6">
              <w:rPr>
                <w:noProof/>
                <w:webHidden/>
              </w:rPr>
              <w:fldChar w:fldCharType="separate"/>
            </w:r>
            <w:r w:rsidR="00DE6DCE">
              <w:rPr>
                <w:noProof/>
                <w:webHidden/>
              </w:rPr>
              <w:t>77</w:t>
            </w:r>
            <w:r w:rsidR="00FE45D6">
              <w:rPr>
                <w:noProof/>
                <w:webHidden/>
              </w:rPr>
              <w:fldChar w:fldCharType="end"/>
            </w:r>
          </w:hyperlink>
        </w:p>
        <w:p w14:paraId="7FB5D0A5"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899" w:history="1">
            <w:r w:rsidR="00FE45D6" w:rsidRPr="00B043C1">
              <w:rPr>
                <w:rStyle w:val="Hiperhivatkozs"/>
                <w:rFonts w:ascii="Times New Roman" w:eastAsia="Calibri" w:hAnsi="Times New Roman" w:cs="Times New Roman"/>
                <w:noProof/>
              </w:rPr>
              <w:t>17</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Kulturális alaptudás tantárgy</w:t>
            </w:r>
            <w:r w:rsidR="00FE45D6">
              <w:rPr>
                <w:noProof/>
                <w:webHidden/>
              </w:rPr>
              <w:tab/>
            </w:r>
            <w:r w:rsidR="00FE45D6">
              <w:rPr>
                <w:noProof/>
                <w:webHidden/>
              </w:rPr>
              <w:fldChar w:fldCharType="begin"/>
            </w:r>
            <w:r w:rsidR="00FE45D6">
              <w:rPr>
                <w:noProof/>
                <w:webHidden/>
              </w:rPr>
              <w:instrText xml:space="preserve"> PAGEREF _Toc476847899 \h </w:instrText>
            </w:r>
            <w:r w:rsidR="00FE45D6">
              <w:rPr>
                <w:noProof/>
                <w:webHidden/>
              </w:rPr>
            </w:r>
            <w:r w:rsidR="00FE45D6">
              <w:rPr>
                <w:noProof/>
                <w:webHidden/>
              </w:rPr>
              <w:fldChar w:fldCharType="separate"/>
            </w:r>
            <w:r w:rsidR="00DE6DCE">
              <w:rPr>
                <w:noProof/>
                <w:webHidden/>
              </w:rPr>
              <w:t>77</w:t>
            </w:r>
            <w:r w:rsidR="00FE45D6">
              <w:rPr>
                <w:noProof/>
                <w:webHidden/>
              </w:rPr>
              <w:fldChar w:fldCharType="end"/>
            </w:r>
          </w:hyperlink>
        </w:p>
        <w:p w14:paraId="7D123EE7" w14:textId="77777777" w:rsidR="00FE45D6" w:rsidRDefault="00F14A95">
          <w:pPr>
            <w:pStyle w:val="TJ2"/>
            <w:rPr>
              <w:rFonts w:eastAsiaTheme="minorEastAsia" w:cstheme="minorBidi"/>
              <w:smallCaps w:val="0"/>
              <w:noProof/>
              <w:sz w:val="22"/>
              <w:szCs w:val="22"/>
              <w:lang w:eastAsia="hu-HU"/>
            </w:rPr>
          </w:pPr>
          <w:hyperlink w:anchor="_Toc476847900" w:history="1">
            <w:r w:rsidR="00FE45D6" w:rsidRPr="00B043C1">
              <w:rPr>
                <w:rStyle w:val="Hiperhivatkozs"/>
                <w:rFonts w:ascii="Times New Roman" w:eastAsia="Calibri" w:hAnsi="Times New Roman" w:cs="Times New Roman"/>
                <w:noProof/>
              </w:rPr>
              <w:t>17.1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_Toc476847900 \h </w:instrText>
            </w:r>
            <w:r w:rsidR="00FE45D6">
              <w:rPr>
                <w:noProof/>
                <w:webHidden/>
              </w:rPr>
            </w:r>
            <w:r w:rsidR="00FE45D6">
              <w:rPr>
                <w:noProof/>
                <w:webHidden/>
              </w:rPr>
              <w:fldChar w:fldCharType="separate"/>
            </w:r>
            <w:r w:rsidR="00DE6DCE">
              <w:rPr>
                <w:noProof/>
                <w:webHidden/>
              </w:rPr>
              <w:t>77</w:t>
            </w:r>
            <w:r w:rsidR="00FE45D6">
              <w:rPr>
                <w:noProof/>
                <w:webHidden/>
              </w:rPr>
              <w:fldChar w:fldCharType="end"/>
            </w:r>
          </w:hyperlink>
        </w:p>
        <w:p w14:paraId="40041296" w14:textId="77777777" w:rsidR="00FE45D6" w:rsidRDefault="00F14A95">
          <w:pPr>
            <w:pStyle w:val="TJ2"/>
            <w:rPr>
              <w:rFonts w:eastAsiaTheme="minorEastAsia" w:cstheme="minorBidi"/>
              <w:smallCaps w:val="0"/>
              <w:noProof/>
              <w:sz w:val="22"/>
              <w:szCs w:val="22"/>
              <w:lang w:eastAsia="hu-HU"/>
            </w:rPr>
          </w:pPr>
          <w:hyperlink w:anchor="_Toc476847901" w:history="1">
            <w:r w:rsidR="00FE45D6" w:rsidRPr="00B043C1">
              <w:rPr>
                <w:rStyle w:val="Hiperhivatkozs"/>
                <w:rFonts w:ascii="Times New Roman" w:eastAsia="Calibri" w:hAnsi="Times New Roman" w:cs="Times New Roman"/>
                <w:noProof/>
              </w:rPr>
              <w:t>17.2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_Toc476847901 \h </w:instrText>
            </w:r>
            <w:r w:rsidR="00FE45D6">
              <w:rPr>
                <w:noProof/>
                <w:webHidden/>
              </w:rPr>
            </w:r>
            <w:r w:rsidR="00FE45D6">
              <w:rPr>
                <w:noProof/>
                <w:webHidden/>
              </w:rPr>
              <w:fldChar w:fldCharType="separate"/>
            </w:r>
            <w:r w:rsidR="00DE6DCE">
              <w:rPr>
                <w:noProof/>
                <w:webHidden/>
              </w:rPr>
              <w:t>78</w:t>
            </w:r>
            <w:r w:rsidR="00FE45D6">
              <w:rPr>
                <w:noProof/>
                <w:webHidden/>
              </w:rPr>
              <w:fldChar w:fldCharType="end"/>
            </w:r>
          </w:hyperlink>
        </w:p>
        <w:p w14:paraId="7749E945" w14:textId="77777777" w:rsidR="00FE45D6" w:rsidRDefault="00F14A95">
          <w:pPr>
            <w:pStyle w:val="TJ2"/>
            <w:rPr>
              <w:rFonts w:eastAsiaTheme="minorEastAsia" w:cstheme="minorBidi"/>
              <w:smallCaps w:val="0"/>
              <w:noProof/>
              <w:sz w:val="22"/>
              <w:szCs w:val="22"/>
              <w:lang w:eastAsia="hu-HU"/>
            </w:rPr>
          </w:pPr>
          <w:hyperlink w:anchor="_Toc476847902" w:history="1">
            <w:r w:rsidR="00FE45D6" w:rsidRPr="00B043C1">
              <w:rPr>
                <w:rStyle w:val="Hiperhivatkozs"/>
                <w:rFonts w:ascii="Times New Roman" w:eastAsia="Calibri" w:hAnsi="Times New Roman" w:cs="Times New Roman"/>
                <w:noProof/>
              </w:rPr>
              <w:t>17.3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_Toc476847902 \h </w:instrText>
            </w:r>
            <w:r w:rsidR="00FE45D6">
              <w:rPr>
                <w:noProof/>
                <w:webHidden/>
              </w:rPr>
            </w:r>
            <w:r w:rsidR="00FE45D6">
              <w:rPr>
                <w:noProof/>
                <w:webHidden/>
              </w:rPr>
              <w:fldChar w:fldCharType="separate"/>
            </w:r>
            <w:r w:rsidR="00DE6DCE">
              <w:rPr>
                <w:noProof/>
                <w:webHidden/>
              </w:rPr>
              <w:t>78</w:t>
            </w:r>
            <w:r w:rsidR="00FE45D6">
              <w:rPr>
                <w:noProof/>
                <w:webHidden/>
              </w:rPr>
              <w:fldChar w:fldCharType="end"/>
            </w:r>
          </w:hyperlink>
        </w:p>
        <w:p w14:paraId="6986E1AB" w14:textId="77777777" w:rsidR="00FE45D6" w:rsidRDefault="00F14A95">
          <w:pPr>
            <w:pStyle w:val="TJ2"/>
            <w:rPr>
              <w:rFonts w:eastAsiaTheme="minorEastAsia" w:cstheme="minorBidi"/>
              <w:smallCaps w:val="0"/>
              <w:noProof/>
              <w:sz w:val="22"/>
              <w:szCs w:val="22"/>
              <w:lang w:eastAsia="hu-HU"/>
            </w:rPr>
          </w:pPr>
          <w:hyperlink w:anchor="_Toc476847903" w:history="1">
            <w:r w:rsidR="00FE45D6" w:rsidRPr="00B043C1">
              <w:rPr>
                <w:rStyle w:val="Hiperhivatkozs"/>
                <w:rFonts w:ascii="Times New Roman" w:eastAsia="Calibri" w:hAnsi="Times New Roman" w:cs="Times New Roman"/>
                <w:noProof/>
              </w:rPr>
              <w:t>17.4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_Toc476847903 \h </w:instrText>
            </w:r>
            <w:r w:rsidR="00FE45D6">
              <w:rPr>
                <w:noProof/>
                <w:webHidden/>
              </w:rPr>
            </w:r>
            <w:r w:rsidR="00FE45D6">
              <w:rPr>
                <w:noProof/>
                <w:webHidden/>
              </w:rPr>
              <w:fldChar w:fldCharType="separate"/>
            </w:r>
            <w:r w:rsidR="00DE6DCE">
              <w:rPr>
                <w:noProof/>
                <w:webHidden/>
              </w:rPr>
              <w:t>79</w:t>
            </w:r>
            <w:r w:rsidR="00FE45D6">
              <w:rPr>
                <w:noProof/>
                <w:webHidden/>
              </w:rPr>
              <w:fldChar w:fldCharType="end"/>
            </w:r>
          </w:hyperlink>
        </w:p>
        <w:p w14:paraId="768C42A5" w14:textId="77777777" w:rsidR="00FE45D6" w:rsidRDefault="00F14A95">
          <w:pPr>
            <w:pStyle w:val="TJ2"/>
            <w:rPr>
              <w:rFonts w:eastAsiaTheme="minorEastAsia" w:cstheme="minorBidi"/>
              <w:smallCaps w:val="0"/>
              <w:noProof/>
              <w:sz w:val="22"/>
              <w:szCs w:val="22"/>
              <w:lang w:eastAsia="hu-HU"/>
            </w:rPr>
          </w:pPr>
          <w:hyperlink w:anchor="_Toc476847904" w:history="1">
            <w:r w:rsidR="00FE45D6" w:rsidRPr="00B043C1">
              <w:rPr>
                <w:rStyle w:val="Hiperhivatkozs"/>
                <w:rFonts w:ascii="Times New Roman" w:eastAsia="Calibri" w:hAnsi="Times New Roman" w:cs="Times New Roman"/>
                <w:noProof/>
              </w:rPr>
              <w:t>17.5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_Toc476847904 \h </w:instrText>
            </w:r>
            <w:r w:rsidR="00FE45D6">
              <w:rPr>
                <w:noProof/>
                <w:webHidden/>
              </w:rPr>
            </w:r>
            <w:r w:rsidR="00FE45D6">
              <w:rPr>
                <w:noProof/>
                <w:webHidden/>
              </w:rPr>
              <w:fldChar w:fldCharType="separate"/>
            </w:r>
            <w:r w:rsidR="00DE6DCE">
              <w:rPr>
                <w:noProof/>
                <w:webHidden/>
              </w:rPr>
              <w:t>81</w:t>
            </w:r>
            <w:r w:rsidR="00FE45D6">
              <w:rPr>
                <w:noProof/>
                <w:webHidden/>
              </w:rPr>
              <w:fldChar w:fldCharType="end"/>
            </w:r>
          </w:hyperlink>
        </w:p>
        <w:p w14:paraId="7DE5B8DC"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05" w:history="1">
            <w:r w:rsidR="00FE45D6" w:rsidRPr="00B043C1">
              <w:rPr>
                <w:rStyle w:val="Hiperhivatkozs"/>
                <w:rFonts w:ascii="Times New Roman" w:eastAsia="Calibri" w:hAnsi="Times New Roman" w:cs="Times New Roman"/>
                <w:noProof/>
              </w:rPr>
              <w:t>18</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Helyi szaktudás gyakorlata tantárgy</w:t>
            </w:r>
            <w:r w:rsidR="00FE45D6">
              <w:rPr>
                <w:noProof/>
                <w:webHidden/>
              </w:rPr>
              <w:tab/>
            </w:r>
            <w:r w:rsidR="00FE45D6">
              <w:rPr>
                <w:noProof/>
                <w:webHidden/>
              </w:rPr>
              <w:fldChar w:fldCharType="begin"/>
            </w:r>
            <w:r w:rsidR="00FE45D6">
              <w:rPr>
                <w:noProof/>
                <w:webHidden/>
              </w:rPr>
              <w:instrText xml:space="preserve"> PAGEREF _Toc476847905 \h </w:instrText>
            </w:r>
            <w:r w:rsidR="00FE45D6">
              <w:rPr>
                <w:noProof/>
                <w:webHidden/>
              </w:rPr>
            </w:r>
            <w:r w:rsidR="00FE45D6">
              <w:rPr>
                <w:noProof/>
                <w:webHidden/>
              </w:rPr>
              <w:fldChar w:fldCharType="separate"/>
            </w:r>
            <w:r w:rsidR="00DE6DCE">
              <w:rPr>
                <w:noProof/>
                <w:webHidden/>
              </w:rPr>
              <w:t>81</w:t>
            </w:r>
            <w:r w:rsidR="00FE45D6">
              <w:rPr>
                <w:noProof/>
                <w:webHidden/>
              </w:rPr>
              <w:fldChar w:fldCharType="end"/>
            </w:r>
          </w:hyperlink>
        </w:p>
        <w:p w14:paraId="70F1D91D" w14:textId="77777777" w:rsidR="00FE45D6" w:rsidRDefault="00F14A95">
          <w:pPr>
            <w:pStyle w:val="TJ2"/>
            <w:rPr>
              <w:rFonts w:eastAsiaTheme="minorEastAsia" w:cstheme="minorBidi"/>
              <w:smallCaps w:val="0"/>
              <w:noProof/>
              <w:sz w:val="22"/>
              <w:szCs w:val="22"/>
              <w:lang w:eastAsia="hu-HU"/>
            </w:rPr>
          </w:pPr>
          <w:hyperlink w:anchor="_Toc476847906" w:history="1">
            <w:r w:rsidR="00FE45D6" w:rsidRPr="00B043C1">
              <w:rPr>
                <w:rStyle w:val="Hiperhivatkozs"/>
                <w:rFonts w:ascii="Times New Roman" w:eastAsia="Calibri" w:hAnsi="Times New Roman" w:cs="Times New Roman"/>
                <w:noProof/>
              </w:rPr>
              <w:t>18.1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_Toc476847906 \h </w:instrText>
            </w:r>
            <w:r w:rsidR="00FE45D6">
              <w:rPr>
                <w:noProof/>
                <w:webHidden/>
              </w:rPr>
            </w:r>
            <w:r w:rsidR="00FE45D6">
              <w:rPr>
                <w:noProof/>
                <w:webHidden/>
              </w:rPr>
              <w:fldChar w:fldCharType="separate"/>
            </w:r>
            <w:r w:rsidR="00DE6DCE">
              <w:rPr>
                <w:noProof/>
                <w:webHidden/>
              </w:rPr>
              <w:t>81</w:t>
            </w:r>
            <w:r w:rsidR="00FE45D6">
              <w:rPr>
                <w:noProof/>
                <w:webHidden/>
              </w:rPr>
              <w:fldChar w:fldCharType="end"/>
            </w:r>
          </w:hyperlink>
        </w:p>
        <w:p w14:paraId="09231DDB" w14:textId="77777777" w:rsidR="00FE45D6" w:rsidRDefault="00F14A95">
          <w:pPr>
            <w:pStyle w:val="TJ2"/>
            <w:rPr>
              <w:rFonts w:eastAsiaTheme="minorEastAsia" w:cstheme="minorBidi"/>
              <w:smallCaps w:val="0"/>
              <w:noProof/>
              <w:sz w:val="22"/>
              <w:szCs w:val="22"/>
              <w:lang w:eastAsia="hu-HU"/>
            </w:rPr>
          </w:pPr>
          <w:hyperlink w:anchor="_Toc476847907" w:history="1">
            <w:r w:rsidR="00FE45D6" w:rsidRPr="00B043C1">
              <w:rPr>
                <w:rStyle w:val="Hiperhivatkozs"/>
                <w:rFonts w:ascii="Times New Roman" w:eastAsia="Calibri" w:hAnsi="Times New Roman" w:cs="Times New Roman"/>
                <w:noProof/>
              </w:rPr>
              <w:t>18.2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_Toc476847907 \h </w:instrText>
            </w:r>
            <w:r w:rsidR="00FE45D6">
              <w:rPr>
                <w:noProof/>
                <w:webHidden/>
              </w:rPr>
            </w:r>
            <w:r w:rsidR="00FE45D6">
              <w:rPr>
                <w:noProof/>
                <w:webHidden/>
              </w:rPr>
              <w:fldChar w:fldCharType="separate"/>
            </w:r>
            <w:r w:rsidR="00DE6DCE">
              <w:rPr>
                <w:noProof/>
                <w:webHidden/>
              </w:rPr>
              <w:t>81</w:t>
            </w:r>
            <w:r w:rsidR="00FE45D6">
              <w:rPr>
                <w:noProof/>
                <w:webHidden/>
              </w:rPr>
              <w:fldChar w:fldCharType="end"/>
            </w:r>
          </w:hyperlink>
        </w:p>
        <w:p w14:paraId="233D18D3" w14:textId="77777777" w:rsidR="00FE45D6" w:rsidRDefault="00F14A95">
          <w:pPr>
            <w:pStyle w:val="TJ2"/>
            <w:rPr>
              <w:rFonts w:eastAsiaTheme="minorEastAsia" w:cstheme="minorBidi"/>
              <w:smallCaps w:val="0"/>
              <w:noProof/>
              <w:sz w:val="22"/>
              <w:szCs w:val="22"/>
              <w:lang w:eastAsia="hu-HU"/>
            </w:rPr>
          </w:pPr>
          <w:hyperlink w:anchor="_Toc476847908" w:history="1">
            <w:r w:rsidR="00FE45D6" w:rsidRPr="00B043C1">
              <w:rPr>
                <w:rStyle w:val="Hiperhivatkozs"/>
                <w:rFonts w:ascii="Times New Roman" w:eastAsia="Calibri" w:hAnsi="Times New Roman" w:cs="Times New Roman"/>
                <w:noProof/>
              </w:rPr>
              <w:t>18.3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_Toc476847908 \h </w:instrText>
            </w:r>
            <w:r w:rsidR="00FE45D6">
              <w:rPr>
                <w:noProof/>
                <w:webHidden/>
              </w:rPr>
            </w:r>
            <w:r w:rsidR="00FE45D6">
              <w:rPr>
                <w:noProof/>
                <w:webHidden/>
              </w:rPr>
              <w:fldChar w:fldCharType="separate"/>
            </w:r>
            <w:r w:rsidR="00DE6DCE">
              <w:rPr>
                <w:noProof/>
                <w:webHidden/>
              </w:rPr>
              <w:t>81</w:t>
            </w:r>
            <w:r w:rsidR="00FE45D6">
              <w:rPr>
                <w:noProof/>
                <w:webHidden/>
              </w:rPr>
              <w:fldChar w:fldCharType="end"/>
            </w:r>
          </w:hyperlink>
        </w:p>
        <w:p w14:paraId="79EE2E51" w14:textId="77777777" w:rsidR="00FE45D6" w:rsidRDefault="00F14A95">
          <w:pPr>
            <w:pStyle w:val="TJ2"/>
            <w:rPr>
              <w:rFonts w:eastAsiaTheme="minorEastAsia" w:cstheme="minorBidi"/>
              <w:smallCaps w:val="0"/>
              <w:noProof/>
              <w:sz w:val="22"/>
              <w:szCs w:val="22"/>
              <w:lang w:eastAsia="hu-HU"/>
            </w:rPr>
          </w:pPr>
          <w:hyperlink w:anchor="_Toc476847909" w:history="1">
            <w:r w:rsidR="00FE45D6" w:rsidRPr="00B043C1">
              <w:rPr>
                <w:rStyle w:val="Hiperhivatkozs"/>
                <w:rFonts w:ascii="Times New Roman" w:eastAsia="Calibri" w:hAnsi="Times New Roman" w:cs="Times New Roman"/>
                <w:noProof/>
              </w:rPr>
              <w:t>18.4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_Toc476847909 \h </w:instrText>
            </w:r>
            <w:r w:rsidR="00FE45D6">
              <w:rPr>
                <w:noProof/>
                <w:webHidden/>
              </w:rPr>
            </w:r>
            <w:r w:rsidR="00FE45D6">
              <w:rPr>
                <w:noProof/>
                <w:webHidden/>
              </w:rPr>
              <w:fldChar w:fldCharType="separate"/>
            </w:r>
            <w:r w:rsidR="00DE6DCE">
              <w:rPr>
                <w:noProof/>
                <w:webHidden/>
              </w:rPr>
              <w:t>81</w:t>
            </w:r>
            <w:r w:rsidR="00FE45D6">
              <w:rPr>
                <w:noProof/>
                <w:webHidden/>
              </w:rPr>
              <w:fldChar w:fldCharType="end"/>
            </w:r>
          </w:hyperlink>
        </w:p>
        <w:p w14:paraId="4173C732" w14:textId="77777777" w:rsidR="00FE45D6" w:rsidRDefault="00F14A95">
          <w:pPr>
            <w:pStyle w:val="TJ2"/>
            <w:rPr>
              <w:rFonts w:eastAsiaTheme="minorEastAsia" w:cstheme="minorBidi"/>
              <w:smallCaps w:val="0"/>
              <w:noProof/>
              <w:sz w:val="22"/>
              <w:szCs w:val="22"/>
              <w:lang w:eastAsia="hu-HU"/>
            </w:rPr>
          </w:pPr>
          <w:hyperlink w:anchor="_Toc476847910" w:history="1">
            <w:r w:rsidR="00FE45D6" w:rsidRPr="00B043C1">
              <w:rPr>
                <w:rStyle w:val="Hiperhivatkozs"/>
                <w:rFonts w:ascii="Times New Roman" w:eastAsia="Calibri" w:hAnsi="Times New Roman" w:cs="Times New Roman"/>
                <w:noProof/>
              </w:rPr>
              <w:t>18.5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_Toc476847910 \h </w:instrText>
            </w:r>
            <w:r w:rsidR="00FE45D6">
              <w:rPr>
                <w:noProof/>
                <w:webHidden/>
              </w:rPr>
            </w:r>
            <w:r w:rsidR="00FE45D6">
              <w:rPr>
                <w:noProof/>
                <w:webHidden/>
              </w:rPr>
              <w:fldChar w:fldCharType="separate"/>
            </w:r>
            <w:r w:rsidR="00DE6DCE">
              <w:rPr>
                <w:noProof/>
                <w:webHidden/>
              </w:rPr>
              <w:t>83</w:t>
            </w:r>
            <w:r w:rsidR="00FE45D6">
              <w:rPr>
                <w:noProof/>
                <w:webHidden/>
              </w:rPr>
              <w:fldChar w:fldCharType="end"/>
            </w:r>
          </w:hyperlink>
        </w:p>
        <w:p w14:paraId="11ADA70D"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11" w:history="1">
            <w:r w:rsidR="00FE45D6" w:rsidRPr="00B043C1">
              <w:rPr>
                <w:rStyle w:val="Hiperhivatkozs"/>
                <w:rFonts w:ascii="Times New Roman" w:eastAsia="Calibri" w:hAnsi="Times New Roman" w:cs="Times New Roman"/>
                <w:noProof/>
              </w:rPr>
              <w:t>19</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Idegenvezetői szakmai idegen nyelv tantárgy</w:t>
            </w:r>
            <w:r w:rsidR="00FE45D6">
              <w:rPr>
                <w:noProof/>
                <w:webHidden/>
              </w:rPr>
              <w:tab/>
            </w:r>
            <w:r w:rsidR="00FE45D6">
              <w:rPr>
                <w:noProof/>
                <w:webHidden/>
              </w:rPr>
              <w:fldChar w:fldCharType="begin"/>
            </w:r>
            <w:r w:rsidR="00FE45D6">
              <w:rPr>
                <w:noProof/>
                <w:webHidden/>
              </w:rPr>
              <w:instrText xml:space="preserve"> PAGEREF _Toc476847911 \h </w:instrText>
            </w:r>
            <w:r w:rsidR="00FE45D6">
              <w:rPr>
                <w:noProof/>
                <w:webHidden/>
              </w:rPr>
            </w:r>
            <w:r w:rsidR="00FE45D6">
              <w:rPr>
                <w:noProof/>
                <w:webHidden/>
              </w:rPr>
              <w:fldChar w:fldCharType="separate"/>
            </w:r>
            <w:r w:rsidR="00DE6DCE">
              <w:rPr>
                <w:noProof/>
                <w:webHidden/>
              </w:rPr>
              <w:t>83</w:t>
            </w:r>
            <w:r w:rsidR="00FE45D6">
              <w:rPr>
                <w:noProof/>
                <w:webHidden/>
              </w:rPr>
              <w:fldChar w:fldCharType="end"/>
            </w:r>
          </w:hyperlink>
        </w:p>
        <w:p w14:paraId="4DEE680D" w14:textId="77777777" w:rsidR="00FE45D6" w:rsidRDefault="00F14A95">
          <w:pPr>
            <w:pStyle w:val="TJ2"/>
            <w:rPr>
              <w:rFonts w:eastAsiaTheme="minorEastAsia" w:cstheme="minorBidi"/>
              <w:smallCaps w:val="0"/>
              <w:noProof/>
              <w:sz w:val="22"/>
              <w:szCs w:val="22"/>
              <w:lang w:eastAsia="hu-HU"/>
            </w:rPr>
          </w:pPr>
          <w:hyperlink w:anchor="_Toc476847912" w:history="1">
            <w:r w:rsidR="00FE45D6" w:rsidRPr="00B043C1">
              <w:rPr>
                <w:rStyle w:val="Hiperhivatkozs"/>
                <w:rFonts w:ascii="Times New Roman" w:eastAsia="Calibri" w:hAnsi="Times New Roman" w:cs="Times New Roman"/>
                <w:noProof/>
              </w:rPr>
              <w:t>19.1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_Toc476847912 \h </w:instrText>
            </w:r>
            <w:r w:rsidR="00FE45D6">
              <w:rPr>
                <w:noProof/>
                <w:webHidden/>
              </w:rPr>
            </w:r>
            <w:r w:rsidR="00FE45D6">
              <w:rPr>
                <w:noProof/>
                <w:webHidden/>
              </w:rPr>
              <w:fldChar w:fldCharType="separate"/>
            </w:r>
            <w:r w:rsidR="00DE6DCE">
              <w:rPr>
                <w:noProof/>
                <w:webHidden/>
              </w:rPr>
              <w:t>83</w:t>
            </w:r>
            <w:r w:rsidR="00FE45D6">
              <w:rPr>
                <w:noProof/>
                <w:webHidden/>
              </w:rPr>
              <w:fldChar w:fldCharType="end"/>
            </w:r>
          </w:hyperlink>
        </w:p>
        <w:p w14:paraId="4E1A9BC1" w14:textId="77777777" w:rsidR="00FE45D6" w:rsidRDefault="00F14A95">
          <w:pPr>
            <w:pStyle w:val="TJ2"/>
            <w:rPr>
              <w:rFonts w:eastAsiaTheme="minorEastAsia" w:cstheme="minorBidi"/>
              <w:smallCaps w:val="0"/>
              <w:noProof/>
              <w:sz w:val="22"/>
              <w:szCs w:val="22"/>
              <w:lang w:eastAsia="hu-HU"/>
            </w:rPr>
          </w:pPr>
          <w:hyperlink w:anchor="_Toc476847913" w:history="1">
            <w:r w:rsidR="00FE45D6" w:rsidRPr="00B043C1">
              <w:rPr>
                <w:rStyle w:val="Hiperhivatkozs"/>
                <w:rFonts w:ascii="Times New Roman" w:eastAsia="Calibri" w:hAnsi="Times New Roman" w:cs="Times New Roman"/>
                <w:noProof/>
              </w:rPr>
              <w:t>19.2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_Toc476847913 \h </w:instrText>
            </w:r>
            <w:r w:rsidR="00FE45D6">
              <w:rPr>
                <w:noProof/>
                <w:webHidden/>
              </w:rPr>
            </w:r>
            <w:r w:rsidR="00FE45D6">
              <w:rPr>
                <w:noProof/>
                <w:webHidden/>
              </w:rPr>
              <w:fldChar w:fldCharType="separate"/>
            </w:r>
            <w:r w:rsidR="00DE6DCE">
              <w:rPr>
                <w:noProof/>
                <w:webHidden/>
              </w:rPr>
              <w:t>83</w:t>
            </w:r>
            <w:r w:rsidR="00FE45D6">
              <w:rPr>
                <w:noProof/>
                <w:webHidden/>
              </w:rPr>
              <w:fldChar w:fldCharType="end"/>
            </w:r>
          </w:hyperlink>
        </w:p>
        <w:p w14:paraId="6DD61D91" w14:textId="77777777" w:rsidR="00FE45D6" w:rsidRDefault="00F14A95">
          <w:pPr>
            <w:pStyle w:val="TJ2"/>
            <w:rPr>
              <w:rFonts w:eastAsiaTheme="minorEastAsia" w:cstheme="minorBidi"/>
              <w:smallCaps w:val="0"/>
              <w:noProof/>
              <w:sz w:val="22"/>
              <w:szCs w:val="22"/>
              <w:lang w:eastAsia="hu-HU"/>
            </w:rPr>
          </w:pPr>
          <w:hyperlink w:anchor="_Toc476847914" w:history="1">
            <w:r w:rsidR="00FE45D6" w:rsidRPr="00B043C1">
              <w:rPr>
                <w:rStyle w:val="Hiperhivatkozs"/>
                <w:rFonts w:ascii="Times New Roman" w:eastAsia="Calibri" w:hAnsi="Times New Roman" w:cs="Times New Roman"/>
                <w:noProof/>
              </w:rPr>
              <w:t>19.3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_Toc476847914 \h </w:instrText>
            </w:r>
            <w:r w:rsidR="00FE45D6">
              <w:rPr>
                <w:noProof/>
                <w:webHidden/>
              </w:rPr>
            </w:r>
            <w:r w:rsidR="00FE45D6">
              <w:rPr>
                <w:noProof/>
                <w:webHidden/>
              </w:rPr>
              <w:fldChar w:fldCharType="separate"/>
            </w:r>
            <w:r w:rsidR="00DE6DCE">
              <w:rPr>
                <w:noProof/>
                <w:webHidden/>
              </w:rPr>
              <w:t>83</w:t>
            </w:r>
            <w:r w:rsidR="00FE45D6">
              <w:rPr>
                <w:noProof/>
                <w:webHidden/>
              </w:rPr>
              <w:fldChar w:fldCharType="end"/>
            </w:r>
          </w:hyperlink>
        </w:p>
        <w:p w14:paraId="4A393771" w14:textId="77777777" w:rsidR="00FE45D6" w:rsidRDefault="00F14A95">
          <w:pPr>
            <w:pStyle w:val="TJ2"/>
            <w:rPr>
              <w:rFonts w:eastAsiaTheme="minorEastAsia" w:cstheme="minorBidi"/>
              <w:smallCaps w:val="0"/>
              <w:noProof/>
              <w:sz w:val="22"/>
              <w:szCs w:val="22"/>
              <w:lang w:eastAsia="hu-HU"/>
            </w:rPr>
          </w:pPr>
          <w:hyperlink w:anchor="_Toc476847915" w:history="1">
            <w:r w:rsidR="00FE45D6" w:rsidRPr="00B043C1">
              <w:rPr>
                <w:rStyle w:val="Hiperhivatkozs"/>
                <w:rFonts w:ascii="Times New Roman" w:eastAsia="Calibri" w:hAnsi="Times New Roman" w:cs="Times New Roman"/>
                <w:noProof/>
              </w:rPr>
              <w:t>19.4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_Toc476847915 \h </w:instrText>
            </w:r>
            <w:r w:rsidR="00FE45D6">
              <w:rPr>
                <w:noProof/>
                <w:webHidden/>
              </w:rPr>
            </w:r>
            <w:r w:rsidR="00FE45D6">
              <w:rPr>
                <w:noProof/>
                <w:webHidden/>
              </w:rPr>
              <w:fldChar w:fldCharType="separate"/>
            </w:r>
            <w:r w:rsidR="00DE6DCE">
              <w:rPr>
                <w:noProof/>
                <w:webHidden/>
              </w:rPr>
              <w:t>84</w:t>
            </w:r>
            <w:r w:rsidR="00FE45D6">
              <w:rPr>
                <w:noProof/>
                <w:webHidden/>
              </w:rPr>
              <w:fldChar w:fldCharType="end"/>
            </w:r>
          </w:hyperlink>
        </w:p>
        <w:p w14:paraId="1010B5F5" w14:textId="77777777" w:rsidR="00FE45D6" w:rsidRDefault="00F14A95">
          <w:pPr>
            <w:pStyle w:val="TJ2"/>
            <w:rPr>
              <w:rFonts w:eastAsiaTheme="minorEastAsia" w:cstheme="minorBidi"/>
              <w:smallCaps w:val="0"/>
              <w:noProof/>
              <w:sz w:val="22"/>
              <w:szCs w:val="22"/>
              <w:lang w:eastAsia="hu-HU"/>
            </w:rPr>
          </w:pPr>
          <w:hyperlink w:anchor="_Toc476847916" w:history="1">
            <w:r w:rsidR="00FE45D6" w:rsidRPr="00B043C1">
              <w:rPr>
                <w:rStyle w:val="Hiperhivatkozs"/>
                <w:rFonts w:ascii="Times New Roman" w:eastAsia="Calibri" w:hAnsi="Times New Roman" w:cs="Times New Roman"/>
                <w:noProof/>
              </w:rPr>
              <w:t>19.5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_Toc476847916 \h </w:instrText>
            </w:r>
            <w:r w:rsidR="00FE45D6">
              <w:rPr>
                <w:noProof/>
                <w:webHidden/>
              </w:rPr>
            </w:r>
            <w:r w:rsidR="00FE45D6">
              <w:rPr>
                <w:noProof/>
                <w:webHidden/>
              </w:rPr>
              <w:fldChar w:fldCharType="separate"/>
            </w:r>
            <w:r w:rsidR="00DE6DCE">
              <w:rPr>
                <w:noProof/>
                <w:webHidden/>
              </w:rPr>
              <w:t>85</w:t>
            </w:r>
            <w:r w:rsidR="00FE45D6">
              <w:rPr>
                <w:noProof/>
                <w:webHidden/>
              </w:rPr>
              <w:fldChar w:fldCharType="end"/>
            </w:r>
          </w:hyperlink>
        </w:p>
        <w:p w14:paraId="6C212B8D"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17" w:history="1">
            <w:r w:rsidR="00FE45D6" w:rsidRPr="00B043C1">
              <w:rPr>
                <w:rStyle w:val="Hiperhivatkozs"/>
                <w:rFonts w:ascii="Times New Roman" w:eastAsia="Calibri" w:hAnsi="Times New Roman" w:cs="Times New Roman"/>
                <w:noProof/>
              </w:rPr>
              <w:t>20</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Útvonaltervezés gyakorlata tantárgy</w:t>
            </w:r>
            <w:r w:rsidR="00FE45D6">
              <w:rPr>
                <w:noProof/>
                <w:webHidden/>
              </w:rPr>
              <w:tab/>
            </w:r>
            <w:r w:rsidR="00FE45D6">
              <w:rPr>
                <w:noProof/>
                <w:webHidden/>
              </w:rPr>
              <w:fldChar w:fldCharType="begin"/>
            </w:r>
            <w:r w:rsidR="00FE45D6">
              <w:rPr>
                <w:noProof/>
                <w:webHidden/>
              </w:rPr>
              <w:instrText xml:space="preserve"> PAGEREF _Toc476847917 \h </w:instrText>
            </w:r>
            <w:r w:rsidR="00FE45D6">
              <w:rPr>
                <w:noProof/>
                <w:webHidden/>
              </w:rPr>
            </w:r>
            <w:r w:rsidR="00FE45D6">
              <w:rPr>
                <w:noProof/>
                <w:webHidden/>
              </w:rPr>
              <w:fldChar w:fldCharType="separate"/>
            </w:r>
            <w:r w:rsidR="00DE6DCE">
              <w:rPr>
                <w:noProof/>
                <w:webHidden/>
              </w:rPr>
              <w:t>89</w:t>
            </w:r>
            <w:r w:rsidR="00FE45D6">
              <w:rPr>
                <w:noProof/>
                <w:webHidden/>
              </w:rPr>
              <w:fldChar w:fldCharType="end"/>
            </w:r>
          </w:hyperlink>
        </w:p>
        <w:p w14:paraId="4F90BF3A" w14:textId="77777777" w:rsidR="00FE45D6" w:rsidRDefault="00F14A95">
          <w:pPr>
            <w:pStyle w:val="TJ2"/>
            <w:rPr>
              <w:rFonts w:eastAsiaTheme="minorEastAsia" w:cstheme="minorBidi"/>
              <w:smallCaps w:val="0"/>
              <w:noProof/>
              <w:sz w:val="22"/>
              <w:szCs w:val="22"/>
              <w:lang w:eastAsia="hu-HU"/>
            </w:rPr>
          </w:pPr>
          <w:hyperlink w:anchor="_Toc476847918" w:history="1">
            <w:r w:rsidR="00FE45D6" w:rsidRPr="00B043C1">
              <w:rPr>
                <w:rStyle w:val="Hiperhivatkozs"/>
                <w:rFonts w:ascii="Times New Roman" w:eastAsia="Calibri" w:hAnsi="Times New Roman" w:cs="Times New Roman"/>
                <w:noProof/>
              </w:rPr>
              <w:t>20.1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_Toc476847918 \h </w:instrText>
            </w:r>
            <w:r w:rsidR="00FE45D6">
              <w:rPr>
                <w:noProof/>
                <w:webHidden/>
              </w:rPr>
            </w:r>
            <w:r w:rsidR="00FE45D6">
              <w:rPr>
                <w:noProof/>
                <w:webHidden/>
              </w:rPr>
              <w:fldChar w:fldCharType="separate"/>
            </w:r>
            <w:r w:rsidR="00DE6DCE">
              <w:rPr>
                <w:noProof/>
                <w:webHidden/>
              </w:rPr>
              <w:t>89</w:t>
            </w:r>
            <w:r w:rsidR="00FE45D6">
              <w:rPr>
                <w:noProof/>
                <w:webHidden/>
              </w:rPr>
              <w:fldChar w:fldCharType="end"/>
            </w:r>
          </w:hyperlink>
        </w:p>
        <w:p w14:paraId="7F04E969" w14:textId="77777777" w:rsidR="00FE45D6" w:rsidRDefault="00F14A95">
          <w:pPr>
            <w:pStyle w:val="TJ2"/>
            <w:rPr>
              <w:rFonts w:eastAsiaTheme="minorEastAsia" w:cstheme="minorBidi"/>
              <w:smallCaps w:val="0"/>
              <w:noProof/>
              <w:sz w:val="22"/>
              <w:szCs w:val="22"/>
              <w:lang w:eastAsia="hu-HU"/>
            </w:rPr>
          </w:pPr>
          <w:hyperlink w:anchor="_Toc476847919" w:history="1">
            <w:r w:rsidR="00FE45D6" w:rsidRPr="00B043C1">
              <w:rPr>
                <w:rStyle w:val="Hiperhivatkozs"/>
                <w:rFonts w:ascii="Times New Roman" w:eastAsia="Calibri" w:hAnsi="Times New Roman" w:cs="Times New Roman"/>
                <w:noProof/>
              </w:rPr>
              <w:t>20.2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_Toc476847919 \h </w:instrText>
            </w:r>
            <w:r w:rsidR="00FE45D6">
              <w:rPr>
                <w:noProof/>
                <w:webHidden/>
              </w:rPr>
            </w:r>
            <w:r w:rsidR="00FE45D6">
              <w:rPr>
                <w:noProof/>
                <w:webHidden/>
              </w:rPr>
              <w:fldChar w:fldCharType="separate"/>
            </w:r>
            <w:r w:rsidR="00DE6DCE">
              <w:rPr>
                <w:noProof/>
                <w:webHidden/>
              </w:rPr>
              <w:t>89</w:t>
            </w:r>
            <w:r w:rsidR="00FE45D6">
              <w:rPr>
                <w:noProof/>
                <w:webHidden/>
              </w:rPr>
              <w:fldChar w:fldCharType="end"/>
            </w:r>
          </w:hyperlink>
        </w:p>
        <w:p w14:paraId="7A7B5D13" w14:textId="77777777" w:rsidR="00FE45D6" w:rsidRDefault="00F14A95">
          <w:pPr>
            <w:pStyle w:val="TJ2"/>
            <w:rPr>
              <w:rFonts w:eastAsiaTheme="minorEastAsia" w:cstheme="minorBidi"/>
              <w:smallCaps w:val="0"/>
              <w:noProof/>
              <w:sz w:val="22"/>
              <w:szCs w:val="22"/>
              <w:lang w:eastAsia="hu-HU"/>
            </w:rPr>
          </w:pPr>
          <w:hyperlink w:anchor="_Toc476847920" w:history="1">
            <w:r w:rsidR="00FE45D6" w:rsidRPr="00B043C1">
              <w:rPr>
                <w:rStyle w:val="Hiperhivatkozs"/>
                <w:rFonts w:ascii="Times New Roman" w:eastAsia="Calibri" w:hAnsi="Times New Roman" w:cs="Times New Roman"/>
                <w:noProof/>
              </w:rPr>
              <w:t>20.3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_Toc476847920 \h </w:instrText>
            </w:r>
            <w:r w:rsidR="00FE45D6">
              <w:rPr>
                <w:noProof/>
                <w:webHidden/>
              </w:rPr>
            </w:r>
            <w:r w:rsidR="00FE45D6">
              <w:rPr>
                <w:noProof/>
                <w:webHidden/>
              </w:rPr>
              <w:fldChar w:fldCharType="separate"/>
            </w:r>
            <w:r w:rsidR="00DE6DCE">
              <w:rPr>
                <w:noProof/>
                <w:webHidden/>
              </w:rPr>
              <w:t>89</w:t>
            </w:r>
            <w:r w:rsidR="00FE45D6">
              <w:rPr>
                <w:noProof/>
                <w:webHidden/>
              </w:rPr>
              <w:fldChar w:fldCharType="end"/>
            </w:r>
          </w:hyperlink>
        </w:p>
        <w:p w14:paraId="69AE8C86" w14:textId="77777777" w:rsidR="00FE45D6" w:rsidRDefault="00F14A95">
          <w:pPr>
            <w:pStyle w:val="TJ2"/>
            <w:rPr>
              <w:rFonts w:eastAsiaTheme="minorEastAsia" w:cstheme="minorBidi"/>
              <w:smallCaps w:val="0"/>
              <w:noProof/>
              <w:sz w:val="22"/>
              <w:szCs w:val="22"/>
              <w:lang w:eastAsia="hu-HU"/>
            </w:rPr>
          </w:pPr>
          <w:hyperlink w:anchor="_Toc476847921" w:history="1">
            <w:r w:rsidR="00FE45D6" w:rsidRPr="00B043C1">
              <w:rPr>
                <w:rStyle w:val="Hiperhivatkozs"/>
                <w:rFonts w:ascii="Times New Roman" w:eastAsia="Calibri" w:hAnsi="Times New Roman" w:cs="Times New Roman"/>
                <w:noProof/>
              </w:rPr>
              <w:t>20.4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_Toc476847921 \h </w:instrText>
            </w:r>
            <w:r w:rsidR="00FE45D6">
              <w:rPr>
                <w:noProof/>
                <w:webHidden/>
              </w:rPr>
            </w:r>
            <w:r w:rsidR="00FE45D6">
              <w:rPr>
                <w:noProof/>
                <w:webHidden/>
              </w:rPr>
              <w:fldChar w:fldCharType="separate"/>
            </w:r>
            <w:r w:rsidR="00DE6DCE">
              <w:rPr>
                <w:noProof/>
                <w:webHidden/>
              </w:rPr>
              <w:t>89</w:t>
            </w:r>
            <w:r w:rsidR="00FE45D6">
              <w:rPr>
                <w:noProof/>
                <w:webHidden/>
              </w:rPr>
              <w:fldChar w:fldCharType="end"/>
            </w:r>
          </w:hyperlink>
        </w:p>
        <w:p w14:paraId="6851DCCD" w14:textId="77777777" w:rsidR="00FE45D6" w:rsidRDefault="00F14A95">
          <w:pPr>
            <w:pStyle w:val="TJ2"/>
            <w:rPr>
              <w:rFonts w:eastAsiaTheme="minorEastAsia" w:cstheme="minorBidi"/>
              <w:smallCaps w:val="0"/>
              <w:noProof/>
              <w:sz w:val="22"/>
              <w:szCs w:val="22"/>
              <w:lang w:eastAsia="hu-HU"/>
            </w:rPr>
          </w:pPr>
          <w:hyperlink w:anchor="_Toc476847922" w:history="1">
            <w:r w:rsidR="00FE45D6" w:rsidRPr="00B043C1">
              <w:rPr>
                <w:rStyle w:val="Hiperhivatkozs"/>
                <w:rFonts w:ascii="Times New Roman" w:eastAsia="Calibri" w:hAnsi="Times New Roman" w:cs="Times New Roman"/>
                <w:noProof/>
              </w:rPr>
              <w:t>20.5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_Toc476847922 \h </w:instrText>
            </w:r>
            <w:r w:rsidR="00FE45D6">
              <w:rPr>
                <w:noProof/>
                <w:webHidden/>
              </w:rPr>
            </w:r>
            <w:r w:rsidR="00FE45D6">
              <w:rPr>
                <w:noProof/>
                <w:webHidden/>
              </w:rPr>
              <w:fldChar w:fldCharType="separate"/>
            </w:r>
            <w:r w:rsidR="00DE6DCE">
              <w:rPr>
                <w:noProof/>
                <w:webHidden/>
              </w:rPr>
              <w:t>90</w:t>
            </w:r>
            <w:r w:rsidR="00FE45D6">
              <w:rPr>
                <w:noProof/>
                <w:webHidden/>
              </w:rPr>
              <w:fldChar w:fldCharType="end"/>
            </w:r>
          </w:hyperlink>
        </w:p>
        <w:p w14:paraId="2790826F" w14:textId="77777777" w:rsidR="00FE45D6" w:rsidRDefault="00F14A95">
          <w:pPr>
            <w:pStyle w:val="TJ2"/>
            <w:rPr>
              <w:rFonts w:eastAsiaTheme="minorEastAsia" w:cstheme="minorBidi"/>
              <w:smallCaps w:val="0"/>
              <w:noProof/>
              <w:sz w:val="22"/>
              <w:szCs w:val="22"/>
              <w:lang w:eastAsia="hu-HU"/>
            </w:rPr>
          </w:pPr>
          <w:hyperlink w:anchor="_Toc476847923" w:history="1">
            <w:r w:rsidR="00FE45D6" w:rsidRPr="00B043C1">
              <w:rPr>
                <w:rStyle w:val="Hiperhivatkozs"/>
                <w:rFonts w:ascii="Times New Roman" w:eastAsia="Calibri" w:hAnsi="Times New Roman" w:cs="Times New Roman"/>
                <w:noProof/>
              </w:rPr>
              <w:t>20.6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_Toc476847923 \h </w:instrText>
            </w:r>
            <w:r w:rsidR="00FE45D6">
              <w:rPr>
                <w:noProof/>
                <w:webHidden/>
              </w:rPr>
            </w:r>
            <w:r w:rsidR="00FE45D6">
              <w:rPr>
                <w:noProof/>
                <w:webHidden/>
              </w:rPr>
              <w:fldChar w:fldCharType="separate"/>
            </w:r>
            <w:r w:rsidR="00DE6DCE">
              <w:rPr>
                <w:noProof/>
                <w:webHidden/>
              </w:rPr>
              <w:t>91</w:t>
            </w:r>
            <w:r w:rsidR="00FE45D6">
              <w:rPr>
                <w:noProof/>
                <w:webHidden/>
              </w:rPr>
              <w:fldChar w:fldCharType="end"/>
            </w:r>
          </w:hyperlink>
        </w:p>
        <w:p w14:paraId="6DE8AD9E"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24" w:history="1">
            <w:r w:rsidR="00FE45D6" w:rsidRPr="00B043C1">
              <w:rPr>
                <w:rStyle w:val="Hiperhivatkozs"/>
                <w:rFonts w:ascii="Times New Roman" w:eastAsia="Calibri" w:hAnsi="Times New Roman" w:cs="Times New Roman"/>
                <w:noProof/>
              </w:rPr>
              <w:t>21</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Vezetési és prezentációs technikák gyakorlata tantárgy</w:t>
            </w:r>
            <w:r w:rsidR="00FE45D6">
              <w:rPr>
                <w:noProof/>
                <w:webHidden/>
              </w:rPr>
              <w:tab/>
            </w:r>
            <w:r w:rsidR="00FE45D6">
              <w:rPr>
                <w:noProof/>
                <w:webHidden/>
              </w:rPr>
              <w:fldChar w:fldCharType="begin"/>
            </w:r>
            <w:r w:rsidR="00FE45D6">
              <w:rPr>
                <w:noProof/>
                <w:webHidden/>
              </w:rPr>
              <w:instrText xml:space="preserve"> PAGEREF _Toc476847924 \h </w:instrText>
            </w:r>
            <w:r w:rsidR="00FE45D6">
              <w:rPr>
                <w:noProof/>
                <w:webHidden/>
              </w:rPr>
            </w:r>
            <w:r w:rsidR="00FE45D6">
              <w:rPr>
                <w:noProof/>
                <w:webHidden/>
              </w:rPr>
              <w:fldChar w:fldCharType="separate"/>
            </w:r>
            <w:r w:rsidR="00DE6DCE">
              <w:rPr>
                <w:noProof/>
                <w:webHidden/>
              </w:rPr>
              <w:t>91</w:t>
            </w:r>
            <w:r w:rsidR="00FE45D6">
              <w:rPr>
                <w:noProof/>
                <w:webHidden/>
              </w:rPr>
              <w:fldChar w:fldCharType="end"/>
            </w:r>
          </w:hyperlink>
        </w:p>
        <w:p w14:paraId="125989AD" w14:textId="77777777" w:rsidR="00FE45D6" w:rsidRDefault="00F14A95">
          <w:pPr>
            <w:pStyle w:val="TJ2"/>
            <w:rPr>
              <w:rFonts w:eastAsiaTheme="minorEastAsia" w:cstheme="minorBidi"/>
              <w:smallCaps w:val="0"/>
              <w:noProof/>
              <w:sz w:val="22"/>
              <w:szCs w:val="22"/>
              <w:lang w:eastAsia="hu-HU"/>
            </w:rPr>
          </w:pPr>
          <w:hyperlink w:anchor="_Toc476847925" w:history="1">
            <w:r w:rsidR="00FE45D6" w:rsidRPr="00B043C1">
              <w:rPr>
                <w:rStyle w:val="Hiperhivatkozs"/>
                <w:rFonts w:ascii="Times New Roman" w:eastAsia="Calibri" w:hAnsi="Times New Roman" w:cs="Times New Roman"/>
                <w:noProof/>
              </w:rPr>
              <w:t>21.1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_Toc476847925 \h </w:instrText>
            </w:r>
            <w:r w:rsidR="00FE45D6">
              <w:rPr>
                <w:noProof/>
                <w:webHidden/>
              </w:rPr>
            </w:r>
            <w:r w:rsidR="00FE45D6">
              <w:rPr>
                <w:noProof/>
                <w:webHidden/>
              </w:rPr>
              <w:fldChar w:fldCharType="separate"/>
            </w:r>
            <w:r w:rsidR="00DE6DCE">
              <w:rPr>
                <w:noProof/>
                <w:webHidden/>
              </w:rPr>
              <w:t>91</w:t>
            </w:r>
            <w:r w:rsidR="00FE45D6">
              <w:rPr>
                <w:noProof/>
                <w:webHidden/>
              </w:rPr>
              <w:fldChar w:fldCharType="end"/>
            </w:r>
          </w:hyperlink>
        </w:p>
        <w:p w14:paraId="10036E51" w14:textId="77777777" w:rsidR="00FE45D6" w:rsidRDefault="00F14A95">
          <w:pPr>
            <w:pStyle w:val="TJ2"/>
            <w:rPr>
              <w:rFonts w:eastAsiaTheme="minorEastAsia" w:cstheme="minorBidi"/>
              <w:smallCaps w:val="0"/>
              <w:noProof/>
              <w:sz w:val="22"/>
              <w:szCs w:val="22"/>
              <w:lang w:eastAsia="hu-HU"/>
            </w:rPr>
          </w:pPr>
          <w:hyperlink w:anchor="_Toc476847926" w:history="1">
            <w:r w:rsidR="00FE45D6" w:rsidRPr="00B043C1">
              <w:rPr>
                <w:rStyle w:val="Hiperhivatkozs"/>
                <w:rFonts w:ascii="Times New Roman" w:eastAsia="Calibri" w:hAnsi="Times New Roman" w:cs="Times New Roman"/>
                <w:noProof/>
              </w:rPr>
              <w:t>21.2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_Toc476847926 \h </w:instrText>
            </w:r>
            <w:r w:rsidR="00FE45D6">
              <w:rPr>
                <w:noProof/>
                <w:webHidden/>
              </w:rPr>
            </w:r>
            <w:r w:rsidR="00FE45D6">
              <w:rPr>
                <w:noProof/>
                <w:webHidden/>
              </w:rPr>
              <w:fldChar w:fldCharType="separate"/>
            </w:r>
            <w:r w:rsidR="00DE6DCE">
              <w:rPr>
                <w:noProof/>
                <w:webHidden/>
              </w:rPr>
              <w:t>91</w:t>
            </w:r>
            <w:r w:rsidR="00FE45D6">
              <w:rPr>
                <w:noProof/>
                <w:webHidden/>
              </w:rPr>
              <w:fldChar w:fldCharType="end"/>
            </w:r>
          </w:hyperlink>
        </w:p>
        <w:p w14:paraId="6EABE34D" w14:textId="77777777" w:rsidR="00FE45D6" w:rsidRDefault="00F14A95">
          <w:pPr>
            <w:pStyle w:val="TJ2"/>
            <w:rPr>
              <w:rFonts w:eastAsiaTheme="minorEastAsia" w:cstheme="minorBidi"/>
              <w:smallCaps w:val="0"/>
              <w:noProof/>
              <w:sz w:val="22"/>
              <w:szCs w:val="22"/>
              <w:lang w:eastAsia="hu-HU"/>
            </w:rPr>
          </w:pPr>
          <w:hyperlink w:anchor="_Toc476847927" w:history="1">
            <w:r w:rsidR="00FE45D6" w:rsidRPr="00B043C1">
              <w:rPr>
                <w:rStyle w:val="Hiperhivatkozs"/>
                <w:rFonts w:ascii="Times New Roman" w:eastAsia="Calibri" w:hAnsi="Times New Roman" w:cs="Times New Roman"/>
                <w:noProof/>
              </w:rPr>
              <w:t>21.3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_Toc476847927 \h </w:instrText>
            </w:r>
            <w:r w:rsidR="00FE45D6">
              <w:rPr>
                <w:noProof/>
                <w:webHidden/>
              </w:rPr>
            </w:r>
            <w:r w:rsidR="00FE45D6">
              <w:rPr>
                <w:noProof/>
                <w:webHidden/>
              </w:rPr>
              <w:fldChar w:fldCharType="separate"/>
            </w:r>
            <w:r w:rsidR="00DE6DCE">
              <w:rPr>
                <w:noProof/>
                <w:webHidden/>
              </w:rPr>
              <w:t>92</w:t>
            </w:r>
            <w:r w:rsidR="00FE45D6">
              <w:rPr>
                <w:noProof/>
                <w:webHidden/>
              </w:rPr>
              <w:fldChar w:fldCharType="end"/>
            </w:r>
          </w:hyperlink>
        </w:p>
        <w:p w14:paraId="533C04EC" w14:textId="77777777" w:rsidR="00FE45D6" w:rsidRDefault="00F14A95">
          <w:pPr>
            <w:pStyle w:val="TJ2"/>
            <w:rPr>
              <w:rFonts w:eastAsiaTheme="minorEastAsia" w:cstheme="minorBidi"/>
              <w:smallCaps w:val="0"/>
              <w:noProof/>
              <w:sz w:val="22"/>
              <w:szCs w:val="22"/>
              <w:lang w:eastAsia="hu-HU"/>
            </w:rPr>
          </w:pPr>
          <w:hyperlink w:anchor="_Toc476847928" w:history="1">
            <w:r w:rsidR="00FE45D6" w:rsidRPr="00B043C1">
              <w:rPr>
                <w:rStyle w:val="Hiperhivatkozs"/>
                <w:rFonts w:ascii="Times New Roman" w:eastAsia="Calibri" w:hAnsi="Times New Roman" w:cs="Times New Roman"/>
                <w:noProof/>
              </w:rPr>
              <w:t>21.4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_Toc476847928 \h </w:instrText>
            </w:r>
            <w:r w:rsidR="00FE45D6">
              <w:rPr>
                <w:noProof/>
                <w:webHidden/>
              </w:rPr>
            </w:r>
            <w:r w:rsidR="00FE45D6">
              <w:rPr>
                <w:noProof/>
                <w:webHidden/>
              </w:rPr>
              <w:fldChar w:fldCharType="separate"/>
            </w:r>
            <w:r w:rsidR="00DE6DCE">
              <w:rPr>
                <w:noProof/>
                <w:webHidden/>
              </w:rPr>
              <w:t>92</w:t>
            </w:r>
            <w:r w:rsidR="00FE45D6">
              <w:rPr>
                <w:noProof/>
                <w:webHidden/>
              </w:rPr>
              <w:fldChar w:fldCharType="end"/>
            </w:r>
          </w:hyperlink>
        </w:p>
        <w:p w14:paraId="4095A6A1" w14:textId="77777777" w:rsidR="00FE45D6" w:rsidRDefault="00F14A95">
          <w:pPr>
            <w:pStyle w:val="TJ2"/>
            <w:rPr>
              <w:rFonts w:eastAsiaTheme="minorEastAsia" w:cstheme="minorBidi"/>
              <w:smallCaps w:val="0"/>
              <w:noProof/>
              <w:sz w:val="22"/>
              <w:szCs w:val="22"/>
              <w:lang w:eastAsia="hu-HU"/>
            </w:rPr>
          </w:pPr>
          <w:hyperlink w:anchor="_Toc476847929" w:history="1">
            <w:r w:rsidR="00FE45D6" w:rsidRPr="00B043C1">
              <w:rPr>
                <w:rStyle w:val="Hiperhivatkozs"/>
                <w:rFonts w:ascii="Times New Roman" w:eastAsia="Calibri" w:hAnsi="Times New Roman" w:cs="Times New Roman"/>
                <w:noProof/>
              </w:rPr>
              <w:t>21.5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_Toc476847929 \h </w:instrText>
            </w:r>
            <w:r w:rsidR="00FE45D6">
              <w:rPr>
                <w:noProof/>
                <w:webHidden/>
              </w:rPr>
            </w:r>
            <w:r w:rsidR="00FE45D6">
              <w:rPr>
                <w:noProof/>
                <w:webHidden/>
              </w:rPr>
              <w:fldChar w:fldCharType="separate"/>
            </w:r>
            <w:r w:rsidR="00DE6DCE">
              <w:rPr>
                <w:noProof/>
                <w:webHidden/>
              </w:rPr>
              <w:t>92</w:t>
            </w:r>
            <w:r w:rsidR="00FE45D6">
              <w:rPr>
                <w:noProof/>
                <w:webHidden/>
              </w:rPr>
              <w:fldChar w:fldCharType="end"/>
            </w:r>
          </w:hyperlink>
        </w:p>
        <w:p w14:paraId="4826409C" w14:textId="77777777" w:rsidR="00FE45D6" w:rsidRDefault="00F14A95">
          <w:pPr>
            <w:pStyle w:val="TJ2"/>
            <w:rPr>
              <w:rFonts w:eastAsiaTheme="minorEastAsia" w:cstheme="minorBidi"/>
              <w:smallCaps w:val="0"/>
              <w:noProof/>
              <w:sz w:val="22"/>
              <w:szCs w:val="22"/>
              <w:lang w:eastAsia="hu-HU"/>
            </w:rPr>
          </w:pPr>
          <w:hyperlink w:anchor="_Toc476847930" w:history="1">
            <w:r w:rsidR="00FE45D6" w:rsidRPr="00B043C1">
              <w:rPr>
                <w:rStyle w:val="Hiperhivatkozs"/>
                <w:rFonts w:ascii="Times New Roman" w:eastAsia="Calibri" w:hAnsi="Times New Roman" w:cs="Times New Roman"/>
                <w:noProof/>
              </w:rPr>
              <w:t>21.6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_Toc476847930 \h </w:instrText>
            </w:r>
            <w:r w:rsidR="00FE45D6">
              <w:rPr>
                <w:noProof/>
                <w:webHidden/>
              </w:rPr>
            </w:r>
            <w:r w:rsidR="00FE45D6">
              <w:rPr>
                <w:noProof/>
                <w:webHidden/>
              </w:rPr>
              <w:fldChar w:fldCharType="separate"/>
            </w:r>
            <w:r w:rsidR="00DE6DCE">
              <w:rPr>
                <w:noProof/>
                <w:webHidden/>
              </w:rPr>
              <w:t>94</w:t>
            </w:r>
            <w:r w:rsidR="00FE45D6">
              <w:rPr>
                <w:noProof/>
                <w:webHidden/>
              </w:rPr>
              <w:fldChar w:fldCharType="end"/>
            </w:r>
          </w:hyperlink>
        </w:p>
        <w:p w14:paraId="7E897D81"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31" w:history="1">
            <w:r w:rsidR="00FE45D6" w:rsidRPr="00B043C1">
              <w:rPr>
                <w:rStyle w:val="Hiperhivatkozs"/>
                <w:rFonts w:ascii="Times New Roman" w:eastAsia="Calibri" w:hAnsi="Times New Roman" w:cs="Times New Roman"/>
                <w:noProof/>
              </w:rPr>
              <w:t>22</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Idegenvezetői adminisztráció a gyakorlatban tantárgy</w:t>
            </w:r>
            <w:r w:rsidR="00FE45D6">
              <w:rPr>
                <w:noProof/>
                <w:webHidden/>
              </w:rPr>
              <w:tab/>
            </w:r>
            <w:r w:rsidR="00FE45D6">
              <w:rPr>
                <w:noProof/>
                <w:webHidden/>
              </w:rPr>
              <w:fldChar w:fldCharType="begin"/>
            </w:r>
            <w:r w:rsidR="00FE45D6">
              <w:rPr>
                <w:noProof/>
                <w:webHidden/>
              </w:rPr>
              <w:instrText xml:space="preserve"> PAGEREF _Toc476847931 \h </w:instrText>
            </w:r>
            <w:r w:rsidR="00FE45D6">
              <w:rPr>
                <w:noProof/>
                <w:webHidden/>
              </w:rPr>
            </w:r>
            <w:r w:rsidR="00FE45D6">
              <w:rPr>
                <w:noProof/>
                <w:webHidden/>
              </w:rPr>
              <w:fldChar w:fldCharType="separate"/>
            </w:r>
            <w:r w:rsidR="00DE6DCE">
              <w:rPr>
                <w:noProof/>
                <w:webHidden/>
              </w:rPr>
              <w:t>95</w:t>
            </w:r>
            <w:r w:rsidR="00FE45D6">
              <w:rPr>
                <w:noProof/>
                <w:webHidden/>
              </w:rPr>
              <w:fldChar w:fldCharType="end"/>
            </w:r>
          </w:hyperlink>
        </w:p>
        <w:p w14:paraId="7BA0C016" w14:textId="77777777" w:rsidR="00FE45D6" w:rsidRDefault="00F14A95">
          <w:pPr>
            <w:pStyle w:val="TJ2"/>
            <w:rPr>
              <w:rFonts w:eastAsiaTheme="minorEastAsia" w:cstheme="minorBidi"/>
              <w:smallCaps w:val="0"/>
              <w:noProof/>
              <w:sz w:val="22"/>
              <w:szCs w:val="22"/>
              <w:lang w:eastAsia="hu-HU"/>
            </w:rPr>
          </w:pPr>
          <w:hyperlink w:anchor="_Toc476847932" w:history="1">
            <w:r w:rsidR="00FE45D6" w:rsidRPr="00B043C1">
              <w:rPr>
                <w:rStyle w:val="Hiperhivatkozs"/>
                <w:rFonts w:ascii="Times New Roman" w:eastAsia="Calibri" w:hAnsi="Times New Roman" w:cs="Times New Roman"/>
                <w:noProof/>
              </w:rPr>
              <w:t>22.1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_Toc476847932 \h </w:instrText>
            </w:r>
            <w:r w:rsidR="00FE45D6">
              <w:rPr>
                <w:noProof/>
                <w:webHidden/>
              </w:rPr>
            </w:r>
            <w:r w:rsidR="00FE45D6">
              <w:rPr>
                <w:noProof/>
                <w:webHidden/>
              </w:rPr>
              <w:fldChar w:fldCharType="separate"/>
            </w:r>
            <w:r w:rsidR="00DE6DCE">
              <w:rPr>
                <w:noProof/>
                <w:webHidden/>
              </w:rPr>
              <w:t>95</w:t>
            </w:r>
            <w:r w:rsidR="00FE45D6">
              <w:rPr>
                <w:noProof/>
                <w:webHidden/>
              </w:rPr>
              <w:fldChar w:fldCharType="end"/>
            </w:r>
          </w:hyperlink>
        </w:p>
        <w:p w14:paraId="60F60081" w14:textId="77777777" w:rsidR="00FE45D6" w:rsidRDefault="00F14A95">
          <w:pPr>
            <w:pStyle w:val="TJ2"/>
            <w:rPr>
              <w:rFonts w:eastAsiaTheme="minorEastAsia" w:cstheme="minorBidi"/>
              <w:smallCaps w:val="0"/>
              <w:noProof/>
              <w:sz w:val="22"/>
              <w:szCs w:val="22"/>
              <w:lang w:eastAsia="hu-HU"/>
            </w:rPr>
          </w:pPr>
          <w:hyperlink w:anchor="_Toc476847933" w:history="1">
            <w:r w:rsidR="00FE45D6" w:rsidRPr="00B043C1">
              <w:rPr>
                <w:rStyle w:val="Hiperhivatkozs"/>
                <w:rFonts w:ascii="Times New Roman" w:eastAsia="Calibri" w:hAnsi="Times New Roman" w:cs="Times New Roman"/>
                <w:noProof/>
              </w:rPr>
              <w:t>22.2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_Toc476847933 \h </w:instrText>
            </w:r>
            <w:r w:rsidR="00FE45D6">
              <w:rPr>
                <w:noProof/>
                <w:webHidden/>
              </w:rPr>
            </w:r>
            <w:r w:rsidR="00FE45D6">
              <w:rPr>
                <w:noProof/>
                <w:webHidden/>
              </w:rPr>
              <w:fldChar w:fldCharType="separate"/>
            </w:r>
            <w:r w:rsidR="00DE6DCE">
              <w:rPr>
                <w:noProof/>
                <w:webHidden/>
              </w:rPr>
              <w:t>95</w:t>
            </w:r>
            <w:r w:rsidR="00FE45D6">
              <w:rPr>
                <w:noProof/>
                <w:webHidden/>
              </w:rPr>
              <w:fldChar w:fldCharType="end"/>
            </w:r>
          </w:hyperlink>
        </w:p>
        <w:p w14:paraId="587E4016" w14:textId="77777777" w:rsidR="00FE45D6" w:rsidRDefault="00F14A95">
          <w:pPr>
            <w:pStyle w:val="TJ2"/>
            <w:rPr>
              <w:rFonts w:eastAsiaTheme="minorEastAsia" w:cstheme="minorBidi"/>
              <w:smallCaps w:val="0"/>
              <w:noProof/>
              <w:sz w:val="22"/>
              <w:szCs w:val="22"/>
              <w:lang w:eastAsia="hu-HU"/>
            </w:rPr>
          </w:pPr>
          <w:hyperlink w:anchor="_Toc476847934" w:history="1">
            <w:r w:rsidR="00FE45D6" w:rsidRPr="00B043C1">
              <w:rPr>
                <w:rStyle w:val="Hiperhivatkozs"/>
                <w:rFonts w:ascii="Times New Roman" w:eastAsia="Calibri" w:hAnsi="Times New Roman" w:cs="Times New Roman"/>
                <w:noProof/>
              </w:rPr>
              <w:t>22.3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_Toc476847934 \h </w:instrText>
            </w:r>
            <w:r w:rsidR="00FE45D6">
              <w:rPr>
                <w:noProof/>
                <w:webHidden/>
              </w:rPr>
            </w:r>
            <w:r w:rsidR="00FE45D6">
              <w:rPr>
                <w:noProof/>
                <w:webHidden/>
              </w:rPr>
              <w:fldChar w:fldCharType="separate"/>
            </w:r>
            <w:r w:rsidR="00DE6DCE">
              <w:rPr>
                <w:noProof/>
                <w:webHidden/>
              </w:rPr>
              <w:t>95</w:t>
            </w:r>
            <w:r w:rsidR="00FE45D6">
              <w:rPr>
                <w:noProof/>
                <w:webHidden/>
              </w:rPr>
              <w:fldChar w:fldCharType="end"/>
            </w:r>
          </w:hyperlink>
        </w:p>
        <w:p w14:paraId="7E6D630E" w14:textId="77777777" w:rsidR="00FE45D6" w:rsidRDefault="00F14A95">
          <w:pPr>
            <w:pStyle w:val="TJ2"/>
            <w:rPr>
              <w:rFonts w:eastAsiaTheme="minorEastAsia" w:cstheme="minorBidi"/>
              <w:smallCaps w:val="0"/>
              <w:noProof/>
              <w:sz w:val="22"/>
              <w:szCs w:val="22"/>
              <w:lang w:eastAsia="hu-HU"/>
            </w:rPr>
          </w:pPr>
          <w:hyperlink w:anchor="_Toc476847935" w:history="1">
            <w:r w:rsidR="00FE45D6" w:rsidRPr="00B043C1">
              <w:rPr>
                <w:rStyle w:val="Hiperhivatkozs"/>
                <w:rFonts w:ascii="Times New Roman" w:eastAsia="Calibri" w:hAnsi="Times New Roman" w:cs="Times New Roman"/>
                <w:noProof/>
              </w:rPr>
              <w:t>22.4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_Toc476847935 \h </w:instrText>
            </w:r>
            <w:r w:rsidR="00FE45D6">
              <w:rPr>
                <w:noProof/>
                <w:webHidden/>
              </w:rPr>
            </w:r>
            <w:r w:rsidR="00FE45D6">
              <w:rPr>
                <w:noProof/>
                <w:webHidden/>
              </w:rPr>
              <w:fldChar w:fldCharType="separate"/>
            </w:r>
            <w:r w:rsidR="00DE6DCE">
              <w:rPr>
                <w:noProof/>
                <w:webHidden/>
              </w:rPr>
              <w:t>97</w:t>
            </w:r>
            <w:r w:rsidR="00FE45D6">
              <w:rPr>
                <w:noProof/>
                <w:webHidden/>
              </w:rPr>
              <w:fldChar w:fldCharType="end"/>
            </w:r>
          </w:hyperlink>
        </w:p>
        <w:p w14:paraId="457E12D6" w14:textId="77777777" w:rsidR="00FE45D6" w:rsidRDefault="00F14A95">
          <w:pPr>
            <w:pStyle w:val="TJ2"/>
            <w:rPr>
              <w:rFonts w:eastAsiaTheme="minorEastAsia" w:cstheme="minorBidi"/>
              <w:smallCaps w:val="0"/>
              <w:noProof/>
              <w:sz w:val="22"/>
              <w:szCs w:val="22"/>
              <w:lang w:eastAsia="hu-HU"/>
            </w:rPr>
          </w:pPr>
          <w:hyperlink w:anchor="_Toc476847936" w:history="1">
            <w:r w:rsidR="00FE45D6" w:rsidRPr="00B043C1">
              <w:rPr>
                <w:rStyle w:val="Hiperhivatkozs"/>
                <w:rFonts w:ascii="Times New Roman" w:eastAsia="Calibri" w:hAnsi="Times New Roman" w:cs="Times New Roman"/>
                <w:noProof/>
              </w:rPr>
              <w:t>22.5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_Toc476847936 \h </w:instrText>
            </w:r>
            <w:r w:rsidR="00FE45D6">
              <w:rPr>
                <w:noProof/>
                <w:webHidden/>
              </w:rPr>
            </w:r>
            <w:r w:rsidR="00FE45D6">
              <w:rPr>
                <w:noProof/>
                <w:webHidden/>
              </w:rPr>
              <w:fldChar w:fldCharType="separate"/>
            </w:r>
            <w:r w:rsidR="00DE6DCE">
              <w:rPr>
                <w:noProof/>
                <w:webHidden/>
              </w:rPr>
              <w:t>98</w:t>
            </w:r>
            <w:r w:rsidR="00FE45D6">
              <w:rPr>
                <w:noProof/>
                <w:webHidden/>
              </w:rPr>
              <w:fldChar w:fldCharType="end"/>
            </w:r>
          </w:hyperlink>
        </w:p>
        <w:p w14:paraId="10A5743C" w14:textId="77777777" w:rsidR="00FE45D6" w:rsidRDefault="00F14A95">
          <w:pPr>
            <w:pStyle w:val="TJ2"/>
            <w:rPr>
              <w:rFonts w:eastAsiaTheme="minorEastAsia" w:cstheme="minorBidi"/>
              <w:smallCaps w:val="0"/>
              <w:noProof/>
              <w:sz w:val="22"/>
              <w:szCs w:val="22"/>
              <w:lang w:eastAsia="hu-HU"/>
            </w:rPr>
          </w:pPr>
          <w:hyperlink w:anchor="_Toc476847937" w:history="1">
            <w:r w:rsidR="00FE45D6" w:rsidRPr="00B043C1">
              <w:rPr>
                <w:rStyle w:val="Hiperhivatkozs"/>
                <w:rFonts w:ascii="Times New Roman" w:eastAsia="Calibri" w:hAnsi="Times New Roman" w:cs="Times New Roman"/>
                <w:noProof/>
              </w:rPr>
              <w:t>22.6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_Toc476847937 \h </w:instrText>
            </w:r>
            <w:r w:rsidR="00FE45D6">
              <w:rPr>
                <w:noProof/>
                <w:webHidden/>
              </w:rPr>
            </w:r>
            <w:r w:rsidR="00FE45D6">
              <w:rPr>
                <w:noProof/>
                <w:webHidden/>
              </w:rPr>
              <w:fldChar w:fldCharType="separate"/>
            </w:r>
            <w:r w:rsidR="00DE6DCE">
              <w:rPr>
                <w:noProof/>
                <w:webHidden/>
              </w:rPr>
              <w:t>100</w:t>
            </w:r>
            <w:r w:rsidR="00FE45D6">
              <w:rPr>
                <w:noProof/>
                <w:webHidden/>
              </w:rPr>
              <w:fldChar w:fldCharType="end"/>
            </w:r>
          </w:hyperlink>
        </w:p>
        <w:p w14:paraId="3668E921"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38" w:history="1">
            <w:r w:rsidR="00FE45D6" w:rsidRPr="00B043C1">
              <w:rPr>
                <w:rStyle w:val="Hiperhivatkozs"/>
                <w:rFonts w:ascii="Times New Roman" w:eastAsia="Calibri" w:hAnsi="Times New Roman" w:cs="Times New Roman"/>
                <w:noProof/>
              </w:rPr>
              <w:t>23</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Autóbuszos körút gyakorlata tantárgy</w:t>
            </w:r>
            <w:r w:rsidR="00FE45D6">
              <w:rPr>
                <w:noProof/>
                <w:webHidden/>
              </w:rPr>
              <w:tab/>
            </w:r>
            <w:r w:rsidR="00FE45D6">
              <w:rPr>
                <w:noProof/>
                <w:webHidden/>
              </w:rPr>
              <w:fldChar w:fldCharType="begin"/>
            </w:r>
            <w:r w:rsidR="00FE45D6">
              <w:rPr>
                <w:noProof/>
                <w:webHidden/>
              </w:rPr>
              <w:instrText xml:space="preserve"> PAGEREF _Toc476847938 \h </w:instrText>
            </w:r>
            <w:r w:rsidR="00FE45D6">
              <w:rPr>
                <w:noProof/>
                <w:webHidden/>
              </w:rPr>
            </w:r>
            <w:r w:rsidR="00FE45D6">
              <w:rPr>
                <w:noProof/>
                <w:webHidden/>
              </w:rPr>
              <w:fldChar w:fldCharType="separate"/>
            </w:r>
            <w:r w:rsidR="00DE6DCE">
              <w:rPr>
                <w:noProof/>
                <w:webHidden/>
              </w:rPr>
              <w:t>104</w:t>
            </w:r>
            <w:r w:rsidR="00FE45D6">
              <w:rPr>
                <w:noProof/>
                <w:webHidden/>
              </w:rPr>
              <w:fldChar w:fldCharType="end"/>
            </w:r>
          </w:hyperlink>
        </w:p>
        <w:p w14:paraId="71C46DD4" w14:textId="77777777" w:rsidR="00FE45D6" w:rsidRDefault="00F14A95">
          <w:pPr>
            <w:pStyle w:val="TJ2"/>
            <w:rPr>
              <w:rFonts w:eastAsiaTheme="minorEastAsia" w:cstheme="minorBidi"/>
              <w:smallCaps w:val="0"/>
              <w:noProof/>
              <w:sz w:val="22"/>
              <w:szCs w:val="22"/>
              <w:lang w:eastAsia="hu-HU"/>
            </w:rPr>
          </w:pPr>
          <w:hyperlink w:anchor="_Toc476847939" w:history="1">
            <w:r w:rsidR="00FE45D6" w:rsidRPr="00B043C1">
              <w:rPr>
                <w:rStyle w:val="Hiperhivatkozs"/>
                <w:rFonts w:ascii="Times New Roman" w:eastAsia="Calibri" w:hAnsi="Times New Roman" w:cs="Times New Roman"/>
                <w:noProof/>
              </w:rPr>
              <w:t>23.1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_Toc476847939 \h </w:instrText>
            </w:r>
            <w:r w:rsidR="00FE45D6">
              <w:rPr>
                <w:noProof/>
                <w:webHidden/>
              </w:rPr>
            </w:r>
            <w:r w:rsidR="00FE45D6">
              <w:rPr>
                <w:noProof/>
                <w:webHidden/>
              </w:rPr>
              <w:fldChar w:fldCharType="separate"/>
            </w:r>
            <w:r w:rsidR="00DE6DCE">
              <w:rPr>
                <w:noProof/>
                <w:webHidden/>
              </w:rPr>
              <w:t>104</w:t>
            </w:r>
            <w:r w:rsidR="00FE45D6">
              <w:rPr>
                <w:noProof/>
                <w:webHidden/>
              </w:rPr>
              <w:fldChar w:fldCharType="end"/>
            </w:r>
          </w:hyperlink>
        </w:p>
        <w:p w14:paraId="17B64BDD" w14:textId="77777777" w:rsidR="00FE45D6" w:rsidRDefault="00F14A95">
          <w:pPr>
            <w:pStyle w:val="TJ2"/>
            <w:rPr>
              <w:rFonts w:eastAsiaTheme="minorEastAsia" w:cstheme="minorBidi"/>
              <w:smallCaps w:val="0"/>
              <w:noProof/>
              <w:sz w:val="22"/>
              <w:szCs w:val="22"/>
              <w:lang w:eastAsia="hu-HU"/>
            </w:rPr>
          </w:pPr>
          <w:hyperlink w:anchor="_Toc476847940" w:history="1">
            <w:r w:rsidR="00FE45D6" w:rsidRPr="00B043C1">
              <w:rPr>
                <w:rStyle w:val="Hiperhivatkozs"/>
                <w:rFonts w:ascii="Times New Roman" w:eastAsia="Calibri" w:hAnsi="Times New Roman" w:cs="Times New Roman"/>
                <w:noProof/>
              </w:rPr>
              <w:t>23.2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_Toc476847940 \h </w:instrText>
            </w:r>
            <w:r w:rsidR="00FE45D6">
              <w:rPr>
                <w:noProof/>
                <w:webHidden/>
              </w:rPr>
            </w:r>
            <w:r w:rsidR="00FE45D6">
              <w:rPr>
                <w:noProof/>
                <w:webHidden/>
              </w:rPr>
              <w:fldChar w:fldCharType="separate"/>
            </w:r>
            <w:r w:rsidR="00DE6DCE">
              <w:rPr>
                <w:noProof/>
                <w:webHidden/>
              </w:rPr>
              <w:t>104</w:t>
            </w:r>
            <w:r w:rsidR="00FE45D6">
              <w:rPr>
                <w:noProof/>
                <w:webHidden/>
              </w:rPr>
              <w:fldChar w:fldCharType="end"/>
            </w:r>
          </w:hyperlink>
        </w:p>
        <w:p w14:paraId="47891BDA" w14:textId="77777777" w:rsidR="00FE45D6" w:rsidRDefault="00F14A95">
          <w:pPr>
            <w:pStyle w:val="TJ2"/>
            <w:rPr>
              <w:rFonts w:eastAsiaTheme="minorEastAsia" w:cstheme="minorBidi"/>
              <w:smallCaps w:val="0"/>
              <w:noProof/>
              <w:sz w:val="22"/>
              <w:szCs w:val="22"/>
              <w:lang w:eastAsia="hu-HU"/>
            </w:rPr>
          </w:pPr>
          <w:hyperlink w:anchor="_Toc476847941" w:history="1">
            <w:r w:rsidR="00FE45D6" w:rsidRPr="00B043C1">
              <w:rPr>
                <w:rStyle w:val="Hiperhivatkozs"/>
                <w:rFonts w:ascii="Times New Roman" w:eastAsia="Calibri" w:hAnsi="Times New Roman" w:cs="Times New Roman"/>
                <w:noProof/>
              </w:rPr>
              <w:t>23.3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_Toc476847941 \h </w:instrText>
            </w:r>
            <w:r w:rsidR="00FE45D6">
              <w:rPr>
                <w:noProof/>
                <w:webHidden/>
              </w:rPr>
            </w:r>
            <w:r w:rsidR="00FE45D6">
              <w:rPr>
                <w:noProof/>
                <w:webHidden/>
              </w:rPr>
              <w:fldChar w:fldCharType="separate"/>
            </w:r>
            <w:r w:rsidR="00DE6DCE">
              <w:rPr>
                <w:noProof/>
                <w:webHidden/>
              </w:rPr>
              <w:t>104</w:t>
            </w:r>
            <w:r w:rsidR="00FE45D6">
              <w:rPr>
                <w:noProof/>
                <w:webHidden/>
              </w:rPr>
              <w:fldChar w:fldCharType="end"/>
            </w:r>
          </w:hyperlink>
        </w:p>
        <w:p w14:paraId="71FE475E" w14:textId="77777777" w:rsidR="00FE45D6" w:rsidRDefault="00F14A95">
          <w:pPr>
            <w:pStyle w:val="TJ2"/>
            <w:rPr>
              <w:rFonts w:eastAsiaTheme="minorEastAsia" w:cstheme="minorBidi"/>
              <w:smallCaps w:val="0"/>
              <w:noProof/>
              <w:sz w:val="22"/>
              <w:szCs w:val="22"/>
              <w:lang w:eastAsia="hu-HU"/>
            </w:rPr>
          </w:pPr>
          <w:hyperlink w:anchor="_Toc476847942" w:history="1">
            <w:r w:rsidR="00FE45D6" w:rsidRPr="00B043C1">
              <w:rPr>
                <w:rStyle w:val="Hiperhivatkozs"/>
                <w:rFonts w:ascii="Times New Roman" w:eastAsia="Calibri" w:hAnsi="Times New Roman" w:cs="Times New Roman"/>
                <w:noProof/>
              </w:rPr>
              <w:t>23.4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_Toc476847942 \h </w:instrText>
            </w:r>
            <w:r w:rsidR="00FE45D6">
              <w:rPr>
                <w:noProof/>
                <w:webHidden/>
              </w:rPr>
            </w:r>
            <w:r w:rsidR="00FE45D6">
              <w:rPr>
                <w:noProof/>
                <w:webHidden/>
              </w:rPr>
              <w:fldChar w:fldCharType="separate"/>
            </w:r>
            <w:r w:rsidR="00DE6DCE">
              <w:rPr>
                <w:noProof/>
                <w:webHidden/>
              </w:rPr>
              <w:t>104</w:t>
            </w:r>
            <w:r w:rsidR="00FE45D6">
              <w:rPr>
                <w:noProof/>
                <w:webHidden/>
              </w:rPr>
              <w:fldChar w:fldCharType="end"/>
            </w:r>
          </w:hyperlink>
        </w:p>
        <w:p w14:paraId="4304E4CC" w14:textId="77777777" w:rsidR="00FE45D6" w:rsidRDefault="00F14A95">
          <w:pPr>
            <w:pStyle w:val="TJ2"/>
            <w:rPr>
              <w:rFonts w:eastAsiaTheme="minorEastAsia" w:cstheme="minorBidi"/>
              <w:smallCaps w:val="0"/>
              <w:noProof/>
              <w:sz w:val="22"/>
              <w:szCs w:val="22"/>
              <w:lang w:eastAsia="hu-HU"/>
            </w:rPr>
          </w:pPr>
          <w:hyperlink w:anchor="_Toc476847943" w:history="1">
            <w:r w:rsidR="00FE45D6" w:rsidRPr="00B043C1">
              <w:rPr>
                <w:rStyle w:val="Hiperhivatkozs"/>
                <w:rFonts w:ascii="Times New Roman" w:eastAsia="Calibri" w:hAnsi="Times New Roman" w:cs="Times New Roman"/>
                <w:noProof/>
              </w:rPr>
              <w:t>23.5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_Toc476847943 \h </w:instrText>
            </w:r>
            <w:r w:rsidR="00FE45D6">
              <w:rPr>
                <w:noProof/>
                <w:webHidden/>
              </w:rPr>
            </w:r>
            <w:r w:rsidR="00FE45D6">
              <w:rPr>
                <w:noProof/>
                <w:webHidden/>
              </w:rPr>
              <w:fldChar w:fldCharType="separate"/>
            </w:r>
            <w:r w:rsidR="00DE6DCE">
              <w:rPr>
                <w:noProof/>
                <w:webHidden/>
              </w:rPr>
              <w:t>104</w:t>
            </w:r>
            <w:r w:rsidR="00FE45D6">
              <w:rPr>
                <w:noProof/>
                <w:webHidden/>
              </w:rPr>
              <w:fldChar w:fldCharType="end"/>
            </w:r>
          </w:hyperlink>
        </w:p>
        <w:p w14:paraId="2DCA457F" w14:textId="77777777" w:rsidR="00FE45D6" w:rsidRDefault="00F14A95">
          <w:pPr>
            <w:pStyle w:val="TJ2"/>
            <w:rPr>
              <w:rFonts w:eastAsiaTheme="minorEastAsia" w:cstheme="minorBidi"/>
              <w:smallCaps w:val="0"/>
              <w:noProof/>
              <w:sz w:val="22"/>
              <w:szCs w:val="22"/>
              <w:lang w:eastAsia="hu-HU"/>
            </w:rPr>
          </w:pPr>
          <w:hyperlink w:anchor="_Toc476847944" w:history="1">
            <w:r w:rsidR="00FE45D6" w:rsidRPr="00B043C1">
              <w:rPr>
                <w:rStyle w:val="Hiperhivatkozs"/>
                <w:rFonts w:ascii="Times New Roman" w:eastAsia="Calibri" w:hAnsi="Times New Roman" w:cs="Times New Roman"/>
                <w:noProof/>
              </w:rPr>
              <w:t>23.6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_Toc476847944 \h </w:instrText>
            </w:r>
            <w:r w:rsidR="00FE45D6">
              <w:rPr>
                <w:noProof/>
                <w:webHidden/>
              </w:rPr>
            </w:r>
            <w:r w:rsidR="00FE45D6">
              <w:rPr>
                <w:noProof/>
                <w:webHidden/>
              </w:rPr>
              <w:fldChar w:fldCharType="separate"/>
            </w:r>
            <w:r w:rsidR="00DE6DCE">
              <w:rPr>
                <w:noProof/>
                <w:webHidden/>
              </w:rPr>
              <w:t>106</w:t>
            </w:r>
            <w:r w:rsidR="00FE45D6">
              <w:rPr>
                <w:noProof/>
                <w:webHidden/>
              </w:rPr>
              <w:fldChar w:fldCharType="end"/>
            </w:r>
          </w:hyperlink>
        </w:p>
        <w:p w14:paraId="43D8D561"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45" w:history="1">
            <w:r w:rsidR="00FE45D6" w:rsidRPr="00B043C1">
              <w:rPr>
                <w:rStyle w:val="Hiperhivatkozs"/>
                <w:rFonts w:ascii="Times New Roman" w:eastAsia="Calibri" w:hAnsi="Times New Roman" w:cs="Times New Roman"/>
                <w:noProof/>
              </w:rPr>
              <w:t>24</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Gyalogos körséta a gyakorlatban tantárgy</w:t>
            </w:r>
            <w:r w:rsidR="00FE45D6">
              <w:rPr>
                <w:noProof/>
                <w:webHidden/>
              </w:rPr>
              <w:tab/>
            </w:r>
            <w:r w:rsidR="00FE45D6">
              <w:rPr>
                <w:noProof/>
                <w:webHidden/>
              </w:rPr>
              <w:fldChar w:fldCharType="begin"/>
            </w:r>
            <w:r w:rsidR="00FE45D6">
              <w:rPr>
                <w:noProof/>
                <w:webHidden/>
              </w:rPr>
              <w:instrText xml:space="preserve"> PAGEREF _Toc476847945 \h </w:instrText>
            </w:r>
            <w:r w:rsidR="00FE45D6">
              <w:rPr>
                <w:noProof/>
                <w:webHidden/>
              </w:rPr>
            </w:r>
            <w:r w:rsidR="00FE45D6">
              <w:rPr>
                <w:noProof/>
                <w:webHidden/>
              </w:rPr>
              <w:fldChar w:fldCharType="separate"/>
            </w:r>
            <w:r w:rsidR="00DE6DCE">
              <w:rPr>
                <w:noProof/>
                <w:webHidden/>
              </w:rPr>
              <w:t>106</w:t>
            </w:r>
            <w:r w:rsidR="00FE45D6">
              <w:rPr>
                <w:noProof/>
                <w:webHidden/>
              </w:rPr>
              <w:fldChar w:fldCharType="end"/>
            </w:r>
          </w:hyperlink>
        </w:p>
        <w:p w14:paraId="707EC593" w14:textId="77777777" w:rsidR="00FE45D6" w:rsidRDefault="00F14A95">
          <w:pPr>
            <w:pStyle w:val="TJ2"/>
            <w:rPr>
              <w:rFonts w:eastAsiaTheme="minorEastAsia" w:cstheme="minorBidi"/>
              <w:smallCaps w:val="0"/>
              <w:noProof/>
              <w:sz w:val="22"/>
              <w:szCs w:val="22"/>
              <w:lang w:eastAsia="hu-HU"/>
            </w:rPr>
          </w:pPr>
          <w:hyperlink w:anchor="_Toc476847946" w:history="1">
            <w:r w:rsidR="00FE45D6" w:rsidRPr="00B043C1">
              <w:rPr>
                <w:rStyle w:val="Hiperhivatkozs"/>
                <w:rFonts w:ascii="Times New Roman" w:eastAsia="Calibri" w:hAnsi="Times New Roman" w:cs="Times New Roman"/>
                <w:noProof/>
              </w:rPr>
              <w:t>24.1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_Toc476847946 \h </w:instrText>
            </w:r>
            <w:r w:rsidR="00FE45D6">
              <w:rPr>
                <w:noProof/>
                <w:webHidden/>
              </w:rPr>
            </w:r>
            <w:r w:rsidR="00FE45D6">
              <w:rPr>
                <w:noProof/>
                <w:webHidden/>
              </w:rPr>
              <w:fldChar w:fldCharType="separate"/>
            </w:r>
            <w:r w:rsidR="00DE6DCE">
              <w:rPr>
                <w:noProof/>
                <w:webHidden/>
              </w:rPr>
              <w:t>106</w:t>
            </w:r>
            <w:r w:rsidR="00FE45D6">
              <w:rPr>
                <w:noProof/>
                <w:webHidden/>
              </w:rPr>
              <w:fldChar w:fldCharType="end"/>
            </w:r>
          </w:hyperlink>
        </w:p>
        <w:p w14:paraId="4A6E825A" w14:textId="77777777" w:rsidR="00FE45D6" w:rsidRDefault="00F14A95">
          <w:pPr>
            <w:pStyle w:val="TJ2"/>
            <w:rPr>
              <w:rFonts w:eastAsiaTheme="minorEastAsia" w:cstheme="minorBidi"/>
              <w:smallCaps w:val="0"/>
              <w:noProof/>
              <w:sz w:val="22"/>
              <w:szCs w:val="22"/>
              <w:lang w:eastAsia="hu-HU"/>
            </w:rPr>
          </w:pPr>
          <w:hyperlink w:anchor="_Toc476847947" w:history="1">
            <w:r w:rsidR="00FE45D6" w:rsidRPr="00B043C1">
              <w:rPr>
                <w:rStyle w:val="Hiperhivatkozs"/>
                <w:rFonts w:ascii="Times New Roman" w:eastAsia="Calibri" w:hAnsi="Times New Roman" w:cs="Times New Roman"/>
                <w:noProof/>
              </w:rPr>
              <w:t>24.2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_Toc476847947 \h </w:instrText>
            </w:r>
            <w:r w:rsidR="00FE45D6">
              <w:rPr>
                <w:noProof/>
                <w:webHidden/>
              </w:rPr>
            </w:r>
            <w:r w:rsidR="00FE45D6">
              <w:rPr>
                <w:noProof/>
                <w:webHidden/>
              </w:rPr>
              <w:fldChar w:fldCharType="separate"/>
            </w:r>
            <w:r w:rsidR="00DE6DCE">
              <w:rPr>
                <w:noProof/>
                <w:webHidden/>
              </w:rPr>
              <w:t>106</w:t>
            </w:r>
            <w:r w:rsidR="00FE45D6">
              <w:rPr>
                <w:noProof/>
                <w:webHidden/>
              </w:rPr>
              <w:fldChar w:fldCharType="end"/>
            </w:r>
          </w:hyperlink>
        </w:p>
        <w:p w14:paraId="0C8B8A8B" w14:textId="77777777" w:rsidR="00FE45D6" w:rsidRDefault="00F14A95">
          <w:pPr>
            <w:pStyle w:val="TJ2"/>
            <w:rPr>
              <w:rFonts w:eastAsiaTheme="minorEastAsia" w:cstheme="minorBidi"/>
              <w:smallCaps w:val="0"/>
              <w:noProof/>
              <w:sz w:val="22"/>
              <w:szCs w:val="22"/>
              <w:lang w:eastAsia="hu-HU"/>
            </w:rPr>
          </w:pPr>
          <w:hyperlink w:anchor="_Toc476847948" w:history="1">
            <w:r w:rsidR="00FE45D6" w:rsidRPr="00B043C1">
              <w:rPr>
                <w:rStyle w:val="Hiperhivatkozs"/>
                <w:rFonts w:ascii="Times New Roman" w:eastAsia="Calibri" w:hAnsi="Times New Roman" w:cs="Times New Roman"/>
                <w:noProof/>
              </w:rPr>
              <w:t>24.3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_Toc476847948 \h </w:instrText>
            </w:r>
            <w:r w:rsidR="00FE45D6">
              <w:rPr>
                <w:noProof/>
                <w:webHidden/>
              </w:rPr>
            </w:r>
            <w:r w:rsidR="00FE45D6">
              <w:rPr>
                <w:noProof/>
                <w:webHidden/>
              </w:rPr>
              <w:fldChar w:fldCharType="separate"/>
            </w:r>
            <w:r w:rsidR="00DE6DCE">
              <w:rPr>
                <w:noProof/>
                <w:webHidden/>
              </w:rPr>
              <w:t>106</w:t>
            </w:r>
            <w:r w:rsidR="00FE45D6">
              <w:rPr>
                <w:noProof/>
                <w:webHidden/>
              </w:rPr>
              <w:fldChar w:fldCharType="end"/>
            </w:r>
          </w:hyperlink>
        </w:p>
        <w:p w14:paraId="604EB3C9" w14:textId="77777777" w:rsidR="00FE45D6" w:rsidRDefault="00F14A95">
          <w:pPr>
            <w:pStyle w:val="TJ2"/>
            <w:rPr>
              <w:rFonts w:eastAsiaTheme="minorEastAsia" w:cstheme="minorBidi"/>
              <w:smallCaps w:val="0"/>
              <w:noProof/>
              <w:sz w:val="22"/>
              <w:szCs w:val="22"/>
              <w:lang w:eastAsia="hu-HU"/>
            </w:rPr>
          </w:pPr>
          <w:hyperlink w:anchor="_Toc476847949" w:history="1">
            <w:r w:rsidR="00FE45D6" w:rsidRPr="00B043C1">
              <w:rPr>
                <w:rStyle w:val="Hiperhivatkozs"/>
                <w:rFonts w:ascii="Times New Roman" w:eastAsia="Calibri" w:hAnsi="Times New Roman" w:cs="Times New Roman"/>
                <w:noProof/>
              </w:rPr>
              <w:t>24.4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_Toc476847949 \h </w:instrText>
            </w:r>
            <w:r w:rsidR="00FE45D6">
              <w:rPr>
                <w:noProof/>
                <w:webHidden/>
              </w:rPr>
            </w:r>
            <w:r w:rsidR="00FE45D6">
              <w:rPr>
                <w:noProof/>
                <w:webHidden/>
              </w:rPr>
              <w:fldChar w:fldCharType="separate"/>
            </w:r>
            <w:r w:rsidR="00DE6DCE">
              <w:rPr>
                <w:noProof/>
                <w:webHidden/>
              </w:rPr>
              <w:t>108</w:t>
            </w:r>
            <w:r w:rsidR="00FE45D6">
              <w:rPr>
                <w:noProof/>
                <w:webHidden/>
              </w:rPr>
              <w:fldChar w:fldCharType="end"/>
            </w:r>
          </w:hyperlink>
        </w:p>
        <w:p w14:paraId="46541630" w14:textId="77777777" w:rsidR="00FE45D6" w:rsidRDefault="00F14A95">
          <w:pPr>
            <w:pStyle w:val="TJ2"/>
            <w:rPr>
              <w:rFonts w:eastAsiaTheme="minorEastAsia" w:cstheme="minorBidi"/>
              <w:smallCaps w:val="0"/>
              <w:noProof/>
              <w:sz w:val="22"/>
              <w:szCs w:val="22"/>
              <w:lang w:eastAsia="hu-HU"/>
            </w:rPr>
          </w:pPr>
          <w:hyperlink w:anchor="_Toc476847950" w:history="1">
            <w:r w:rsidR="00FE45D6" w:rsidRPr="00B043C1">
              <w:rPr>
                <w:rStyle w:val="Hiperhivatkozs"/>
                <w:rFonts w:ascii="Times New Roman" w:eastAsia="Calibri" w:hAnsi="Times New Roman" w:cs="Times New Roman"/>
                <w:noProof/>
              </w:rPr>
              <w:t>24.5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_Toc476847950 \h </w:instrText>
            </w:r>
            <w:r w:rsidR="00FE45D6">
              <w:rPr>
                <w:noProof/>
                <w:webHidden/>
              </w:rPr>
            </w:r>
            <w:r w:rsidR="00FE45D6">
              <w:rPr>
                <w:noProof/>
                <w:webHidden/>
              </w:rPr>
              <w:fldChar w:fldCharType="separate"/>
            </w:r>
            <w:r w:rsidR="00DE6DCE">
              <w:rPr>
                <w:noProof/>
                <w:webHidden/>
              </w:rPr>
              <w:t>108</w:t>
            </w:r>
            <w:r w:rsidR="00FE45D6">
              <w:rPr>
                <w:noProof/>
                <w:webHidden/>
              </w:rPr>
              <w:fldChar w:fldCharType="end"/>
            </w:r>
          </w:hyperlink>
        </w:p>
        <w:p w14:paraId="22E4060F"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51" w:history="1">
            <w:r w:rsidR="00FE45D6" w:rsidRPr="00B043C1">
              <w:rPr>
                <w:rStyle w:val="Hiperhivatkozs"/>
                <w:rFonts w:ascii="Times New Roman" w:eastAsia="Calibri" w:hAnsi="Times New Roman" w:cs="Times New Roman"/>
                <w:noProof/>
              </w:rPr>
              <w:t>25</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Tárlatvezetés gyakorlata tantárgy</w:t>
            </w:r>
            <w:r w:rsidR="00FE45D6">
              <w:rPr>
                <w:noProof/>
                <w:webHidden/>
              </w:rPr>
              <w:tab/>
            </w:r>
            <w:r w:rsidR="00FE45D6">
              <w:rPr>
                <w:noProof/>
                <w:webHidden/>
              </w:rPr>
              <w:fldChar w:fldCharType="begin"/>
            </w:r>
            <w:r w:rsidR="00FE45D6">
              <w:rPr>
                <w:noProof/>
                <w:webHidden/>
              </w:rPr>
              <w:instrText xml:space="preserve"> PAGEREF _Toc476847951 \h </w:instrText>
            </w:r>
            <w:r w:rsidR="00FE45D6">
              <w:rPr>
                <w:noProof/>
                <w:webHidden/>
              </w:rPr>
            </w:r>
            <w:r w:rsidR="00FE45D6">
              <w:rPr>
                <w:noProof/>
                <w:webHidden/>
              </w:rPr>
              <w:fldChar w:fldCharType="separate"/>
            </w:r>
            <w:r w:rsidR="00DE6DCE">
              <w:rPr>
                <w:noProof/>
                <w:webHidden/>
              </w:rPr>
              <w:t>109</w:t>
            </w:r>
            <w:r w:rsidR="00FE45D6">
              <w:rPr>
                <w:noProof/>
                <w:webHidden/>
              </w:rPr>
              <w:fldChar w:fldCharType="end"/>
            </w:r>
          </w:hyperlink>
        </w:p>
        <w:p w14:paraId="20C92007" w14:textId="77777777" w:rsidR="00FE45D6" w:rsidRDefault="00F14A95">
          <w:pPr>
            <w:pStyle w:val="TJ2"/>
            <w:rPr>
              <w:rFonts w:eastAsiaTheme="minorEastAsia" w:cstheme="minorBidi"/>
              <w:smallCaps w:val="0"/>
              <w:noProof/>
              <w:sz w:val="22"/>
              <w:szCs w:val="22"/>
              <w:lang w:eastAsia="hu-HU"/>
            </w:rPr>
          </w:pPr>
          <w:hyperlink w:anchor="_Toc476847952" w:history="1">
            <w:r w:rsidR="00FE45D6" w:rsidRPr="00B043C1">
              <w:rPr>
                <w:rStyle w:val="Hiperhivatkozs"/>
                <w:rFonts w:ascii="Times New Roman" w:eastAsia="Calibri" w:hAnsi="Times New Roman" w:cs="Times New Roman"/>
                <w:noProof/>
              </w:rPr>
              <w:t>25.1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_Toc476847952 \h </w:instrText>
            </w:r>
            <w:r w:rsidR="00FE45D6">
              <w:rPr>
                <w:noProof/>
                <w:webHidden/>
              </w:rPr>
            </w:r>
            <w:r w:rsidR="00FE45D6">
              <w:rPr>
                <w:noProof/>
                <w:webHidden/>
              </w:rPr>
              <w:fldChar w:fldCharType="separate"/>
            </w:r>
            <w:r w:rsidR="00DE6DCE">
              <w:rPr>
                <w:noProof/>
                <w:webHidden/>
              </w:rPr>
              <w:t>109</w:t>
            </w:r>
            <w:r w:rsidR="00FE45D6">
              <w:rPr>
                <w:noProof/>
                <w:webHidden/>
              </w:rPr>
              <w:fldChar w:fldCharType="end"/>
            </w:r>
          </w:hyperlink>
        </w:p>
        <w:p w14:paraId="5EDE7752" w14:textId="77777777" w:rsidR="00FE45D6" w:rsidRDefault="00F14A95">
          <w:pPr>
            <w:pStyle w:val="TJ2"/>
            <w:rPr>
              <w:rFonts w:eastAsiaTheme="minorEastAsia" w:cstheme="minorBidi"/>
              <w:smallCaps w:val="0"/>
              <w:noProof/>
              <w:sz w:val="22"/>
              <w:szCs w:val="22"/>
              <w:lang w:eastAsia="hu-HU"/>
            </w:rPr>
          </w:pPr>
          <w:hyperlink w:anchor="_Toc476847953" w:history="1">
            <w:r w:rsidR="00FE45D6" w:rsidRPr="00B043C1">
              <w:rPr>
                <w:rStyle w:val="Hiperhivatkozs"/>
                <w:rFonts w:ascii="Times New Roman" w:eastAsia="Calibri" w:hAnsi="Times New Roman" w:cs="Times New Roman"/>
                <w:noProof/>
              </w:rPr>
              <w:t>25.2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Kapcsolódó közismereti, szakmai tartalmak</w:t>
            </w:r>
            <w:r w:rsidR="00FE45D6">
              <w:rPr>
                <w:noProof/>
                <w:webHidden/>
              </w:rPr>
              <w:tab/>
            </w:r>
            <w:r w:rsidR="00FE45D6">
              <w:rPr>
                <w:noProof/>
                <w:webHidden/>
              </w:rPr>
              <w:fldChar w:fldCharType="begin"/>
            </w:r>
            <w:r w:rsidR="00FE45D6">
              <w:rPr>
                <w:noProof/>
                <w:webHidden/>
              </w:rPr>
              <w:instrText xml:space="preserve"> PAGEREF _Toc476847953 \h </w:instrText>
            </w:r>
            <w:r w:rsidR="00FE45D6">
              <w:rPr>
                <w:noProof/>
                <w:webHidden/>
              </w:rPr>
            </w:r>
            <w:r w:rsidR="00FE45D6">
              <w:rPr>
                <w:noProof/>
                <w:webHidden/>
              </w:rPr>
              <w:fldChar w:fldCharType="separate"/>
            </w:r>
            <w:r w:rsidR="00DE6DCE">
              <w:rPr>
                <w:noProof/>
                <w:webHidden/>
              </w:rPr>
              <w:t>110</w:t>
            </w:r>
            <w:r w:rsidR="00FE45D6">
              <w:rPr>
                <w:noProof/>
                <w:webHidden/>
              </w:rPr>
              <w:fldChar w:fldCharType="end"/>
            </w:r>
          </w:hyperlink>
        </w:p>
        <w:p w14:paraId="17946945" w14:textId="77777777" w:rsidR="00FE45D6" w:rsidRDefault="00F14A95">
          <w:pPr>
            <w:pStyle w:val="TJ2"/>
            <w:rPr>
              <w:rFonts w:eastAsiaTheme="minorEastAsia" w:cstheme="minorBidi"/>
              <w:smallCaps w:val="0"/>
              <w:noProof/>
              <w:sz w:val="22"/>
              <w:szCs w:val="22"/>
              <w:lang w:eastAsia="hu-HU"/>
            </w:rPr>
          </w:pPr>
          <w:hyperlink w:anchor="_Toc476847954" w:history="1">
            <w:r w:rsidR="00FE45D6" w:rsidRPr="00B043C1">
              <w:rPr>
                <w:rStyle w:val="Hiperhivatkozs"/>
                <w:rFonts w:ascii="Times New Roman" w:eastAsia="Calibri" w:hAnsi="Times New Roman" w:cs="Times New Roman"/>
                <w:noProof/>
              </w:rPr>
              <w:t>25.3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_Toc476847954 \h </w:instrText>
            </w:r>
            <w:r w:rsidR="00FE45D6">
              <w:rPr>
                <w:noProof/>
                <w:webHidden/>
              </w:rPr>
            </w:r>
            <w:r w:rsidR="00FE45D6">
              <w:rPr>
                <w:noProof/>
                <w:webHidden/>
              </w:rPr>
              <w:fldChar w:fldCharType="separate"/>
            </w:r>
            <w:r w:rsidR="00DE6DCE">
              <w:rPr>
                <w:noProof/>
                <w:webHidden/>
              </w:rPr>
              <w:t>110</w:t>
            </w:r>
            <w:r w:rsidR="00FE45D6">
              <w:rPr>
                <w:noProof/>
                <w:webHidden/>
              </w:rPr>
              <w:fldChar w:fldCharType="end"/>
            </w:r>
          </w:hyperlink>
        </w:p>
        <w:p w14:paraId="339745CC" w14:textId="77777777" w:rsidR="00FE45D6" w:rsidRDefault="00F14A95">
          <w:pPr>
            <w:pStyle w:val="TJ2"/>
            <w:rPr>
              <w:rFonts w:eastAsiaTheme="minorEastAsia" w:cstheme="minorBidi"/>
              <w:smallCaps w:val="0"/>
              <w:noProof/>
              <w:sz w:val="22"/>
              <w:szCs w:val="22"/>
              <w:lang w:eastAsia="hu-HU"/>
            </w:rPr>
          </w:pPr>
          <w:hyperlink w:anchor="_Toc476847955" w:history="1">
            <w:r w:rsidR="00FE45D6" w:rsidRPr="00B043C1">
              <w:rPr>
                <w:rStyle w:val="Hiperhivatkozs"/>
                <w:rFonts w:ascii="Times New Roman" w:eastAsia="Calibri" w:hAnsi="Times New Roman" w:cs="Times New Roman"/>
                <w:noProof/>
              </w:rPr>
              <w:t>25.4</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képzés javasolt helyszíne</w:t>
            </w:r>
            <w:r w:rsidR="00FE45D6">
              <w:rPr>
                <w:noProof/>
                <w:webHidden/>
              </w:rPr>
              <w:tab/>
            </w:r>
            <w:r w:rsidR="00FE45D6">
              <w:rPr>
                <w:noProof/>
                <w:webHidden/>
              </w:rPr>
              <w:fldChar w:fldCharType="begin"/>
            </w:r>
            <w:r w:rsidR="00FE45D6">
              <w:rPr>
                <w:noProof/>
                <w:webHidden/>
              </w:rPr>
              <w:instrText xml:space="preserve"> PAGEREF _Toc476847955 \h </w:instrText>
            </w:r>
            <w:r w:rsidR="00FE45D6">
              <w:rPr>
                <w:noProof/>
                <w:webHidden/>
              </w:rPr>
            </w:r>
            <w:r w:rsidR="00FE45D6">
              <w:rPr>
                <w:noProof/>
                <w:webHidden/>
              </w:rPr>
              <w:fldChar w:fldCharType="separate"/>
            </w:r>
            <w:r w:rsidR="00DE6DCE">
              <w:rPr>
                <w:noProof/>
                <w:webHidden/>
              </w:rPr>
              <w:t>110</w:t>
            </w:r>
            <w:r w:rsidR="00FE45D6">
              <w:rPr>
                <w:noProof/>
                <w:webHidden/>
              </w:rPr>
              <w:fldChar w:fldCharType="end"/>
            </w:r>
          </w:hyperlink>
        </w:p>
        <w:p w14:paraId="4D5D72C2" w14:textId="77777777" w:rsidR="00FE45D6" w:rsidRDefault="00F14A95">
          <w:pPr>
            <w:pStyle w:val="TJ2"/>
            <w:rPr>
              <w:rFonts w:eastAsiaTheme="minorEastAsia" w:cstheme="minorBidi"/>
              <w:smallCaps w:val="0"/>
              <w:noProof/>
              <w:sz w:val="22"/>
              <w:szCs w:val="22"/>
              <w:lang w:eastAsia="hu-HU"/>
            </w:rPr>
          </w:pPr>
          <w:hyperlink w:anchor="_Toc476847956" w:history="1">
            <w:r w:rsidR="00FE45D6" w:rsidRPr="00B043C1">
              <w:rPr>
                <w:rStyle w:val="Hiperhivatkozs"/>
                <w:rFonts w:ascii="Times New Roman" w:eastAsia="Calibri" w:hAnsi="Times New Roman" w:cs="Times New Roman"/>
                <w:noProof/>
              </w:rPr>
              <w:t>25.5</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elsajátítása során alkalmazható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_Toc476847956 \h </w:instrText>
            </w:r>
            <w:r w:rsidR="00FE45D6">
              <w:rPr>
                <w:noProof/>
                <w:webHidden/>
              </w:rPr>
            </w:r>
            <w:r w:rsidR="00FE45D6">
              <w:rPr>
                <w:noProof/>
                <w:webHidden/>
              </w:rPr>
              <w:fldChar w:fldCharType="separate"/>
            </w:r>
            <w:r w:rsidR="00DE6DCE">
              <w:rPr>
                <w:noProof/>
                <w:webHidden/>
              </w:rPr>
              <w:t>110</w:t>
            </w:r>
            <w:r w:rsidR="00FE45D6">
              <w:rPr>
                <w:noProof/>
                <w:webHidden/>
              </w:rPr>
              <w:fldChar w:fldCharType="end"/>
            </w:r>
          </w:hyperlink>
        </w:p>
        <w:p w14:paraId="1508598A" w14:textId="77777777" w:rsidR="00FE45D6" w:rsidRDefault="00F14A95">
          <w:pPr>
            <w:pStyle w:val="TJ2"/>
            <w:rPr>
              <w:rFonts w:eastAsiaTheme="minorEastAsia" w:cstheme="minorBidi"/>
              <w:smallCaps w:val="0"/>
              <w:noProof/>
              <w:sz w:val="22"/>
              <w:szCs w:val="22"/>
              <w:lang w:eastAsia="hu-HU"/>
            </w:rPr>
          </w:pPr>
          <w:hyperlink w:anchor="_Toc476847957" w:history="1">
            <w:r w:rsidR="00FE45D6" w:rsidRPr="00B043C1">
              <w:rPr>
                <w:rStyle w:val="Hiperhivatkozs"/>
                <w:rFonts w:ascii="Times New Roman" w:eastAsia="Calibri" w:hAnsi="Times New Roman" w:cs="Times New Roman"/>
                <w:noProof/>
              </w:rPr>
              <w:t>25.6</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értékelésének módja</w:t>
            </w:r>
            <w:r w:rsidR="00FE45D6">
              <w:rPr>
                <w:noProof/>
                <w:webHidden/>
              </w:rPr>
              <w:tab/>
            </w:r>
            <w:r w:rsidR="00FE45D6">
              <w:rPr>
                <w:noProof/>
                <w:webHidden/>
              </w:rPr>
              <w:fldChar w:fldCharType="begin"/>
            </w:r>
            <w:r w:rsidR="00FE45D6">
              <w:rPr>
                <w:noProof/>
                <w:webHidden/>
              </w:rPr>
              <w:instrText xml:space="preserve"> PAGEREF _Toc476847957 \h </w:instrText>
            </w:r>
            <w:r w:rsidR="00FE45D6">
              <w:rPr>
                <w:noProof/>
                <w:webHidden/>
              </w:rPr>
            </w:r>
            <w:r w:rsidR="00FE45D6">
              <w:rPr>
                <w:noProof/>
                <w:webHidden/>
              </w:rPr>
              <w:fldChar w:fldCharType="separate"/>
            </w:r>
            <w:r w:rsidR="00DE6DCE">
              <w:rPr>
                <w:noProof/>
                <w:webHidden/>
              </w:rPr>
              <w:t>112</w:t>
            </w:r>
            <w:r w:rsidR="00FE45D6">
              <w:rPr>
                <w:noProof/>
                <w:webHidden/>
              </w:rPr>
              <w:fldChar w:fldCharType="end"/>
            </w:r>
          </w:hyperlink>
        </w:p>
        <w:p w14:paraId="7C5FCD89"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58" w:history="1">
            <w:r w:rsidR="00FE45D6" w:rsidRPr="00B043C1">
              <w:rPr>
                <w:rStyle w:val="Hiperhivatkozs"/>
                <w:rFonts w:ascii="Times New Roman" w:eastAsia="Calibri" w:hAnsi="Times New Roman" w:cs="Times New Roman"/>
                <w:noProof/>
              </w:rPr>
              <w:t>26</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Antik örökségünk tantárgy</w:t>
            </w:r>
            <w:r w:rsidR="00FE45D6">
              <w:rPr>
                <w:noProof/>
                <w:webHidden/>
              </w:rPr>
              <w:tab/>
            </w:r>
            <w:r w:rsidR="00FE45D6">
              <w:rPr>
                <w:noProof/>
                <w:webHidden/>
              </w:rPr>
              <w:fldChar w:fldCharType="begin"/>
            </w:r>
            <w:r w:rsidR="00FE45D6">
              <w:rPr>
                <w:noProof/>
                <w:webHidden/>
              </w:rPr>
              <w:instrText xml:space="preserve"> PAGEREF _Toc476847958 \h </w:instrText>
            </w:r>
            <w:r w:rsidR="00FE45D6">
              <w:rPr>
                <w:noProof/>
                <w:webHidden/>
              </w:rPr>
            </w:r>
            <w:r w:rsidR="00FE45D6">
              <w:rPr>
                <w:noProof/>
                <w:webHidden/>
              </w:rPr>
              <w:fldChar w:fldCharType="separate"/>
            </w:r>
            <w:r w:rsidR="00DE6DCE">
              <w:rPr>
                <w:noProof/>
                <w:webHidden/>
              </w:rPr>
              <w:t>117</w:t>
            </w:r>
            <w:r w:rsidR="00FE45D6">
              <w:rPr>
                <w:noProof/>
                <w:webHidden/>
              </w:rPr>
              <w:fldChar w:fldCharType="end"/>
            </w:r>
          </w:hyperlink>
        </w:p>
        <w:p w14:paraId="025CE8C6" w14:textId="77777777" w:rsidR="00FE45D6" w:rsidRDefault="00F14A95">
          <w:pPr>
            <w:pStyle w:val="TJ2"/>
            <w:rPr>
              <w:rFonts w:eastAsiaTheme="minorEastAsia" w:cstheme="minorBidi"/>
              <w:smallCaps w:val="0"/>
              <w:noProof/>
              <w:sz w:val="22"/>
              <w:szCs w:val="22"/>
              <w:lang w:eastAsia="hu-HU"/>
            </w:rPr>
          </w:pPr>
          <w:hyperlink w:anchor="_Toc476847959" w:history="1">
            <w:r w:rsidR="00FE45D6" w:rsidRPr="00B043C1">
              <w:rPr>
                <w:rStyle w:val="Hiperhivatkozs"/>
                <w:rFonts w:ascii="Times New Roman" w:eastAsia="Calibri" w:hAnsi="Times New Roman" w:cs="Times New Roman"/>
                <w:noProof/>
              </w:rPr>
              <w:t>26.1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_Toc476847959 \h </w:instrText>
            </w:r>
            <w:r w:rsidR="00FE45D6">
              <w:rPr>
                <w:noProof/>
                <w:webHidden/>
              </w:rPr>
            </w:r>
            <w:r w:rsidR="00FE45D6">
              <w:rPr>
                <w:noProof/>
                <w:webHidden/>
              </w:rPr>
              <w:fldChar w:fldCharType="separate"/>
            </w:r>
            <w:r w:rsidR="00DE6DCE">
              <w:rPr>
                <w:noProof/>
                <w:webHidden/>
              </w:rPr>
              <w:t>117</w:t>
            </w:r>
            <w:r w:rsidR="00FE45D6">
              <w:rPr>
                <w:noProof/>
                <w:webHidden/>
              </w:rPr>
              <w:fldChar w:fldCharType="end"/>
            </w:r>
          </w:hyperlink>
        </w:p>
        <w:p w14:paraId="415AABE7" w14:textId="77777777" w:rsidR="00FE45D6" w:rsidRDefault="00F14A95">
          <w:pPr>
            <w:pStyle w:val="TJ2"/>
            <w:rPr>
              <w:rFonts w:eastAsiaTheme="minorEastAsia" w:cstheme="minorBidi"/>
              <w:smallCaps w:val="0"/>
              <w:noProof/>
              <w:sz w:val="22"/>
              <w:szCs w:val="22"/>
              <w:lang w:eastAsia="hu-HU"/>
            </w:rPr>
          </w:pPr>
          <w:hyperlink w:anchor="_Toc476847960" w:history="1">
            <w:r w:rsidR="00FE45D6" w:rsidRPr="00B043C1">
              <w:rPr>
                <w:rStyle w:val="Hiperhivatkozs"/>
                <w:rFonts w:ascii="Times New Roman" w:eastAsia="Calibri" w:hAnsi="Times New Roman" w:cs="Times New Roman"/>
                <w:noProof/>
              </w:rPr>
              <w:t>26.2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Elsajátított közismereti, szakmai tartalmak, melyekre a tantárgy épül</w:t>
            </w:r>
            <w:r w:rsidR="00FE45D6">
              <w:rPr>
                <w:noProof/>
                <w:webHidden/>
              </w:rPr>
              <w:tab/>
            </w:r>
            <w:r w:rsidR="00FE45D6">
              <w:rPr>
                <w:noProof/>
                <w:webHidden/>
              </w:rPr>
              <w:fldChar w:fldCharType="begin"/>
            </w:r>
            <w:r w:rsidR="00FE45D6">
              <w:rPr>
                <w:noProof/>
                <w:webHidden/>
              </w:rPr>
              <w:instrText xml:space="preserve"> PAGEREF _Toc476847960 \h </w:instrText>
            </w:r>
            <w:r w:rsidR="00FE45D6">
              <w:rPr>
                <w:noProof/>
                <w:webHidden/>
              </w:rPr>
            </w:r>
            <w:r w:rsidR="00FE45D6">
              <w:rPr>
                <w:noProof/>
                <w:webHidden/>
              </w:rPr>
              <w:fldChar w:fldCharType="separate"/>
            </w:r>
            <w:r w:rsidR="00DE6DCE">
              <w:rPr>
                <w:noProof/>
                <w:webHidden/>
              </w:rPr>
              <w:t>117</w:t>
            </w:r>
            <w:r w:rsidR="00FE45D6">
              <w:rPr>
                <w:noProof/>
                <w:webHidden/>
              </w:rPr>
              <w:fldChar w:fldCharType="end"/>
            </w:r>
          </w:hyperlink>
        </w:p>
        <w:p w14:paraId="4E818AB2" w14:textId="77777777" w:rsidR="00FE45D6" w:rsidRDefault="00F14A95">
          <w:pPr>
            <w:pStyle w:val="TJ2"/>
            <w:rPr>
              <w:rFonts w:eastAsiaTheme="minorEastAsia" w:cstheme="minorBidi"/>
              <w:smallCaps w:val="0"/>
              <w:noProof/>
              <w:sz w:val="22"/>
              <w:szCs w:val="22"/>
              <w:lang w:eastAsia="hu-HU"/>
            </w:rPr>
          </w:pPr>
          <w:hyperlink w:anchor="_Toc476847961" w:history="1">
            <w:r w:rsidR="00FE45D6" w:rsidRPr="00B043C1">
              <w:rPr>
                <w:rStyle w:val="Hiperhivatkozs"/>
                <w:rFonts w:ascii="Times New Roman" w:eastAsia="Calibri" w:hAnsi="Times New Roman" w:cs="Times New Roman"/>
                <w:noProof/>
              </w:rPr>
              <w:t>26.3</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_Toc476847961 \h </w:instrText>
            </w:r>
            <w:r w:rsidR="00FE45D6">
              <w:rPr>
                <w:noProof/>
                <w:webHidden/>
              </w:rPr>
            </w:r>
            <w:r w:rsidR="00FE45D6">
              <w:rPr>
                <w:noProof/>
                <w:webHidden/>
              </w:rPr>
              <w:fldChar w:fldCharType="separate"/>
            </w:r>
            <w:r w:rsidR="00DE6DCE">
              <w:rPr>
                <w:noProof/>
                <w:webHidden/>
              </w:rPr>
              <w:t>117</w:t>
            </w:r>
            <w:r w:rsidR="00FE45D6">
              <w:rPr>
                <w:noProof/>
                <w:webHidden/>
              </w:rPr>
              <w:fldChar w:fldCharType="end"/>
            </w:r>
          </w:hyperlink>
        </w:p>
        <w:p w14:paraId="5AB2ADF9" w14:textId="77777777" w:rsidR="00FE45D6" w:rsidRDefault="00F14A95">
          <w:pPr>
            <w:pStyle w:val="TJ2"/>
            <w:rPr>
              <w:rFonts w:eastAsiaTheme="minorEastAsia" w:cstheme="minorBidi"/>
              <w:smallCaps w:val="0"/>
              <w:noProof/>
              <w:sz w:val="22"/>
              <w:szCs w:val="22"/>
              <w:lang w:eastAsia="hu-HU"/>
            </w:rPr>
          </w:pPr>
          <w:hyperlink w:anchor="_Toc476847962" w:history="1">
            <w:r w:rsidR="00FE45D6" w:rsidRPr="00B043C1">
              <w:rPr>
                <w:rStyle w:val="Hiperhivatkozs"/>
                <w:rFonts w:ascii="Times New Roman" w:hAnsi="Times New Roman" w:cs="Times New Roman"/>
                <w:noProof/>
              </w:rPr>
              <w:t>26.4</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képzés helyszíne</w:t>
            </w:r>
            <w:r w:rsidR="00FE45D6">
              <w:rPr>
                <w:noProof/>
                <w:webHidden/>
              </w:rPr>
              <w:tab/>
            </w:r>
            <w:r w:rsidR="00FE45D6">
              <w:rPr>
                <w:noProof/>
                <w:webHidden/>
              </w:rPr>
              <w:fldChar w:fldCharType="begin"/>
            </w:r>
            <w:r w:rsidR="00FE45D6">
              <w:rPr>
                <w:noProof/>
                <w:webHidden/>
              </w:rPr>
              <w:instrText xml:space="preserve"> PAGEREF _Toc476847962 \h </w:instrText>
            </w:r>
            <w:r w:rsidR="00FE45D6">
              <w:rPr>
                <w:noProof/>
                <w:webHidden/>
              </w:rPr>
            </w:r>
            <w:r w:rsidR="00FE45D6">
              <w:rPr>
                <w:noProof/>
                <w:webHidden/>
              </w:rPr>
              <w:fldChar w:fldCharType="separate"/>
            </w:r>
            <w:r w:rsidR="00DE6DCE">
              <w:rPr>
                <w:noProof/>
                <w:webHidden/>
              </w:rPr>
              <w:t>118</w:t>
            </w:r>
            <w:r w:rsidR="00FE45D6">
              <w:rPr>
                <w:noProof/>
                <w:webHidden/>
              </w:rPr>
              <w:fldChar w:fldCharType="end"/>
            </w:r>
          </w:hyperlink>
        </w:p>
        <w:p w14:paraId="13C90519" w14:textId="77777777" w:rsidR="00FE45D6" w:rsidRDefault="00F14A95">
          <w:pPr>
            <w:pStyle w:val="TJ2"/>
            <w:rPr>
              <w:rFonts w:eastAsiaTheme="minorEastAsia" w:cstheme="minorBidi"/>
              <w:smallCaps w:val="0"/>
              <w:noProof/>
              <w:sz w:val="22"/>
              <w:szCs w:val="22"/>
              <w:lang w:eastAsia="hu-HU"/>
            </w:rPr>
          </w:pPr>
          <w:hyperlink w:anchor="_Toc476847963" w:history="1">
            <w:r w:rsidR="00FE45D6" w:rsidRPr="00B043C1">
              <w:rPr>
                <w:rStyle w:val="Hiperhivatkozs"/>
                <w:rFonts w:ascii="Times New Roman" w:hAnsi="Times New Roman" w:cs="Times New Roman"/>
                <w:noProof/>
                <w:lang w:bidi="hi-IN"/>
              </w:rPr>
              <w:t>26.5</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lang w:bidi="hi-IN"/>
              </w:rPr>
              <w:t xml:space="preserve">A </w:t>
            </w:r>
            <w:r w:rsidR="00FE45D6" w:rsidRPr="00B043C1">
              <w:rPr>
                <w:rStyle w:val="Hiperhivatkozs"/>
                <w:rFonts w:ascii="Times New Roman" w:hAnsi="Times New Roman" w:cs="Times New Roman"/>
                <w:noProof/>
                <w:lang w:eastAsia="x-none"/>
              </w:rPr>
              <w:t>tantárgy</w:t>
            </w:r>
            <w:r w:rsidR="00FE45D6" w:rsidRPr="00B043C1">
              <w:rPr>
                <w:rStyle w:val="Hiperhivatkozs"/>
                <w:rFonts w:ascii="Times New Roman" w:hAnsi="Times New Roman" w:cs="Times New Roman"/>
                <w:noProof/>
                <w:lang w:bidi="hi-IN"/>
              </w:rPr>
              <w:t xml:space="preserve"> elsajátítása során alkalmazott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_Toc476847963 \h </w:instrText>
            </w:r>
            <w:r w:rsidR="00FE45D6">
              <w:rPr>
                <w:noProof/>
                <w:webHidden/>
              </w:rPr>
            </w:r>
            <w:r w:rsidR="00FE45D6">
              <w:rPr>
                <w:noProof/>
                <w:webHidden/>
              </w:rPr>
              <w:fldChar w:fldCharType="separate"/>
            </w:r>
            <w:r w:rsidR="00DE6DCE">
              <w:rPr>
                <w:noProof/>
                <w:webHidden/>
              </w:rPr>
              <w:t>118</w:t>
            </w:r>
            <w:r w:rsidR="00FE45D6">
              <w:rPr>
                <w:noProof/>
                <w:webHidden/>
              </w:rPr>
              <w:fldChar w:fldCharType="end"/>
            </w:r>
          </w:hyperlink>
        </w:p>
        <w:p w14:paraId="21D5492E" w14:textId="77777777" w:rsidR="00FE45D6" w:rsidRDefault="00F14A95">
          <w:pPr>
            <w:pStyle w:val="TJ2"/>
            <w:rPr>
              <w:rFonts w:eastAsiaTheme="minorEastAsia" w:cstheme="minorBidi"/>
              <w:smallCaps w:val="0"/>
              <w:noProof/>
              <w:sz w:val="22"/>
              <w:szCs w:val="22"/>
              <w:lang w:eastAsia="hu-HU"/>
            </w:rPr>
          </w:pPr>
          <w:hyperlink w:anchor="_Toc476847964" w:history="1">
            <w:r w:rsidR="00FE45D6" w:rsidRPr="00B043C1">
              <w:rPr>
                <w:rStyle w:val="Hiperhivatkozs"/>
                <w:rFonts w:ascii="Times New Roman" w:hAnsi="Times New Roman" w:cs="Times New Roman"/>
                <w:noProof/>
                <w:lang w:bidi="hi-IN"/>
              </w:rPr>
              <w:t>26.6</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lang w:bidi="hi-IN"/>
              </w:rPr>
              <w:t xml:space="preserve">A </w:t>
            </w:r>
            <w:r w:rsidR="00FE45D6" w:rsidRPr="00B043C1">
              <w:rPr>
                <w:rStyle w:val="Hiperhivatkozs"/>
                <w:rFonts w:ascii="Times New Roman" w:hAnsi="Times New Roman" w:cs="Times New Roman"/>
                <w:noProof/>
                <w:lang w:eastAsia="x-none"/>
              </w:rPr>
              <w:t>tantárgy</w:t>
            </w:r>
            <w:r w:rsidR="00FE45D6" w:rsidRPr="00B043C1">
              <w:rPr>
                <w:rStyle w:val="Hiperhivatkozs"/>
                <w:rFonts w:ascii="Times New Roman" w:hAnsi="Times New Roman" w:cs="Times New Roman"/>
                <w:noProof/>
                <w:lang w:bidi="hi-IN"/>
              </w:rPr>
              <w:t xml:space="preserve"> értékelésének módja</w:t>
            </w:r>
            <w:r w:rsidR="00FE45D6">
              <w:rPr>
                <w:noProof/>
                <w:webHidden/>
              </w:rPr>
              <w:tab/>
            </w:r>
            <w:r w:rsidR="00FE45D6">
              <w:rPr>
                <w:noProof/>
                <w:webHidden/>
              </w:rPr>
              <w:fldChar w:fldCharType="begin"/>
            </w:r>
            <w:r w:rsidR="00FE45D6">
              <w:rPr>
                <w:noProof/>
                <w:webHidden/>
              </w:rPr>
              <w:instrText xml:space="preserve"> PAGEREF _Toc476847964 \h </w:instrText>
            </w:r>
            <w:r w:rsidR="00FE45D6">
              <w:rPr>
                <w:noProof/>
                <w:webHidden/>
              </w:rPr>
            </w:r>
            <w:r w:rsidR="00FE45D6">
              <w:rPr>
                <w:noProof/>
                <w:webHidden/>
              </w:rPr>
              <w:fldChar w:fldCharType="separate"/>
            </w:r>
            <w:r w:rsidR="00DE6DCE">
              <w:rPr>
                <w:noProof/>
                <w:webHidden/>
              </w:rPr>
              <w:t>119</w:t>
            </w:r>
            <w:r w:rsidR="00FE45D6">
              <w:rPr>
                <w:noProof/>
                <w:webHidden/>
              </w:rPr>
              <w:fldChar w:fldCharType="end"/>
            </w:r>
          </w:hyperlink>
        </w:p>
        <w:p w14:paraId="0E652CED"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65" w:history="1">
            <w:r w:rsidR="00FE45D6" w:rsidRPr="00B043C1">
              <w:rPr>
                <w:rStyle w:val="Hiperhivatkozs"/>
                <w:rFonts w:ascii="Times New Roman" w:eastAsia="Times New Roman" w:hAnsi="Times New Roman" w:cs="Times New Roman"/>
                <w:noProof/>
                <w:lang w:eastAsia="hu-HU"/>
              </w:rPr>
              <w:t>27</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Times New Roman" w:hAnsi="Times New Roman" w:cs="Times New Roman"/>
                <w:noProof/>
                <w:lang w:eastAsia="hu-HU"/>
              </w:rPr>
              <w:t>Latin nyelvtan és fordítási gyakorlatok tantárgy</w:t>
            </w:r>
            <w:r w:rsidR="00FE45D6">
              <w:rPr>
                <w:noProof/>
                <w:webHidden/>
              </w:rPr>
              <w:tab/>
            </w:r>
            <w:r w:rsidR="00FE45D6">
              <w:rPr>
                <w:noProof/>
                <w:webHidden/>
              </w:rPr>
              <w:fldChar w:fldCharType="begin"/>
            </w:r>
            <w:r w:rsidR="00FE45D6">
              <w:rPr>
                <w:noProof/>
                <w:webHidden/>
              </w:rPr>
              <w:instrText xml:space="preserve"> PAGEREF _Toc476847965 \h </w:instrText>
            </w:r>
            <w:r w:rsidR="00FE45D6">
              <w:rPr>
                <w:noProof/>
                <w:webHidden/>
              </w:rPr>
            </w:r>
            <w:r w:rsidR="00FE45D6">
              <w:rPr>
                <w:noProof/>
                <w:webHidden/>
              </w:rPr>
              <w:fldChar w:fldCharType="separate"/>
            </w:r>
            <w:r w:rsidR="00DE6DCE">
              <w:rPr>
                <w:noProof/>
                <w:webHidden/>
              </w:rPr>
              <w:t>119</w:t>
            </w:r>
            <w:r w:rsidR="00FE45D6">
              <w:rPr>
                <w:noProof/>
                <w:webHidden/>
              </w:rPr>
              <w:fldChar w:fldCharType="end"/>
            </w:r>
          </w:hyperlink>
        </w:p>
        <w:p w14:paraId="5A7930F3" w14:textId="77777777" w:rsidR="00FE45D6" w:rsidRDefault="00F14A95">
          <w:pPr>
            <w:pStyle w:val="TJ2"/>
            <w:rPr>
              <w:rFonts w:eastAsiaTheme="minorEastAsia" w:cstheme="minorBidi"/>
              <w:smallCaps w:val="0"/>
              <w:noProof/>
              <w:sz w:val="22"/>
              <w:szCs w:val="22"/>
              <w:lang w:eastAsia="hu-HU"/>
            </w:rPr>
          </w:pPr>
          <w:hyperlink w:anchor="_Toc476847966" w:history="1">
            <w:r w:rsidR="00FE45D6" w:rsidRPr="00B043C1">
              <w:rPr>
                <w:rStyle w:val="Hiperhivatkozs"/>
                <w:rFonts w:ascii="Times New Roman" w:eastAsia="Calibri" w:hAnsi="Times New Roman" w:cs="Times New Roman"/>
                <w:noProof/>
              </w:rPr>
              <w:t>27.1</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A tantárgy tanításának célja</w:t>
            </w:r>
            <w:r w:rsidR="00FE45D6">
              <w:rPr>
                <w:noProof/>
                <w:webHidden/>
              </w:rPr>
              <w:tab/>
            </w:r>
            <w:r w:rsidR="00FE45D6">
              <w:rPr>
                <w:noProof/>
                <w:webHidden/>
              </w:rPr>
              <w:fldChar w:fldCharType="begin"/>
            </w:r>
            <w:r w:rsidR="00FE45D6">
              <w:rPr>
                <w:noProof/>
                <w:webHidden/>
              </w:rPr>
              <w:instrText xml:space="preserve"> PAGEREF _Toc476847966 \h </w:instrText>
            </w:r>
            <w:r w:rsidR="00FE45D6">
              <w:rPr>
                <w:noProof/>
                <w:webHidden/>
              </w:rPr>
            </w:r>
            <w:r w:rsidR="00FE45D6">
              <w:rPr>
                <w:noProof/>
                <w:webHidden/>
              </w:rPr>
              <w:fldChar w:fldCharType="separate"/>
            </w:r>
            <w:r w:rsidR="00DE6DCE">
              <w:rPr>
                <w:noProof/>
                <w:webHidden/>
              </w:rPr>
              <w:t>120</w:t>
            </w:r>
            <w:r w:rsidR="00FE45D6">
              <w:rPr>
                <w:noProof/>
                <w:webHidden/>
              </w:rPr>
              <w:fldChar w:fldCharType="end"/>
            </w:r>
          </w:hyperlink>
        </w:p>
        <w:p w14:paraId="7657C499" w14:textId="77777777" w:rsidR="00FE45D6" w:rsidRDefault="00F14A95">
          <w:pPr>
            <w:pStyle w:val="TJ2"/>
            <w:rPr>
              <w:rFonts w:eastAsiaTheme="minorEastAsia" w:cstheme="minorBidi"/>
              <w:smallCaps w:val="0"/>
              <w:noProof/>
              <w:sz w:val="22"/>
              <w:szCs w:val="22"/>
              <w:lang w:eastAsia="hu-HU"/>
            </w:rPr>
          </w:pPr>
          <w:hyperlink w:anchor="_Toc476847967" w:history="1">
            <w:r w:rsidR="00FE45D6" w:rsidRPr="00B043C1">
              <w:rPr>
                <w:rStyle w:val="Hiperhivatkozs"/>
                <w:rFonts w:ascii="Times New Roman" w:eastAsia="Calibri" w:hAnsi="Times New Roman" w:cs="Times New Roman"/>
                <w:noProof/>
              </w:rPr>
              <w:t>27.2</w:t>
            </w:r>
            <w:r w:rsidR="00FE45D6">
              <w:rPr>
                <w:rFonts w:eastAsiaTheme="minorEastAsia" w:cstheme="minorBidi"/>
                <w:smallCaps w:val="0"/>
                <w:noProof/>
                <w:sz w:val="22"/>
                <w:szCs w:val="22"/>
                <w:lang w:eastAsia="hu-HU"/>
              </w:rPr>
              <w:tab/>
            </w:r>
            <w:r w:rsidR="00FE45D6" w:rsidRPr="00B043C1">
              <w:rPr>
                <w:rStyle w:val="Hiperhivatkozs"/>
                <w:rFonts w:ascii="Times New Roman" w:eastAsia="Calibri" w:hAnsi="Times New Roman" w:cs="Times New Roman"/>
                <w:noProof/>
              </w:rPr>
              <w:t>Elsajátított közismereti, szakmai tartalmak, melyekre a tantárgy épül</w:t>
            </w:r>
            <w:r w:rsidR="00FE45D6">
              <w:rPr>
                <w:noProof/>
                <w:webHidden/>
              </w:rPr>
              <w:tab/>
            </w:r>
            <w:r w:rsidR="00FE45D6">
              <w:rPr>
                <w:noProof/>
                <w:webHidden/>
              </w:rPr>
              <w:fldChar w:fldCharType="begin"/>
            </w:r>
            <w:r w:rsidR="00FE45D6">
              <w:rPr>
                <w:noProof/>
                <w:webHidden/>
              </w:rPr>
              <w:instrText xml:space="preserve"> PAGEREF _Toc476847967 \h </w:instrText>
            </w:r>
            <w:r w:rsidR="00FE45D6">
              <w:rPr>
                <w:noProof/>
                <w:webHidden/>
              </w:rPr>
            </w:r>
            <w:r w:rsidR="00FE45D6">
              <w:rPr>
                <w:noProof/>
                <w:webHidden/>
              </w:rPr>
              <w:fldChar w:fldCharType="separate"/>
            </w:r>
            <w:r w:rsidR="00DE6DCE">
              <w:rPr>
                <w:noProof/>
                <w:webHidden/>
              </w:rPr>
              <w:t>120</w:t>
            </w:r>
            <w:r w:rsidR="00FE45D6">
              <w:rPr>
                <w:noProof/>
                <w:webHidden/>
              </w:rPr>
              <w:fldChar w:fldCharType="end"/>
            </w:r>
          </w:hyperlink>
        </w:p>
        <w:p w14:paraId="201E181F" w14:textId="77777777" w:rsidR="00FE45D6" w:rsidRDefault="00F14A95">
          <w:pPr>
            <w:pStyle w:val="TJ2"/>
            <w:rPr>
              <w:rFonts w:eastAsiaTheme="minorEastAsia" w:cstheme="minorBidi"/>
              <w:smallCaps w:val="0"/>
              <w:noProof/>
              <w:sz w:val="22"/>
              <w:szCs w:val="22"/>
              <w:lang w:eastAsia="hu-HU"/>
            </w:rPr>
          </w:pPr>
          <w:hyperlink w:anchor="_Toc476847968" w:history="1">
            <w:r w:rsidR="00FE45D6" w:rsidRPr="00B043C1">
              <w:rPr>
                <w:rStyle w:val="Hiperhivatkozs"/>
                <w:rFonts w:ascii="Times New Roman" w:hAnsi="Times New Roman" w:cs="Times New Roman"/>
                <w:noProof/>
              </w:rPr>
              <w:t>27.3</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Témakörök</w:t>
            </w:r>
            <w:r w:rsidR="00FE45D6">
              <w:rPr>
                <w:noProof/>
                <w:webHidden/>
              </w:rPr>
              <w:tab/>
            </w:r>
            <w:r w:rsidR="00FE45D6">
              <w:rPr>
                <w:noProof/>
                <w:webHidden/>
              </w:rPr>
              <w:fldChar w:fldCharType="begin"/>
            </w:r>
            <w:r w:rsidR="00FE45D6">
              <w:rPr>
                <w:noProof/>
                <w:webHidden/>
              </w:rPr>
              <w:instrText xml:space="preserve"> PAGEREF _Toc476847968 \h </w:instrText>
            </w:r>
            <w:r w:rsidR="00FE45D6">
              <w:rPr>
                <w:noProof/>
                <w:webHidden/>
              </w:rPr>
            </w:r>
            <w:r w:rsidR="00FE45D6">
              <w:rPr>
                <w:noProof/>
                <w:webHidden/>
              </w:rPr>
              <w:fldChar w:fldCharType="separate"/>
            </w:r>
            <w:r w:rsidR="00DE6DCE">
              <w:rPr>
                <w:noProof/>
                <w:webHidden/>
              </w:rPr>
              <w:t>120</w:t>
            </w:r>
            <w:r w:rsidR="00FE45D6">
              <w:rPr>
                <w:noProof/>
                <w:webHidden/>
              </w:rPr>
              <w:fldChar w:fldCharType="end"/>
            </w:r>
          </w:hyperlink>
        </w:p>
        <w:p w14:paraId="3D901E86" w14:textId="77777777" w:rsidR="00FE45D6" w:rsidRDefault="00F14A95">
          <w:pPr>
            <w:pStyle w:val="TJ2"/>
            <w:rPr>
              <w:rFonts w:eastAsiaTheme="minorEastAsia" w:cstheme="minorBidi"/>
              <w:smallCaps w:val="0"/>
              <w:noProof/>
              <w:sz w:val="22"/>
              <w:szCs w:val="22"/>
              <w:lang w:eastAsia="hu-HU"/>
            </w:rPr>
          </w:pPr>
          <w:hyperlink w:anchor="_Toc476847969" w:history="1">
            <w:r w:rsidR="00FE45D6" w:rsidRPr="00B043C1">
              <w:rPr>
                <w:rStyle w:val="Hiperhivatkozs"/>
                <w:rFonts w:ascii="Times New Roman" w:hAnsi="Times New Roman" w:cs="Times New Roman"/>
                <w:noProof/>
              </w:rPr>
              <w:t>27.4</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képzés helyszíne</w:t>
            </w:r>
            <w:r w:rsidR="00FE45D6">
              <w:rPr>
                <w:noProof/>
                <w:webHidden/>
              </w:rPr>
              <w:tab/>
            </w:r>
            <w:r w:rsidR="00FE45D6">
              <w:rPr>
                <w:noProof/>
                <w:webHidden/>
              </w:rPr>
              <w:fldChar w:fldCharType="begin"/>
            </w:r>
            <w:r w:rsidR="00FE45D6">
              <w:rPr>
                <w:noProof/>
                <w:webHidden/>
              </w:rPr>
              <w:instrText xml:space="preserve"> PAGEREF _Toc476847969 \h </w:instrText>
            </w:r>
            <w:r w:rsidR="00FE45D6">
              <w:rPr>
                <w:noProof/>
                <w:webHidden/>
              </w:rPr>
            </w:r>
            <w:r w:rsidR="00FE45D6">
              <w:rPr>
                <w:noProof/>
                <w:webHidden/>
              </w:rPr>
              <w:fldChar w:fldCharType="separate"/>
            </w:r>
            <w:r w:rsidR="00DE6DCE">
              <w:rPr>
                <w:noProof/>
                <w:webHidden/>
              </w:rPr>
              <w:t>120</w:t>
            </w:r>
            <w:r w:rsidR="00FE45D6">
              <w:rPr>
                <w:noProof/>
                <w:webHidden/>
              </w:rPr>
              <w:fldChar w:fldCharType="end"/>
            </w:r>
          </w:hyperlink>
        </w:p>
        <w:p w14:paraId="5CEFDC89" w14:textId="77777777" w:rsidR="00FE45D6" w:rsidRDefault="00F14A95">
          <w:pPr>
            <w:pStyle w:val="TJ2"/>
            <w:rPr>
              <w:rFonts w:eastAsiaTheme="minorEastAsia" w:cstheme="minorBidi"/>
              <w:smallCaps w:val="0"/>
              <w:noProof/>
              <w:sz w:val="22"/>
              <w:szCs w:val="22"/>
              <w:lang w:eastAsia="hu-HU"/>
            </w:rPr>
          </w:pPr>
          <w:hyperlink w:anchor="_Toc476847970" w:history="1">
            <w:r w:rsidR="00FE45D6" w:rsidRPr="00B043C1">
              <w:rPr>
                <w:rStyle w:val="Hiperhivatkozs"/>
                <w:rFonts w:ascii="Times New Roman" w:hAnsi="Times New Roman" w:cs="Times New Roman"/>
                <w:noProof/>
                <w:lang w:bidi="hi-IN"/>
              </w:rPr>
              <w:t>27.5</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lang w:bidi="hi-IN"/>
              </w:rPr>
              <w:t xml:space="preserve">A </w:t>
            </w:r>
            <w:r w:rsidR="00FE45D6" w:rsidRPr="00B043C1">
              <w:rPr>
                <w:rStyle w:val="Hiperhivatkozs"/>
                <w:rFonts w:ascii="Times New Roman" w:hAnsi="Times New Roman" w:cs="Times New Roman"/>
                <w:noProof/>
                <w:lang w:eastAsia="x-none"/>
              </w:rPr>
              <w:t>tantárgy</w:t>
            </w:r>
            <w:r w:rsidR="00FE45D6" w:rsidRPr="00B043C1">
              <w:rPr>
                <w:rStyle w:val="Hiperhivatkozs"/>
                <w:rFonts w:ascii="Times New Roman" w:hAnsi="Times New Roman" w:cs="Times New Roman"/>
                <w:noProof/>
                <w:lang w:bidi="hi-IN"/>
              </w:rPr>
              <w:t xml:space="preserve"> elsajátítása során alkalmazott sajátos módszerek, tanulói tevékenységformák</w:t>
            </w:r>
            <w:r w:rsidR="00FE45D6">
              <w:rPr>
                <w:noProof/>
                <w:webHidden/>
              </w:rPr>
              <w:tab/>
            </w:r>
            <w:r w:rsidR="00FE45D6">
              <w:rPr>
                <w:noProof/>
                <w:webHidden/>
              </w:rPr>
              <w:fldChar w:fldCharType="begin"/>
            </w:r>
            <w:r w:rsidR="00FE45D6">
              <w:rPr>
                <w:noProof/>
                <w:webHidden/>
              </w:rPr>
              <w:instrText xml:space="preserve"> PAGEREF _Toc476847970 \h </w:instrText>
            </w:r>
            <w:r w:rsidR="00FE45D6">
              <w:rPr>
                <w:noProof/>
                <w:webHidden/>
              </w:rPr>
            </w:r>
            <w:r w:rsidR="00FE45D6">
              <w:rPr>
                <w:noProof/>
                <w:webHidden/>
              </w:rPr>
              <w:fldChar w:fldCharType="separate"/>
            </w:r>
            <w:r w:rsidR="00DE6DCE">
              <w:rPr>
                <w:noProof/>
                <w:webHidden/>
              </w:rPr>
              <w:t>120</w:t>
            </w:r>
            <w:r w:rsidR="00FE45D6">
              <w:rPr>
                <w:noProof/>
                <w:webHidden/>
              </w:rPr>
              <w:fldChar w:fldCharType="end"/>
            </w:r>
          </w:hyperlink>
        </w:p>
        <w:p w14:paraId="78EC5626" w14:textId="77777777" w:rsidR="00FE45D6" w:rsidRDefault="00F14A95">
          <w:pPr>
            <w:pStyle w:val="TJ2"/>
            <w:rPr>
              <w:rFonts w:eastAsiaTheme="minorEastAsia" w:cstheme="minorBidi"/>
              <w:smallCaps w:val="0"/>
              <w:noProof/>
              <w:sz w:val="22"/>
              <w:szCs w:val="22"/>
              <w:lang w:eastAsia="hu-HU"/>
            </w:rPr>
          </w:pPr>
          <w:hyperlink w:anchor="_Toc476847971" w:history="1">
            <w:r w:rsidR="00FE45D6" w:rsidRPr="00B043C1">
              <w:rPr>
                <w:rStyle w:val="Hiperhivatkozs"/>
                <w:rFonts w:ascii="Times New Roman" w:hAnsi="Times New Roman" w:cs="Times New Roman"/>
                <w:noProof/>
                <w:lang w:bidi="hi-IN"/>
              </w:rPr>
              <w:t>27.6</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lang w:bidi="hi-IN"/>
              </w:rPr>
              <w:t xml:space="preserve">A </w:t>
            </w:r>
            <w:r w:rsidR="00FE45D6" w:rsidRPr="00B043C1">
              <w:rPr>
                <w:rStyle w:val="Hiperhivatkozs"/>
                <w:rFonts w:ascii="Times New Roman" w:hAnsi="Times New Roman" w:cs="Times New Roman"/>
                <w:noProof/>
                <w:lang w:eastAsia="x-none"/>
              </w:rPr>
              <w:t>tantárgy</w:t>
            </w:r>
            <w:r w:rsidR="00FE45D6" w:rsidRPr="00B043C1">
              <w:rPr>
                <w:rStyle w:val="Hiperhivatkozs"/>
                <w:rFonts w:ascii="Times New Roman" w:hAnsi="Times New Roman" w:cs="Times New Roman"/>
                <w:noProof/>
                <w:lang w:bidi="hi-IN"/>
              </w:rPr>
              <w:t xml:space="preserve"> értékelésének módja</w:t>
            </w:r>
            <w:r w:rsidR="00FE45D6">
              <w:rPr>
                <w:noProof/>
                <w:webHidden/>
              </w:rPr>
              <w:tab/>
            </w:r>
            <w:r w:rsidR="00FE45D6">
              <w:rPr>
                <w:noProof/>
                <w:webHidden/>
              </w:rPr>
              <w:fldChar w:fldCharType="begin"/>
            </w:r>
            <w:r w:rsidR="00FE45D6">
              <w:rPr>
                <w:noProof/>
                <w:webHidden/>
              </w:rPr>
              <w:instrText xml:space="preserve"> PAGEREF _Toc476847971 \h </w:instrText>
            </w:r>
            <w:r w:rsidR="00FE45D6">
              <w:rPr>
                <w:noProof/>
                <w:webHidden/>
              </w:rPr>
            </w:r>
            <w:r w:rsidR="00FE45D6">
              <w:rPr>
                <w:noProof/>
                <w:webHidden/>
              </w:rPr>
              <w:fldChar w:fldCharType="separate"/>
            </w:r>
            <w:r w:rsidR="00DE6DCE">
              <w:rPr>
                <w:noProof/>
                <w:webHidden/>
              </w:rPr>
              <w:t>121</w:t>
            </w:r>
            <w:r w:rsidR="00FE45D6">
              <w:rPr>
                <w:noProof/>
                <w:webHidden/>
              </w:rPr>
              <w:fldChar w:fldCharType="end"/>
            </w:r>
          </w:hyperlink>
        </w:p>
        <w:p w14:paraId="1DB1DC9A"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72" w:history="1">
            <w:r w:rsidR="00FE45D6" w:rsidRPr="00B043C1">
              <w:rPr>
                <w:rStyle w:val="Hiperhivatkozs"/>
                <w:rFonts w:ascii="Times New Roman" w:eastAsia="Calibri" w:hAnsi="Times New Roman" w:cs="Times New Roman"/>
                <w:noProof/>
              </w:rPr>
              <w:t>28</w:t>
            </w:r>
            <w:r w:rsidR="00FE45D6">
              <w:rPr>
                <w:rFonts w:eastAsiaTheme="minorEastAsia" w:cstheme="minorBidi"/>
                <w:b w:val="0"/>
                <w:bCs w:val="0"/>
                <w:caps w:val="0"/>
                <w:noProof/>
                <w:sz w:val="22"/>
                <w:szCs w:val="22"/>
                <w:lang w:eastAsia="hu-HU"/>
              </w:rPr>
              <w:tab/>
            </w:r>
            <w:r w:rsidR="00FE45D6" w:rsidRPr="00B043C1">
              <w:rPr>
                <w:rStyle w:val="Hiperhivatkozs"/>
                <w:rFonts w:ascii="Times New Roman" w:eastAsia="Calibri" w:hAnsi="Times New Roman" w:cs="Times New Roman"/>
                <w:noProof/>
              </w:rPr>
              <w:t>Összefüggő szakmai gyakorlat</w:t>
            </w:r>
            <w:r w:rsidR="00FE45D6">
              <w:rPr>
                <w:noProof/>
                <w:webHidden/>
              </w:rPr>
              <w:tab/>
            </w:r>
            <w:r w:rsidR="00FE45D6">
              <w:rPr>
                <w:noProof/>
                <w:webHidden/>
              </w:rPr>
              <w:fldChar w:fldCharType="begin"/>
            </w:r>
            <w:r w:rsidR="00FE45D6">
              <w:rPr>
                <w:noProof/>
                <w:webHidden/>
              </w:rPr>
              <w:instrText xml:space="preserve"> PAGEREF _Toc476847972 \h </w:instrText>
            </w:r>
            <w:r w:rsidR="00FE45D6">
              <w:rPr>
                <w:noProof/>
                <w:webHidden/>
              </w:rPr>
            </w:r>
            <w:r w:rsidR="00FE45D6">
              <w:rPr>
                <w:noProof/>
                <w:webHidden/>
              </w:rPr>
              <w:fldChar w:fldCharType="separate"/>
            </w:r>
            <w:r w:rsidR="00DE6DCE">
              <w:rPr>
                <w:noProof/>
                <w:webHidden/>
              </w:rPr>
              <w:t>122</w:t>
            </w:r>
            <w:r w:rsidR="00FE45D6">
              <w:rPr>
                <w:noProof/>
                <w:webHidden/>
              </w:rPr>
              <w:fldChar w:fldCharType="end"/>
            </w:r>
          </w:hyperlink>
        </w:p>
        <w:p w14:paraId="4B68CFE5" w14:textId="77777777" w:rsidR="00FE45D6" w:rsidRDefault="00F14A95">
          <w:pPr>
            <w:pStyle w:val="TJ1"/>
            <w:tabs>
              <w:tab w:val="left" w:pos="440"/>
              <w:tab w:val="right" w:leader="dot" w:pos="9062"/>
            </w:tabs>
            <w:rPr>
              <w:rFonts w:eastAsiaTheme="minorEastAsia" w:cstheme="minorBidi"/>
              <w:b w:val="0"/>
              <w:bCs w:val="0"/>
              <w:caps w:val="0"/>
              <w:noProof/>
              <w:sz w:val="22"/>
              <w:szCs w:val="22"/>
              <w:lang w:eastAsia="hu-HU"/>
            </w:rPr>
          </w:pPr>
          <w:hyperlink w:anchor="_Toc476847973" w:history="1">
            <w:r w:rsidR="00FE45D6" w:rsidRPr="00B043C1">
              <w:rPr>
                <w:rStyle w:val="Hiperhivatkozs"/>
                <w:rFonts w:ascii="Times New Roman" w:hAnsi="Times New Roman" w:cs="Times New Roman"/>
                <w:noProof/>
              </w:rPr>
              <w:t>29</w:t>
            </w:r>
            <w:r w:rsidR="00FE45D6">
              <w:rPr>
                <w:rFonts w:eastAsiaTheme="minorEastAsia" w:cstheme="minorBidi"/>
                <w:b w:val="0"/>
                <w:bCs w:val="0"/>
                <w:caps w:val="0"/>
                <w:noProof/>
                <w:sz w:val="22"/>
                <w:szCs w:val="22"/>
                <w:lang w:eastAsia="hu-HU"/>
              </w:rPr>
              <w:tab/>
            </w:r>
            <w:r w:rsidR="00FE45D6" w:rsidRPr="00B043C1">
              <w:rPr>
                <w:rStyle w:val="Hiperhivatkozs"/>
                <w:rFonts w:ascii="Times New Roman" w:hAnsi="Times New Roman" w:cs="Times New Roman"/>
                <w:noProof/>
              </w:rPr>
              <w:t>A komplex szakmai vizsga vizsgatevékenységei és vizsgafeladatai:</w:t>
            </w:r>
            <w:r w:rsidR="00FE45D6">
              <w:rPr>
                <w:noProof/>
                <w:webHidden/>
              </w:rPr>
              <w:tab/>
            </w:r>
            <w:r w:rsidR="00FE45D6">
              <w:rPr>
                <w:noProof/>
                <w:webHidden/>
              </w:rPr>
              <w:fldChar w:fldCharType="begin"/>
            </w:r>
            <w:r w:rsidR="00FE45D6">
              <w:rPr>
                <w:noProof/>
                <w:webHidden/>
              </w:rPr>
              <w:instrText xml:space="preserve"> PAGEREF _Toc476847973 \h </w:instrText>
            </w:r>
            <w:r w:rsidR="00FE45D6">
              <w:rPr>
                <w:noProof/>
                <w:webHidden/>
              </w:rPr>
            </w:r>
            <w:r w:rsidR="00FE45D6">
              <w:rPr>
                <w:noProof/>
                <w:webHidden/>
              </w:rPr>
              <w:fldChar w:fldCharType="separate"/>
            </w:r>
            <w:r w:rsidR="00DE6DCE">
              <w:rPr>
                <w:noProof/>
                <w:webHidden/>
              </w:rPr>
              <w:t>123</w:t>
            </w:r>
            <w:r w:rsidR="00FE45D6">
              <w:rPr>
                <w:noProof/>
                <w:webHidden/>
              </w:rPr>
              <w:fldChar w:fldCharType="end"/>
            </w:r>
          </w:hyperlink>
        </w:p>
        <w:p w14:paraId="0EFC56C4" w14:textId="77777777" w:rsidR="00FE45D6" w:rsidRDefault="00F14A95">
          <w:pPr>
            <w:pStyle w:val="TJ2"/>
            <w:rPr>
              <w:rFonts w:eastAsiaTheme="minorEastAsia" w:cstheme="minorBidi"/>
              <w:smallCaps w:val="0"/>
              <w:noProof/>
              <w:sz w:val="22"/>
              <w:szCs w:val="22"/>
              <w:lang w:eastAsia="hu-HU"/>
            </w:rPr>
          </w:pPr>
          <w:hyperlink w:anchor="_Toc476847974" w:history="1">
            <w:r w:rsidR="00FE45D6" w:rsidRPr="00B043C1">
              <w:rPr>
                <w:rStyle w:val="Hiperhivatkozs"/>
                <w:rFonts w:ascii="Times New Roman" w:hAnsi="Times New Roman" w:cs="Times New Roman"/>
                <w:noProof/>
              </w:rPr>
              <w:t>29.1</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komplex szakmai vizsgára bocsátás feltételei:</w:t>
            </w:r>
            <w:r w:rsidR="00FE45D6">
              <w:rPr>
                <w:noProof/>
                <w:webHidden/>
              </w:rPr>
              <w:tab/>
            </w:r>
            <w:r w:rsidR="00FE45D6">
              <w:rPr>
                <w:noProof/>
                <w:webHidden/>
              </w:rPr>
              <w:fldChar w:fldCharType="begin"/>
            </w:r>
            <w:r w:rsidR="00FE45D6">
              <w:rPr>
                <w:noProof/>
                <w:webHidden/>
              </w:rPr>
              <w:instrText xml:space="preserve"> PAGEREF _Toc476847974 \h </w:instrText>
            </w:r>
            <w:r w:rsidR="00FE45D6">
              <w:rPr>
                <w:noProof/>
                <w:webHidden/>
              </w:rPr>
            </w:r>
            <w:r w:rsidR="00FE45D6">
              <w:rPr>
                <w:noProof/>
                <w:webHidden/>
              </w:rPr>
              <w:fldChar w:fldCharType="separate"/>
            </w:r>
            <w:r w:rsidR="00DE6DCE">
              <w:rPr>
                <w:noProof/>
                <w:webHidden/>
              </w:rPr>
              <w:t>123</w:t>
            </w:r>
            <w:r w:rsidR="00FE45D6">
              <w:rPr>
                <w:noProof/>
                <w:webHidden/>
              </w:rPr>
              <w:fldChar w:fldCharType="end"/>
            </w:r>
          </w:hyperlink>
        </w:p>
        <w:p w14:paraId="01995720" w14:textId="77777777" w:rsidR="00FE45D6" w:rsidRDefault="00F14A95">
          <w:pPr>
            <w:pStyle w:val="TJ2"/>
            <w:rPr>
              <w:rFonts w:eastAsiaTheme="minorEastAsia" w:cstheme="minorBidi"/>
              <w:smallCaps w:val="0"/>
              <w:noProof/>
              <w:sz w:val="22"/>
              <w:szCs w:val="22"/>
              <w:lang w:eastAsia="hu-HU"/>
            </w:rPr>
          </w:pPr>
          <w:hyperlink w:anchor="_Toc476847975" w:history="1">
            <w:r w:rsidR="00FE45D6" w:rsidRPr="00B043C1">
              <w:rPr>
                <w:rStyle w:val="Hiperhivatkozs"/>
                <w:rFonts w:ascii="Times New Roman" w:hAnsi="Times New Roman" w:cs="Times New Roman"/>
                <w:noProof/>
              </w:rPr>
              <w:t>29.2</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Gyakorlati vizsgatevékenység</w:t>
            </w:r>
            <w:r w:rsidR="00FE45D6">
              <w:rPr>
                <w:noProof/>
                <w:webHidden/>
              </w:rPr>
              <w:tab/>
            </w:r>
            <w:r w:rsidR="00FE45D6">
              <w:rPr>
                <w:noProof/>
                <w:webHidden/>
              </w:rPr>
              <w:fldChar w:fldCharType="begin"/>
            </w:r>
            <w:r w:rsidR="00FE45D6">
              <w:rPr>
                <w:noProof/>
                <w:webHidden/>
              </w:rPr>
              <w:instrText xml:space="preserve"> PAGEREF _Toc476847975 \h </w:instrText>
            </w:r>
            <w:r w:rsidR="00FE45D6">
              <w:rPr>
                <w:noProof/>
                <w:webHidden/>
              </w:rPr>
            </w:r>
            <w:r w:rsidR="00FE45D6">
              <w:rPr>
                <w:noProof/>
                <w:webHidden/>
              </w:rPr>
              <w:fldChar w:fldCharType="separate"/>
            </w:r>
            <w:r w:rsidR="00DE6DCE">
              <w:rPr>
                <w:noProof/>
                <w:webHidden/>
              </w:rPr>
              <w:t>123</w:t>
            </w:r>
            <w:r w:rsidR="00FE45D6">
              <w:rPr>
                <w:noProof/>
                <w:webHidden/>
              </w:rPr>
              <w:fldChar w:fldCharType="end"/>
            </w:r>
          </w:hyperlink>
        </w:p>
        <w:p w14:paraId="72B029C2" w14:textId="77777777" w:rsidR="00FE45D6" w:rsidRDefault="00F14A95">
          <w:pPr>
            <w:pStyle w:val="TJ2"/>
            <w:rPr>
              <w:rFonts w:eastAsiaTheme="minorEastAsia" w:cstheme="minorBidi"/>
              <w:smallCaps w:val="0"/>
              <w:noProof/>
              <w:sz w:val="22"/>
              <w:szCs w:val="22"/>
              <w:lang w:eastAsia="hu-HU"/>
            </w:rPr>
          </w:pPr>
          <w:hyperlink w:anchor="_Toc476847976" w:history="1">
            <w:r w:rsidR="00FE45D6" w:rsidRPr="00B043C1">
              <w:rPr>
                <w:rStyle w:val="Hiperhivatkozs"/>
                <w:rFonts w:ascii="Times New Roman" w:hAnsi="Times New Roman" w:cs="Times New Roman"/>
                <w:noProof/>
              </w:rPr>
              <w:t>29.3</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Központi írásbeli vizsgatevékenység</w:t>
            </w:r>
            <w:r w:rsidR="00FE45D6">
              <w:rPr>
                <w:noProof/>
                <w:webHidden/>
              </w:rPr>
              <w:tab/>
            </w:r>
            <w:r w:rsidR="00FE45D6">
              <w:rPr>
                <w:noProof/>
                <w:webHidden/>
              </w:rPr>
              <w:fldChar w:fldCharType="begin"/>
            </w:r>
            <w:r w:rsidR="00FE45D6">
              <w:rPr>
                <w:noProof/>
                <w:webHidden/>
              </w:rPr>
              <w:instrText xml:space="preserve"> PAGEREF _Toc476847976 \h </w:instrText>
            </w:r>
            <w:r w:rsidR="00FE45D6">
              <w:rPr>
                <w:noProof/>
                <w:webHidden/>
              </w:rPr>
            </w:r>
            <w:r w:rsidR="00FE45D6">
              <w:rPr>
                <w:noProof/>
                <w:webHidden/>
              </w:rPr>
              <w:fldChar w:fldCharType="separate"/>
            </w:r>
            <w:r w:rsidR="00DE6DCE">
              <w:rPr>
                <w:noProof/>
                <w:webHidden/>
              </w:rPr>
              <w:t>123</w:t>
            </w:r>
            <w:r w:rsidR="00FE45D6">
              <w:rPr>
                <w:noProof/>
                <w:webHidden/>
              </w:rPr>
              <w:fldChar w:fldCharType="end"/>
            </w:r>
          </w:hyperlink>
        </w:p>
        <w:p w14:paraId="6B3EEE16" w14:textId="77777777" w:rsidR="00FE45D6" w:rsidRDefault="00F14A95">
          <w:pPr>
            <w:pStyle w:val="TJ2"/>
            <w:rPr>
              <w:rFonts w:eastAsiaTheme="minorEastAsia" w:cstheme="minorBidi"/>
              <w:smallCaps w:val="0"/>
              <w:noProof/>
              <w:sz w:val="22"/>
              <w:szCs w:val="22"/>
              <w:lang w:eastAsia="hu-HU"/>
            </w:rPr>
          </w:pPr>
          <w:hyperlink w:anchor="_Toc476847977" w:history="1">
            <w:r w:rsidR="00FE45D6" w:rsidRPr="00B043C1">
              <w:rPr>
                <w:rStyle w:val="Hiperhivatkozs"/>
                <w:rFonts w:ascii="Times New Roman" w:hAnsi="Times New Roman" w:cs="Times New Roman"/>
                <w:noProof/>
              </w:rPr>
              <w:t>29.4</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Szóbeli vizsgatevékenység</w:t>
            </w:r>
            <w:r w:rsidR="00FE45D6">
              <w:rPr>
                <w:noProof/>
                <w:webHidden/>
              </w:rPr>
              <w:tab/>
            </w:r>
            <w:r w:rsidR="00FE45D6">
              <w:rPr>
                <w:noProof/>
                <w:webHidden/>
              </w:rPr>
              <w:fldChar w:fldCharType="begin"/>
            </w:r>
            <w:r w:rsidR="00FE45D6">
              <w:rPr>
                <w:noProof/>
                <w:webHidden/>
              </w:rPr>
              <w:instrText xml:space="preserve"> PAGEREF _Toc476847977 \h </w:instrText>
            </w:r>
            <w:r w:rsidR="00FE45D6">
              <w:rPr>
                <w:noProof/>
                <w:webHidden/>
              </w:rPr>
            </w:r>
            <w:r w:rsidR="00FE45D6">
              <w:rPr>
                <w:noProof/>
                <w:webHidden/>
              </w:rPr>
              <w:fldChar w:fldCharType="separate"/>
            </w:r>
            <w:r w:rsidR="00DE6DCE">
              <w:rPr>
                <w:noProof/>
                <w:webHidden/>
              </w:rPr>
              <w:t>123</w:t>
            </w:r>
            <w:r w:rsidR="00FE45D6">
              <w:rPr>
                <w:noProof/>
                <w:webHidden/>
              </w:rPr>
              <w:fldChar w:fldCharType="end"/>
            </w:r>
          </w:hyperlink>
        </w:p>
        <w:p w14:paraId="6840BC0C" w14:textId="77777777" w:rsidR="00FE45D6" w:rsidRDefault="00F14A95">
          <w:pPr>
            <w:pStyle w:val="TJ2"/>
            <w:rPr>
              <w:rFonts w:eastAsiaTheme="minorEastAsia" w:cstheme="minorBidi"/>
              <w:smallCaps w:val="0"/>
              <w:noProof/>
              <w:sz w:val="22"/>
              <w:szCs w:val="22"/>
              <w:lang w:eastAsia="hu-HU"/>
            </w:rPr>
          </w:pPr>
          <w:hyperlink w:anchor="_Toc476847978" w:history="1">
            <w:r w:rsidR="00FE45D6" w:rsidRPr="00B043C1">
              <w:rPr>
                <w:rStyle w:val="Hiperhivatkozs"/>
                <w:rFonts w:ascii="Times New Roman" w:hAnsi="Times New Roman" w:cs="Times New Roman"/>
                <w:noProof/>
              </w:rPr>
              <w:t>29.5</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vizsgatevékenységek szervezésére, azok vizsgaidőpontjaira, a vizsgaidőszakokra, a vizsgatevékenységek vizsgatételeire, értékelési útmutatóira és egyéb dokumentumaira, a vizsgán használható segédeszközökre vonatkozó részletes szabályok:</w:t>
            </w:r>
            <w:r w:rsidR="00FE45D6">
              <w:rPr>
                <w:noProof/>
                <w:webHidden/>
              </w:rPr>
              <w:tab/>
            </w:r>
            <w:r w:rsidR="00FE45D6">
              <w:rPr>
                <w:noProof/>
                <w:webHidden/>
              </w:rPr>
              <w:fldChar w:fldCharType="begin"/>
            </w:r>
            <w:r w:rsidR="00FE45D6">
              <w:rPr>
                <w:noProof/>
                <w:webHidden/>
              </w:rPr>
              <w:instrText xml:space="preserve"> PAGEREF _Toc476847978 \h </w:instrText>
            </w:r>
            <w:r w:rsidR="00FE45D6">
              <w:rPr>
                <w:noProof/>
                <w:webHidden/>
              </w:rPr>
            </w:r>
            <w:r w:rsidR="00FE45D6">
              <w:rPr>
                <w:noProof/>
                <w:webHidden/>
              </w:rPr>
              <w:fldChar w:fldCharType="separate"/>
            </w:r>
            <w:r w:rsidR="00DE6DCE">
              <w:rPr>
                <w:noProof/>
                <w:webHidden/>
              </w:rPr>
              <w:t>124</w:t>
            </w:r>
            <w:r w:rsidR="00FE45D6">
              <w:rPr>
                <w:noProof/>
                <w:webHidden/>
              </w:rPr>
              <w:fldChar w:fldCharType="end"/>
            </w:r>
          </w:hyperlink>
        </w:p>
        <w:p w14:paraId="167B1485" w14:textId="77777777" w:rsidR="00FE45D6" w:rsidRDefault="00F14A95">
          <w:pPr>
            <w:pStyle w:val="TJ2"/>
            <w:rPr>
              <w:rFonts w:eastAsiaTheme="minorEastAsia" w:cstheme="minorBidi"/>
              <w:smallCaps w:val="0"/>
              <w:noProof/>
              <w:sz w:val="22"/>
              <w:szCs w:val="22"/>
              <w:lang w:eastAsia="hu-HU"/>
            </w:rPr>
          </w:pPr>
          <w:hyperlink w:anchor="_Toc476847979" w:history="1">
            <w:r w:rsidR="00FE45D6" w:rsidRPr="00B043C1">
              <w:rPr>
                <w:rStyle w:val="Hiperhivatkozs"/>
                <w:rFonts w:ascii="Times New Roman" w:hAnsi="Times New Roman" w:cs="Times New Roman"/>
                <w:noProof/>
              </w:rPr>
              <w:t>29.6</w:t>
            </w:r>
            <w:r w:rsidR="00FE45D6">
              <w:rPr>
                <w:rFonts w:eastAsiaTheme="minorEastAsia" w:cstheme="minorBidi"/>
                <w:smallCaps w:val="0"/>
                <w:noProof/>
                <w:sz w:val="22"/>
                <w:szCs w:val="22"/>
                <w:lang w:eastAsia="hu-HU"/>
              </w:rPr>
              <w:tab/>
            </w:r>
            <w:r w:rsidR="00FE45D6" w:rsidRPr="00B043C1">
              <w:rPr>
                <w:rStyle w:val="Hiperhivatkozs"/>
                <w:rFonts w:ascii="Times New Roman" w:hAnsi="Times New Roman" w:cs="Times New Roman"/>
                <w:noProof/>
              </w:rPr>
              <w:t>A szakmai vizsga értékelésének a szakmai vizsgaszabályzattól eltérő szempontjai:</w:t>
            </w:r>
            <w:r w:rsidR="00FE45D6">
              <w:rPr>
                <w:noProof/>
                <w:webHidden/>
              </w:rPr>
              <w:tab/>
            </w:r>
            <w:r w:rsidR="00FE45D6">
              <w:rPr>
                <w:noProof/>
                <w:webHidden/>
              </w:rPr>
              <w:fldChar w:fldCharType="begin"/>
            </w:r>
            <w:r w:rsidR="00FE45D6">
              <w:rPr>
                <w:noProof/>
                <w:webHidden/>
              </w:rPr>
              <w:instrText xml:space="preserve"> PAGEREF _Toc476847979 \h </w:instrText>
            </w:r>
            <w:r w:rsidR="00FE45D6">
              <w:rPr>
                <w:noProof/>
                <w:webHidden/>
              </w:rPr>
            </w:r>
            <w:r w:rsidR="00FE45D6">
              <w:rPr>
                <w:noProof/>
                <w:webHidden/>
              </w:rPr>
              <w:fldChar w:fldCharType="separate"/>
            </w:r>
            <w:r w:rsidR="00DE6DCE">
              <w:rPr>
                <w:noProof/>
                <w:webHidden/>
              </w:rPr>
              <w:t>124</w:t>
            </w:r>
            <w:r w:rsidR="00FE45D6">
              <w:rPr>
                <w:noProof/>
                <w:webHidden/>
              </w:rPr>
              <w:fldChar w:fldCharType="end"/>
            </w:r>
          </w:hyperlink>
        </w:p>
        <w:p w14:paraId="0ACEE4F9" w14:textId="77777777" w:rsidR="00993D68" w:rsidRPr="00746F1B" w:rsidRDefault="00993D68" w:rsidP="00993D68">
          <w:pPr>
            <w:rPr>
              <w:rFonts w:ascii="Times New Roman" w:hAnsi="Times New Roman" w:cs="Times New Roman"/>
            </w:rPr>
          </w:pPr>
          <w:r w:rsidRPr="00746F1B">
            <w:rPr>
              <w:rFonts w:ascii="Times New Roman" w:hAnsi="Times New Roman" w:cs="Times New Roman"/>
            </w:rPr>
            <w:fldChar w:fldCharType="end"/>
          </w:r>
        </w:p>
      </w:sdtContent>
    </w:sdt>
    <w:p w14:paraId="3E32CFD7" w14:textId="77777777" w:rsidR="00993D68" w:rsidRPr="00746F1B" w:rsidRDefault="00993D68" w:rsidP="00993D68">
      <w:pPr>
        <w:rPr>
          <w:rFonts w:ascii="Times New Roman" w:eastAsia="Times New Roman" w:hAnsi="Times New Roman" w:cs="Times New Roman"/>
          <w:lang w:eastAsia="hu-HU"/>
        </w:rPr>
      </w:pPr>
      <w:r w:rsidRPr="00746F1B">
        <w:rPr>
          <w:rFonts w:ascii="Times New Roman" w:eastAsia="Times New Roman" w:hAnsi="Times New Roman" w:cs="Times New Roman"/>
          <w:lang w:eastAsia="hu-HU"/>
        </w:rPr>
        <w:br w:type="page"/>
      </w:r>
    </w:p>
    <w:p w14:paraId="3E5C4B77" w14:textId="77777777" w:rsidR="00993D68" w:rsidRPr="00765651" w:rsidRDefault="00FF48A6" w:rsidP="00FF48A6">
      <w:pPr>
        <w:pStyle w:val="Cmsor1"/>
        <w:rPr>
          <w:rFonts w:ascii="Times New Roman" w:hAnsi="Times New Roman" w:cs="Times New Roman"/>
          <w:sz w:val="28"/>
        </w:rPr>
      </w:pPr>
      <w:bookmarkStart w:id="1" w:name="_Toc476847791"/>
      <w:r w:rsidRPr="00765651">
        <w:rPr>
          <w:rFonts w:ascii="Times New Roman" w:hAnsi="Times New Roman" w:cs="Times New Roman"/>
          <w:sz w:val="28"/>
        </w:rPr>
        <w:lastRenderedPageBreak/>
        <w:t>A szakképesítés</w:t>
      </w:r>
      <w:r w:rsidR="00993D68" w:rsidRPr="00765651">
        <w:rPr>
          <w:rFonts w:ascii="Times New Roman" w:hAnsi="Times New Roman" w:cs="Times New Roman"/>
          <w:sz w:val="28"/>
        </w:rPr>
        <w:t xml:space="preserve"> általános adatai</w:t>
      </w:r>
      <w:bookmarkEnd w:id="1"/>
    </w:p>
    <w:p w14:paraId="75C7DE55" w14:textId="77777777" w:rsidR="00993D68" w:rsidRPr="00765651" w:rsidRDefault="00993D68" w:rsidP="00FF48A6">
      <w:pPr>
        <w:pStyle w:val="Cmsor2"/>
        <w:rPr>
          <w:rFonts w:ascii="Times New Roman" w:hAnsi="Times New Roman" w:cs="Times New Roman"/>
          <w:szCs w:val="24"/>
        </w:rPr>
      </w:pPr>
      <w:bookmarkStart w:id="2" w:name="_Toc476847792"/>
      <w:r w:rsidRPr="00765651">
        <w:rPr>
          <w:rFonts w:ascii="Times New Roman" w:hAnsi="Times New Roman" w:cs="Times New Roman"/>
          <w:szCs w:val="24"/>
        </w:rPr>
        <w:t>A szakképzés jogi háttere:</w:t>
      </w:r>
      <w:bookmarkEnd w:id="2"/>
    </w:p>
    <w:p w14:paraId="0FA9555F" w14:textId="77777777" w:rsidR="00993D68" w:rsidRPr="00746F1B" w:rsidRDefault="00993D68" w:rsidP="0037346D">
      <w:pPr>
        <w:pStyle w:val="Listaszerbekezds"/>
        <w:numPr>
          <w:ilvl w:val="0"/>
          <w:numId w:val="1"/>
        </w:numPr>
        <w:spacing w:after="0" w:line="276" w:lineRule="auto"/>
        <w:ind w:left="714" w:hanging="357"/>
        <w:rPr>
          <w:rFonts w:cs="Times New Roman"/>
          <w:sz w:val="22"/>
        </w:rPr>
      </w:pPr>
      <w:r w:rsidRPr="00746F1B">
        <w:rPr>
          <w:rFonts w:cs="Times New Roman"/>
          <w:sz w:val="22"/>
        </w:rPr>
        <w:t>a nemzeti köznevelésről szóló 2011. évi CXC. törvény,</w:t>
      </w:r>
    </w:p>
    <w:p w14:paraId="6E3CE5F7" w14:textId="77777777" w:rsidR="00993D68" w:rsidRPr="00746F1B" w:rsidRDefault="00993D68" w:rsidP="0037346D">
      <w:pPr>
        <w:pStyle w:val="Listaszerbekezds"/>
        <w:numPr>
          <w:ilvl w:val="0"/>
          <w:numId w:val="1"/>
        </w:numPr>
        <w:spacing w:after="0" w:line="276" w:lineRule="auto"/>
        <w:ind w:left="714" w:hanging="357"/>
        <w:rPr>
          <w:rFonts w:cs="Times New Roman"/>
          <w:sz w:val="22"/>
        </w:rPr>
      </w:pPr>
      <w:r w:rsidRPr="00746F1B">
        <w:rPr>
          <w:rFonts w:cs="Times New Roman"/>
          <w:sz w:val="22"/>
        </w:rPr>
        <w:t>a szakképzésről szóló 2011. évi CLXXXVII. törvény,</w:t>
      </w:r>
    </w:p>
    <w:p w14:paraId="314F275F" w14:textId="77777777" w:rsidR="00993D68" w:rsidRPr="00746F1B" w:rsidRDefault="00993D68" w:rsidP="0037346D">
      <w:pPr>
        <w:pStyle w:val="Listaszerbekezds"/>
        <w:numPr>
          <w:ilvl w:val="0"/>
          <w:numId w:val="1"/>
        </w:numPr>
        <w:spacing w:after="0" w:line="276" w:lineRule="auto"/>
        <w:ind w:left="714" w:hanging="357"/>
        <w:rPr>
          <w:rFonts w:cs="Times New Roman"/>
          <w:sz w:val="22"/>
        </w:rPr>
      </w:pPr>
      <w:r w:rsidRPr="00746F1B">
        <w:rPr>
          <w:rFonts w:cs="Times New Roman"/>
          <w:sz w:val="22"/>
        </w:rPr>
        <w:t>az Országos Képzési Jegyzékről és az Országos Képzési Jegyzék módosításának eljárásrendjéről szóló 150/2012. (VII. 6.) Korm. rendelet,</w:t>
      </w:r>
    </w:p>
    <w:p w14:paraId="44A63E0E" w14:textId="77777777" w:rsidR="00993D68" w:rsidRPr="00746F1B" w:rsidRDefault="00993D68" w:rsidP="0037346D">
      <w:pPr>
        <w:pStyle w:val="Listaszerbekezds"/>
        <w:numPr>
          <w:ilvl w:val="0"/>
          <w:numId w:val="1"/>
        </w:numPr>
        <w:spacing w:after="0" w:line="276" w:lineRule="auto"/>
        <w:ind w:left="714" w:hanging="357"/>
        <w:rPr>
          <w:rFonts w:cs="Times New Roman"/>
          <w:sz w:val="22"/>
        </w:rPr>
      </w:pPr>
      <w:r w:rsidRPr="00746F1B">
        <w:rPr>
          <w:rFonts w:cs="Times New Roman"/>
          <w:sz w:val="22"/>
        </w:rPr>
        <w:t xml:space="preserve">az állam által elismert szakképesítések szakmai követelménymoduljairól szóló 217/2012. (VIII. 9.) Korm. rendelet, </w:t>
      </w:r>
    </w:p>
    <w:p w14:paraId="38A7710F" w14:textId="77777777" w:rsidR="00993D68" w:rsidRPr="00746F1B" w:rsidRDefault="00D3729A" w:rsidP="0037346D">
      <w:pPr>
        <w:pStyle w:val="Listaszerbekezds"/>
        <w:numPr>
          <w:ilvl w:val="0"/>
          <w:numId w:val="1"/>
        </w:numPr>
        <w:spacing w:after="0" w:line="276" w:lineRule="auto"/>
        <w:ind w:left="714" w:hanging="357"/>
        <w:rPr>
          <w:rFonts w:cs="Times New Roman"/>
          <w:sz w:val="22"/>
        </w:rPr>
      </w:pPr>
      <w:r w:rsidRPr="00746F1B">
        <w:rPr>
          <w:rFonts w:cs="Times New Roman"/>
          <w:sz w:val="22"/>
        </w:rPr>
        <w:t xml:space="preserve">az 54 812 01 számú, Idegenvezető megnevezésű szakképesítés szakmai és vizsgakövetelményeit tartalmazó rendelet </w:t>
      </w:r>
      <w:r w:rsidR="00993D68" w:rsidRPr="00746F1B">
        <w:rPr>
          <w:rFonts w:cs="Times New Roman"/>
          <w:sz w:val="22"/>
        </w:rPr>
        <w:t>NGM rendelet alapján készült.</w:t>
      </w:r>
    </w:p>
    <w:p w14:paraId="0AA91B5A" w14:textId="77777777" w:rsidR="00993D68" w:rsidRPr="00746F1B" w:rsidRDefault="006871E1" w:rsidP="00993D68">
      <w:pPr>
        <w:spacing w:before="120" w:after="120"/>
        <w:jc w:val="left"/>
        <w:rPr>
          <w:rFonts w:ascii="Times New Roman" w:hAnsi="Times New Roman" w:cs="Times New Roman"/>
          <w:b/>
        </w:rPr>
      </w:pPr>
      <w:r w:rsidRPr="00746F1B">
        <w:rPr>
          <w:rFonts w:ascii="Times New Roman" w:hAnsi="Times New Roman" w:cs="Times New Roman"/>
          <w:b/>
        </w:rPr>
        <w:t>A szakképesítés</w:t>
      </w:r>
      <w:r w:rsidR="00993D68" w:rsidRPr="00746F1B">
        <w:rPr>
          <w:rFonts w:ascii="Times New Roman" w:hAnsi="Times New Roman" w:cs="Times New Roman"/>
          <w:b/>
        </w:rPr>
        <w:t xml:space="preserve"> főbb jellemzői:</w:t>
      </w:r>
    </w:p>
    <w:p w14:paraId="148B0970" w14:textId="77777777" w:rsidR="00993D68" w:rsidRPr="00746F1B" w:rsidRDefault="00993D68" w:rsidP="00993D68">
      <w:pPr>
        <w:spacing w:line="276" w:lineRule="auto"/>
        <w:contextualSpacing/>
        <w:jc w:val="left"/>
        <w:rPr>
          <w:rFonts w:ascii="Times New Roman" w:hAnsi="Times New Roman" w:cs="Times New Roman"/>
        </w:rPr>
      </w:pPr>
      <w:r w:rsidRPr="00746F1B">
        <w:rPr>
          <w:rFonts w:ascii="Times New Roman" w:hAnsi="Times New Roman" w:cs="Times New Roman"/>
        </w:rPr>
        <w:t xml:space="preserve">A szakképesítés azonosító száma: </w:t>
      </w:r>
      <w:r w:rsidR="00D3729A" w:rsidRPr="00746F1B">
        <w:rPr>
          <w:rFonts w:ascii="Times New Roman" w:hAnsi="Times New Roman" w:cs="Times New Roman"/>
        </w:rPr>
        <w:t>54 812 01</w:t>
      </w:r>
    </w:p>
    <w:p w14:paraId="34F5DAF1" w14:textId="77777777" w:rsidR="00993D68" w:rsidRPr="00746F1B" w:rsidRDefault="00993D68" w:rsidP="00993D68">
      <w:pPr>
        <w:spacing w:line="276" w:lineRule="auto"/>
        <w:contextualSpacing/>
        <w:jc w:val="left"/>
        <w:rPr>
          <w:rFonts w:ascii="Times New Roman" w:hAnsi="Times New Roman" w:cs="Times New Roman"/>
        </w:rPr>
      </w:pPr>
      <w:r w:rsidRPr="00746F1B">
        <w:rPr>
          <w:rFonts w:ascii="Times New Roman" w:hAnsi="Times New Roman" w:cs="Times New Roman"/>
        </w:rPr>
        <w:t xml:space="preserve">Szakképesítés megnevezése: </w:t>
      </w:r>
      <w:r w:rsidR="00D3729A" w:rsidRPr="00746F1B">
        <w:rPr>
          <w:rFonts w:ascii="Times New Roman" w:hAnsi="Times New Roman" w:cs="Times New Roman"/>
        </w:rPr>
        <w:t>Idegenvezető</w:t>
      </w:r>
    </w:p>
    <w:p w14:paraId="56DD0D71" w14:textId="77777777" w:rsidR="00993D68" w:rsidRPr="00746F1B" w:rsidRDefault="00993D68" w:rsidP="00993D68">
      <w:pPr>
        <w:spacing w:line="276" w:lineRule="auto"/>
        <w:contextualSpacing/>
        <w:jc w:val="left"/>
        <w:rPr>
          <w:rFonts w:ascii="Times New Roman" w:hAnsi="Times New Roman" w:cs="Times New Roman"/>
        </w:rPr>
      </w:pPr>
      <w:r w:rsidRPr="00746F1B">
        <w:rPr>
          <w:rFonts w:ascii="Times New Roman" w:hAnsi="Times New Roman" w:cs="Times New Roman"/>
        </w:rPr>
        <w:t xml:space="preserve">A szakmacsoport száma és megnevezése: </w:t>
      </w:r>
      <w:r w:rsidR="000A41DB" w:rsidRPr="00746F1B">
        <w:rPr>
          <w:rFonts w:ascii="Times New Roman" w:hAnsi="Times New Roman" w:cs="Times New Roman"/>
        </w:rPr>
        <w:t>18. Vendéglátás-turisztika</w:t>
      </w:r>
    </w:p>
    <w:p w14:paraId="7959833C" w14:textId="77777777" w:rsidR="00993D68" w:rsidRPr="00746F1B" w:rsidRDefault="00993D68" w:rsidP="00993D68">
      <w:pPr>
        <w:spacing w:line="276" w:lineRule="auto"/>
        <w:contextualSpacing/>
        <w:jc w:val="left"/>
        <w:rPr>
          <w:rFonts w:ascii="Times New Roman" w:hAnsi="Times New Roman" w:cs="Times New Roman"/>
        </w:rPr>
      </w:pPr>
      <w:r w:rsidRPr="00746F1B">
        <w:rPr>
          <w:rFonts w:ascii="Times New Roman" w:hAnsi="Times New Roman" w:cs="Times New Roman"/>
        </w:rPr>
        <w:t xml:space="preserve">Ágazati besorolás száma és megnevezése: </w:t>
      </w:r>
      <w:r w:rsidR="000A41DB" w:rsidRPr="00746F1B">
        <w:rPr>
          <w:rFonts w:ascii="Times New Roman" w:hAnsi="Times New Roman" w:cs="Times New Roman"/>
        </w:rPr>
        <w:t>XXVIII. Turisztika</w:t>
      </w:r>
    </w:p>
    <w:p w14:paraId="7A0C972B" w14:textId="77777777" w:rsidR="00993D68" w:rsidRPr="00746F1B" w:rsidRDefault="00993D68" w:rsidP="00993D68">
      <w:pPr>
        <w:spacing w:line="276" w:lineRule="auto"/>
        <w:contextualSpacing/>
        <w:jc w:val="left"/>
        <w:rPr>
          <w:rFonts w:ascii="Times New Roman" w:hAnsi="Times New Roman" w:cs="Times New Roman"/>
        </w:rPr>
      </w:pPr>
      <w:r w:rsidRPr="00746F1B">
        <w:rPr>
          <w:rFonts w:ascii="Times New Roman" w:hAnsi="Times New Roman" w:cs="Times New Roman"/>
        </w:rPr>
        <w:t xml:space="preserve">Iskolai rendszerű szakképzésben a szakképzési évfolyamok száma: </w:t>
      </w:r>
      <w:r w:rsidR="00A54B48" w:rsidRPr="00746F1B">
        <w:rPr>
          <w:rFonts w:ascii="Times New Roman" w:hAnsi="Times New Roman" w:cs="Times New Roman"/>
        </w:rPr>
        <w:t>2</w:t>
      </w:r>
      <w:r w:rsidRPr="00746F1B">
        <w:rPr>
          <w:rFonts w:ascii="Times New Roman" w:hAnsi="Times New Roman" w:cs="Times New Roman"/>
        </w:rPr>
        <w:t xml:space="preserve"> év</w:t>
      </w:r>
    </w:p>
    <w:p w14:paraId="50104EEC" w14:textId="77777777" w:rsidR="00993D68" w:rsidRPr="00746F1B" w:rsidRDefault="00993D68" w:rsidP="00993D68">
      <w:pPr>
        <w:spacing w:line="276" w:lineRule="auto"/>
        <w:contextualSpacing/>
        <w:jc w:val="left"/>
        <w:rPr>
          <w:rFonts w:ascii="Times New Roman" w:hAnsi="Times New Roman" w:cs="Times New Roman"/>
        </w:rPr>
      </w:pPr>
      <w:r w:rsidRPr="00746F1B">
        <w:rPr>
          <w:rFonts w:ascii="Times New Roman" w:hAnsi="Times New Roman" w:cs="Times New Roman"/>
        </w:rPr>
        <w:t xml:space="preserve">Elméleti képzési idő aránya: </w:t>
      </w:r>
      <w:r w:rsidR="000A41DB" w:rsidRPr="00746F1B">
        <w:rPr>
          <w:rFonts w:ascii="Times New Roman" w:hAnsi="Times New Roman" w:cs="Times New Roman"/>
        </w:rPr>
        <w:t>40</w:t>
      </w:r>
      <w:r w:rsidRPr="00746F1B">
        <w:rPr>
          <w:rFonts w:ascii="Times New Roman" w:hAnsi="Times New Roman" w:cs="Times New Roman"/>
        </w:rPr>
        <w:t>%</w:t>
      </w:r>
    </w:p>
    <w:p w14:paraId="1CB088C8" w14:textId="77777777" w:rsidR="00993D68" w:rsidRPr="00746F1B" w:rsidRDefault="00993D68" w:rsidP="00993D68">
      <w:pPr>
        <w:spacing w:line="276" w:lineRule="auto"/>
        <w:contextualSpacing/>
        <w:jc w:val="left"/>
        <w:rPr>
          <w:rFonts w:ascii="Times New Roman" w:hAnsi="Times New Roman" w:cs="Times New Roman"/>
        </w:rPr>
      </w:pPr>
      <w:r w:rsidRPr="00746F1B">
        <w:rPr>
          <w:rFonts w:ascii="Times New Roman" w:hAnsi="Times New Roman" w:cs="Times New Roman"/>
        </w:rPr>
        <w:t xml:space="preserve">Gyakorlati képzési idő aránya: </w:t>
      </w:r>
      <w:r w:rsidR="000A41DB" w:rsidRPr="00746F1B">
        <w:rPr>
          <w:rFonts w:ascii="Times New Roman" w:hAnsi="Times New Roman" w:cs="Times New Roman"/>
        </w:rPr>
        <w:t>6</w:t>
      </w:r>
      <w:r w:rsidRPr="00746F1B">
        <w:rPr>
          <w:rFonts w:ascii="Times New Roman" w:hAnsi="Times New Roman" w:cs="Times New Roman"/>
        </w:rPr>
        <w:t>0%</w:t>
      </w:r>
    </w:p>
    <w:p w14:paraId="3B7C1A5A" w14:textId="77777777" w:rsidR="00993D68" w:rsidRPr="00765651" w:rsidRDefault="00993D68" w:rsidP="00FF48A6">
      <w:pPr>
        <w:pStyle w:val="Cmsor2"/>
        <w:rPr>
          <w:rFonts w:ascii="Times New Roman" w:hAnsi="Times New Roman" w:cs="Times New Roman"/>
          <w:szCs w:val="24"/>
        </w:rPr>
      </w:pPr>
      <w:bookmarkStart w:id="3" w:name="_Toc476847793"/>
      <w:r w:rsidRPr="00765651">
        <w:rPr>
          <w:rFonts w:ascii="Times New Roman" w:hAnsi="Times New Roman" w:cs="Times New Roman"/>
          <w:szCs w:val="24"/>
        </w:rPr>
        <w:t>A szakképzésbe történő belépés feltételei</w:t>
      </w:r>
      <w:bookmarkEnd w:id="3"/>
    </w:p>
    <w:p w14:paraId="230BC34B" w14:textId="77777777" w:rsidR="00A54B48" w:rsidRPr="00746F1B" w:rsidRDefault="00A54B48" w:rsidP="00A54B48">
      <w:pPr>
        <w:spacing w:line="276" w:lineRule="auto"/>
        <w:jc w:val="left"/>
        <w:rPr>
          <w:rFonts w:ascii="Times New Roman" w:hAnsi="Times New Roman" w:cs="Times New Roman"/>
        </w:rPr>
      </w:pPr>
      <w:r w:rsidRPr="00746F1B">
        <w:rPr>
          <w:rFonts w:ascii="Times New Roman" w:hAnsi="Times New Roman" w:cs="Times New Roman"/>
        </w:rPr>
        <w:t>Iskolai előképzettség: érettségi végzettség</w:t>
      </w:r>
    </w:p>
    <w:p w14:paraId="154FCA7F" w14:textId="77777777" w:rsidR="00A54B48" w:rsidRPr="00746F1B" w:rsidRDefault="00A54B48" w:rsidP="00A54B48">
      <w:pPr>
        <w:spacing w:line="276" w:lineRule="auto"/>
        <w:jc w:val="left"/>
        <w:rPr>
          <w:rFonts w:ascii="Times New Roman" w:hAnsi="Times New Roman" w:cs="Times New Roman"/>
        </w:rPr>
      </w:pPr>
      <w:r w:rsidRPr="00746F1B">
        <w:rPr>
          <w:rFonts w:ascii="Times New Roman" w:hAnsi="Times New Roman" w:cs="Times New Roman"/>
        </w:rPr>
        <w:t>Bemeneti kompetenciák: —</w:t>
      </w:r>
    </w:p>
    <w:p w14:paraId="31183118" w14:textId="77777777" w:rsidR="00A54B48" w:rsidRPr="00746F1B" w:rsidRDefault="00A54B48" w:rsidP="00A54B48">
      <w:pPr>
        <w:spacing w:line="276" w:lineRule="auto"/>
        <w:jc w:val="left"/>
        <w:rPr>
          <w:rFonts w:ascii="Times New Roman" w:hAnsi="Times New Roman" w:cs="Times New Roman"/>
        </w:rPr>
      </w:pPr>
      <w:r w:rsidRPr="00746F1B">
        <w:rPr>
          <w:rFonts w:ascii="Times New Roman" w:hAnsi="Times New Roman" w:cs="Times New Roman"/>
        </w:rPr>
        <w:t>Szakmai előképzettség: —</w:t>
      </w:r>
    </w:p>
    <w:p w14:paraId="08204016" w14:textId="77777777" w:rsidR="00A54B48" w:rsidRPr="00746F1B" w:rsidRDefault="00A54B48" w:rsidP="00A54B48">
      <w:pPr>
        <w:spacing w:line="276" w:lineRule="auto"/>
        <w:jc w:val="left"/>
        <w:rPr>
          <w:rFonts w:ascii="Times New Roman" w:hAnsi="Times New Roman" w:cs="Times New Roman"/>
        </w:rPr>
      </w:pPr>
      <w:r w:rsidRPr="00746F1B">
        <w:rPr>
          <w:rFonts w:ascii="Times New Roman" w:hAnsi="Times New Roman" w:cs="Times New Roman"/>
        </w:rPr>
        <w:t>Előírt gyakorlat: —</w:t>
      </w:r>
    </w:p>
    <w:p w14:paraId="584741B7" w14:textId="77777777" w:rsidR="00A54B48" w:rsidRPr="00746F1B" w:rsidRDefault="00A54B48" w:rsidP="00A54B48">
      <w:pPr>
        <w:spacing w:line="276" w:lineRule="auto"/>
        <w:jc w:val="left"/>
        <w:rPr>
          <w:rFonts w:ascii="Times New Roman" w:hAnsi="Times New Roman" w:cs="Times New Roman"/>
        </w:rPr>
      </w:pPr>
      <w:r w:rsidRPr="00746F1B">
        <w:rPr>
          <w:rFonts w:ascii="Times New Roman" w:hAnsi="Times New Roman" w:cs="Times New Roman"/>
        </w:rPr>
        <w:t>Egészségügyi alkalmassági követelmények: nincsenek</w:t>
      </w:r>
    </w:p>
    <w:p w14:paraId="40B0EC63" w14:textId="77777777" w:rsidR="00993D68" w:rsidRPr="00746F1B" w:rsidRDefault="00A54B48" w:rsidP="00A54B48">
      <w:pPr>
        <w:spacing w:line="276" w:lineRule="auto"/>
        <w:jc w:val="left"/>
        <w:rPr>
          <w:rFonts w:ascii="Times New Roman" w:hAnsi="Times New Roman" w:cs="Times New Roman"/>
        </w:rPr>
      </w:pPr>
      <w:r w:rsidRPr="00746F1B">
        <w:rPr>
          <w:rFonts w:ascii="Times New Roman" w:hAnsi="Times New Roman" w:cs="Times New Roman"/>
        </w:rPr>
        <w:t>Pályaalkalmassági követelmények: nem szükségesek</w:t>
      </w:r>
      <w:r w:rsidR="00993D68" w:rsidRPr="00746F1B">
        <w:rPr>
          <w:rFonts w:ascii="Times New Roman" w:hAnsi="Times New Roman" w:cs="Times New Roman"/>
        </w:rPr>
        <w:t>.</w:t>
      </w:r>
    </w:p>
    <w:p w14:paraId="5E6962D0" w14:textId="77777777" w:rsidR="00993D68" w:rsidRPr="00765651" w:rsidRDefault="00C04628" w:rsidP="00FF48A6">
      <w:pPr>
        <w:pStyle w:val="Cmsor2"/>
        <w:rPr>
          <w:rFonts w:ascii="Times New Roman" w:hAnsi="Times New Roman" w:cs="Times New Roman"/>
          <w:szCs w:val="24"/>
        </w:rPr>
      </w:pPr>
      <w:bookmarkStart w:id="4" w:name="_Toc476847794"/>
      <w:r w:rsidRPr="00765651">
        <w:rPr>
          <w:rFonts w:ascii="Times New Roman" w:hAnsi="Times New Roman" w:cs="Times New Roman"/>
          <w:szCs w:val="24"/>
        </w:rPr>
        <w:t>A szakképesítés</w:t>
      </w:r>
      <w:r w:rsidR="00993D68" w:rsidRPr="00765651">
        <w:rPr>
          <w:rFonts w:ascii="Times New Roman" w:hAnsi="Times New Roman" w:cs="Times New Roman"/>
          <w:szCs w:val="24"/>
        </w:rPr>
        <w:t>sel legjellemzőbben betölthető munkakörök, foglalkozások</w:t>
      </w:r>
      <w:bookmarkEnd w:id="4"/>
      <w:r w:rsidR="00993D68" w:rsidRPr="00765651">
        <w:rPr>
          <w:rFonts w:ascii="Times New Roman" w:hAnsi="Times New Roman" w:cs="Times New Roman"/>
          <w:szCs w:val="24"/>
        </w:rPr>
        <w:t xml:space="preserve"> </w:t>
      </w:r>
    </w:p>
    <w:p w14:paraId="0C009F08" w14:textId="77777777" w:rsidR="00993D68" w:rsidRPr="00746F1B" w:rsidRDefault="00993D68" w:rsidP="00993D68">
      <w:pPr>
        <w:rPr>
          <w:rFonts w:ascii="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26"/>
        <w:gridCol w:w="4253"/>
      </w:tblGrid>
      <w:tr w:rsidR="00993D68" w:rsidRPr="00746F1B" w14:paraId="5434ADF1" w14:textId="77777777" w:rsidTr="00D3729A">
        <w:trPr>
          <w:trHeight w:val="206"/>
        </w:trPr>
        <w:tc>
          <w:tcPr>
            <w:tcW w:w="1418" w:type="dxa"/>
            <w:vAlign w:val="center"/>
          </w:tcPr>
          <w:p w14:paraId="0EE1A4BD" w14:textId="77777777" w:rsidR="00993D68" w:rsidRPr="00746F1B" w:rsidRDefault="00993D68" w:rsidP="00D3729A">
            <w:pPr>
              <w:autoSpaceDE w:val="0"/>
              <w:autoSpaceDN w:val="0"/>
              <w:adjustRightInd w:val="0"/>
              <w:rPr>
                <w:rFonts w:ascii="Times New Roman" w:hAnsi="Times New Roman" w:cs="Times New Roman"/>
                <w:b/>
                <w:bCs/>
                <w:color w:val="000000"/>
              </w:rPr>
            </w:pPr>
            <w:r w:rsidRPr="00746F1B">
              <w:rPr>
                <w:rFonts w:ascii="Times New Roman" w:hAnsi="Times New Roman" w:cs="Times New Roman"/>
                <w:b/>
                <w:bCs/>
                <w:color w:val="000000"/>
              </w:rPr>
              <w:t>A</w:t>
            </w:r>
          </w:p>
        </w:tc>
        <w:tc>
          <w:tcPr>
            <w:tcW w:w="3226" w:type="dxa"/>
            <w:vAlign w:val="center"/>
          </w:tcPr>
          <w:p w14:paraId="0179AE4C" w14:textId="77777777" w:rsidR="00993D68" w:rsidRPr="00746F1B" w:rsidRDefault="00993D68" w:rsidP="00D3729A">
            <w:pPr>
              <w:autoSpaceDE w:val="0"/>
              <w:autoSpaceDN w:val="0"/>
              <w:adjustRightInd w:val="0"/>
              <w:rPr>
                <w:rFonts w:ascii="Times New Roman" w:hAnsi="Times New Roman" w:cs="Times New Roman"/>
                <w:b/>
                <w:bCs/>
                <w:color w:val="000000"/>
              </w:rPr>
            </w:pPr>
            <w:r w:rsidRPr="00746F1B">
              <w:rPr>
                <w:rFonts w:ascii="Times New Roman" w:hAnsi="Times New Roman" w:cs="Times New Roman"/>
                <w:b/>
                <w:bCs/>
                <w:color w:val="000000"/>
              </w:rPr>
              <w:t>B</w:t>
            </w:r>
          </w:p>
        </w:tc>
        <w:tc>
          <w:tcPr>
            <w:tcW w:w="4253" w:type="dxa"/>
            <w:vAlign w:val="center"/>
          </w:tcPr>
          <w:p w14:paraId="34203F99" w14:textId="77777777" w:rsidR="00993D68" w:rsidRPr="00746F1B" w:rsidRDefault="00993D68" w:rsidP="00D3729A">
            <w:pPr>
              <w:autoSpaceDE w:val="0"/>
              <w:autoSpaceDN w:val="0"/>
              <w:adjustRightInd w:val="0"/>
              <w:rPr>
                <w:rFonts w:ascii="Times New Roman" w:hAnsi="Times New Roman" w:cs="Times New Roman"/>
                <w:b/>
                <w:bCs/>
                <w:color w:val="000000"/>
              </w:rPr>
            </w:pPr>
            <w:r w:rsidRPr="00746F1B">
              <w:rPr>
                <w:rFonts w:ascii="Times New Roman" w:hAnsi="Times New Roman" w:cs="Times New Roman"/>
                <w:b/>
                <w:bCs/>
                <w:color w:val="000000"/>
              </w:rPr>
              <w:t>C</w:t>
            </w:r>
          </w:p>
        </w:tc>
      </w:tr>
      <w:tr w:rsidR="00993D68" w:rsidRPr="00746F1B" w14:paraId="5C51BB48" w14:textId="77777777" w:rsidTr="00D3729A">
        <w:trPr>
          <w:trHeight w:val="206"/>
        </w:trPr>
        <w:tc>
          <w:tcPr>
            <w:tcW w:w="1418" w:type="dxa"/>
            <w:vAlign w:val="center"/>
          </w:tcPr>
          <w:p w14:paraId="0401E855" w14:textId="77777777" w:rsidR="00993D68" w:rsidRPr="00746F1B" w:rsidRDefault="00993D68" w:rsidP="00D3729A">
            <w:pPr>
              <w:autoSpaceDE w:val="0"/>
              <w:autoSpaceDN w:val="0"/>
              <w:adjustRightInd w:val="0"/>
              <w:rPr>
                <w:rFonts w:ascii="Times New Roman" w:hAnsi="Times New Roman" w:cs="Times New Roman"/>
                <w:color w:val="000000"/>
              </w:rPr>
            </w:pPr>
            <w:r w:rsidRPr="00746F1B">
              <w:rPr>
                <w:rFonts w:ascii="Times New Roman" w:hAnsi="Times New Roman" w:cs="Times New Roman"/>
                <w:b/>
                <w:bCs/>
                <w:color w:val="000000"/>
              </w:rPr>
              <w:t>FEOR száma</w:t>
            </w:r>
          </w:p>
        </w:tc>
        <w:tc>
          <w:tcPr>
            <w:tcW w:w="3226" w:type="dxa"/>
            <w:vAlign w:val="center"/>
          </w:tcPr>
          <w:p w14:paraId="583AC4B7" w14:textId="77777777" w:rsidR="00993D68" w:rsidRPr="00746F1B" w:rsidRDefault="00993D68" w:rsidP="00D3729A">
            <w:pPr>
              <w:autoSpaceDE w:val="0"/>
              <w:autoSpaceDN w:val="0"/>
              <w:adjustRightInd w:val="0"/>
              <w:rPr>
                <w:rFonts w:ascii="Times New Roman" w:hAnsi="Times New Roman" w:cs="Times New Roman"/>
                <w:color w:val="000000"/>
              </w:rPr>
            </w:pPr>
            <w:r w:rsidRPr="00746F1B">
              <w:rPr>
                <w:rFonts w:ascii="Times New Roman" w:hAnsi="Times New Roman" w:cs="Times New Roman"/>
                <w:b/>
                <w:bCs/>
                <w:color w:val="000000"/>
              </w:rPr>
              <w:t>FEOR megnevezése</w:t>
            </w:r>
          </w:p>
        </w:tc>
        <w:tc>
          <w:tcPr>
            <w:tcW w:w="4253" w:type="dxa"/>
            <w:vAlign w:val="center"/>
          </w:tcPr>
          <w:p w14:paraId="61999764" w14:textId="77777777" w:rsidR="00993D68" w:rsidRPr="00746F1B" w:rsidRDefault="006871E1" w:rsidP="00D3729A">
            <w:pPr>
              <w:autoSpaceDE w:val="0"/>
              <w:autoSpaceDN w:val="0"/>
              <w:adjustRightInd w:val="0"/>
              <w:rPr>
                <w:rFonts w:ascii="Times New Roman" w:hAnsi="Times New Roman" w:cs="Times New Roman"/>
                <w:color w:val="000000"/>
              </w:rPr>
            </w:pPr>
            <w:r w:rsidRPr="00746F1B">
              <w:rPr>
                <w:rFonts w:ascii="Times New Roman" w:hAnsi="Times New Roman" w:cs="Times New Roman"/>
                <w:b/>
                <w:bCs/>
                <w:color w:val="000000"/>
              </w:rPr>
              <w:t>A szakképesítés</w:t>
            </w:r>
            <w:r w:rsidR="00993D68" w:rsidRPr="00746F1B">
              <w:rPr>
                <w:rFonts w:ascii="Times New Roman" w:hAnsi="Times New Roman" w:cs="Times New Roman"/>
                <w:b/>
                <w:bCs/>
                <w:color w:val="000000"/>
              </w:rPr>
              <w:t xml:space="preserve"> betölthető munkakörök</w:t>
            </w:r>
          </w:p>
        </w:tc>
      </w:tr>
      <w:tr w:rsidR="00A54B48" w:rsidRPr="00746F1B" w14:paraId="1EFFD29F" w14:textId="77777777" w:rsidTr="00F03A86">
        <w:trPr>
          <w:trHeight w:val="255"/>
        </w:trPr>
        <w:tc>
          <w:tcPr>
            <w:tcW w:w="1418" w:type="dxa"/>
            <w:vMerge w:val="restart"/>
            <w:vAlign w:val="center"/>
          </w:tcPr>
          <w:p w14:paraId="468A9ED5" w14:textId="77777777" w:rsidR="00A54B48" w:rsidRPr="00746F1B" w:rsidRDefault="00A54B48" w:rsidP="00A54B48">
            <w:pPr>
              <w:autoSpaceDE w:val="0"/>
              <w:autoSpaceDN w:val="0"/>
              <w:adjustRightInd w:val="0"/>
              <w:rPr>
                <w:rFonts w:ascii="Times New Roman" w:hAnsi="Times New Roman" w:cs="Times New Roman"/>
                <w:color w:val="000000"/>
              </w:rPr>
            </w:pPr>
            <w:r w:rsidRPr="00746F1B">
              <w:rPr>
                <w:rFonts w:ascii="Times New Roman" w:hAnsi="Times New Roman" w:cs="Times New Roman"/>
              </w:rPr>
              <w:t>5233</w:t>
            </w:r>
          </w:p>
        </w:tc>
        <w:tc>
          <w:tcPr>
            <w:tcW w:w="3226" w:type="dxa"/>
            <w:vMerge w:val="restart"/>
            <w:vAlign w:val="center"/>
          </w:tcPr>
          <w:p w14:paraId="4EFC3DE0" w14:textId="77777777" w:rsidR="00A54B48" w:rsidRPr="00746F1B" w:rsidRDefault="00A54B48" w:rsidP="00A54B48">
            <w:pPr>
              <w:autoSpaceDE w:val="0"/>
              <w:autoSpaceDN w:val="0"/>
              <w:adjustRightInd w:val="0"/>
              <w:rPr>
                <w:rFonts w:ascii="Times New Roman" w:hAnsi="Times New Roman" w:cs="Times New Roman"/>
                <w:color w:val="000000"/>
              </w:rPr>
            </w:pPr>
            <w:r w:rsidRPr="00746F1B">
              <w:rPr>
                <w:rFonts w:ascii="Times New Roman" w:hAnsi="Times New Roman" w:cs="Times New Roman"/>
                <w:color w:val="000000"/>
              </w:rPr>
              <w:t>Idegenvezető</w:t>
            </w:r>
          </w:p>
        </w:tc>
        <w:tc>
          <w:tcPr>
            <w:tcW w:w="4253" w:type="dxa"/>
          </w:tcPr>
          <w:p w14:paraId="3DDE94D0" w14:textId="77777777" w:rsidR="00A54B48" w:rsidRPr="00746F1B" w:rsidRDefault="00A54B48" w:rsidP="00A54B48">
            <w:pPr>
              <w:autoSpaceDE w:val="0"/>
              <w:autoSpaceDN w:val="0"/>
              <w:adjustRightInd w:val="0"/>
              <w:jc w:val="left"/>
              <w:rPr>
                <w:rFonts w:ascii="Times New Roman" w:hAnsi="Times New Roman" w:cs="Times New Roman"/>
              </w:rPr>
            </w:pPr>
            <w:r w:rsidRPr="00746F1B">
              <w:rPr>
                <w:rFonts w:ascii="Times New Roman" w:hAnsi="Times New Roman" w:cs="Times New Roman"/>
              </w:rPr>
              <w:t>Autóbuszos idegenvezető</w:t>
            </w:r>
            <w:r w:rsidR="006871E1" w:rsidRPr="00746F1B">
              <w:rPr>
                <w:rFonts w:ascii="Times New Roman" w:hAnsi="Times New Roman" w:cs="Times New Roman"/>
              </w:rPr>
              <w:t>, csoportkísérő</w:t>
            </w:r>
          </w:p>
        </w:tc>
      </w:tr>
      <w:tr w:rsidR="00A54B48" w:rsidRPr="00746F1B" w14:paraId="10D7A72D" w14:textId="77777777" w:rsidTr="00F03A86">
        <w:trPr>
          <w:trHeight w:val="255"/>
        </w:trPr>
        <w:tc>
          <w:tcPr>
            <w:tcW w:w="1418" w:type="dxa"/>
            <w:vMerge/>
            <w:vAlign w:val="center"/>
          </w:tcPr>
          <w:p w14:paraId="573FD62E" w14:textId="77777777" w:rsidR="00A54B48" w:rsidRPr="00746F1B" w:rsidRDefault="00A54B48" w:rsidP="00A54B48">
            <w:pPr>
              <w:autoSpaceDE w:val="0"/>
              <w:autoSpaceDN w:val="0"/>
              <w:adjustRightInd w:val="0"/>
              <w:rPr>
                <w:rFonts w:ascii="Times New Roman" w:hAnsi="Times New Roman" w:cs="Times New Roman"/>
                <w:color w:val="000000"/>
              </w:rPr>
            </w:pPr>
          </w:p>
        </w:tc>
        <w:tc>
          <w:tcPr>
            <w:tcW w:w="3226" w:type="dxa"/>
            <w:vMerge/>
            <w:vAlign w:val="center"/>
          </w:tcPr>
          <w:p w14:paraId="47089A4C" w14:textId="77777777" w:rsidR="00A54B48" w:rsidRPr="00746F1B" w:rsidRDefault="00A54B48" w:rsidP="00A54B48">
            <w:pPr>
              <w:autoSpaceDE w:val="0"/>
              <w:autoSpaceDN w:val="0"/>
              <w:adjustRightInd w:val="0"/>
              <w:rPr>
                <w:rFonts w:ascii="Times New Roman" w:hAnsi="Times New Roman" w:cs="Times New Roman"/>
                <w:color w:val="000000"/>
              </w:rPr>
            </w:pPr>
          </w:p>
        </w:tc>
        <w:tc>
          <w:tcPr>
            <w:tcW w:w="4253" w:type="dxa"/>
          </w:tcPr>
          <w:p w14:paraId="30142B8E" w14:textId="77777777" w:rsidR="00A54B48" w:rsidRPr="00746F1B" w:rsidRDefault="006871E1" w:rsidP="006871E1">
            <w:pPr>
              <w:autoSpaceDE w:val="0"/>
              <w:autoSpaceDN w:val="0"/>
              <w:adjustRightInd w:val="0"/>
              <w:jc w:val="left"/>
              <w:rPr>
                <w:rFonts w:ascii="Times New Roman" w:hAnsi="Times New Roman" w:cs="Times New Roman"/>
              </w:rPr>
            </w:pPr>
            <w:r w:rsidRPr="00746F1B">
              <w:rPr>
                <w:rFonts w:ascii="Times New Roman" w:hAnsi="Times New Roman" w:cs="Times New Roman"/>
              </w:rPr>
              <w:t>Városnézést lebonyolító idegenvezető</w:t>
            </w:r>
          </w:p>
        </w:tc>
      </w:tr>
      <w:tr w:rsidR="00A54B48" w:rsidRPr="00746F1B" w14:paraId="7148BF55" w14:textId="77777777" w:rsidTr="00F03A86">
        <w:trPr>
          <w:trHeight w:val="255"/>
        </w:trPr>
        <w:tc>
          <w:tcPr>
            <w:tcW w:w="1418" w:type="dxa"/>
            <w:vMerge/>
            <w:vAlign w:val="center"/>
          </w:tcPr>
          <w:p w14:paraId="3C3532DA" w14:textId="77777777" w:rsidR="00A54B48" w:rsidRPr="00746F1B" w:rsidRDefault="00A54B48" w:rsidP="00A54B48">
            <w:pPr>
              <w:autoSpaceDE w:val="0"/>
              <w:autoSpaceDN w:val="0"/>
              <w:adjustRightInd w:val="0"/>
              <w:rPr>
                <w:rFonts w:ascii="Times New Roman" w:hAnsi="Times New Roman" w:cs="Times New Roman"/>
                <w:color w:val="000000"/>
              </w:rPr>
            </w:pPr>
          </w:p>
        </w:tc>
        <w:tc>
          <w:tcPr>
            <w:tcW w:w="3226" w:type="dxa"/>
            <w:vMerge/>
            <w:vAlign w:val="center"/>
          </w:tcPr>
          <w:p w14:paraId="5FECB64D" w14:textId="77777777" w:rsidR="00A54B48" w:rsidRPr="00746F1B" w:rsidRDefault="00A54B48" w:rsidP="00A54B48">
            <w:pPr>
              <w:autoSpaceDE w:val="0"/>
              <w:autoSpaceDN w:val="0"/>
              <w:adjustRightInd w:val="0"/>
              <w:rPr>
                <w:rFonts w:ascii="Times New Roman" w:hAnsi="Times New Roman" w:cs="Times New Roman"/>
                <w:color w:val="000000"/>
              </w:rPr>
            </w:pPr>
          </w:p>
        </w:tc>
        <w:tc>
          <w:tcPr>
            <w:tcW w:w="4253" w:type="dxa"/>
          </w:tcPr>
          <w:p w14:paraId="171A9166" w14:textId="77777777" w:rsidR="00A54B48" w:rsidRPr="00746F1B" w:rsidRDefault="00A54B48" w:rsidP="00A54B48">
            <w:pPr>
              <w:autoSpaceDE w:val="0"/>
              <w:autoSpaceDN w:val="0"/>
              <w:adjustRightInd w:val="0"/>
              <w:jc w:val="left"/>
              <w:rPr>
                <w:rFonts w:ascii="Times New Roman" w:hAnsi="Times New Roman" w:cs="Times New Roman"/>
              </w:rPr>
            </w:pPr>
            <w:r w:rsidRPr="00746F1B">
              <w:rPr>
                <w:rFonts w:ascii="Times New Roman" w:hAnsi="Times New Roman" w:cs="Times New Roman"/>
              </w:rPr>
              <w:t>Múzeumi idegenvezető</w:t>
            </w:r>
            <w:r w:rsidR="006871E1" w:rsidRPr="00746F1B">
              <w:rPr>
                <w:rFonts w:ascii="Times New Roman" w:hAnsi="Times New Roman" w:cs="Times New Roman"/>
              </w:rPr>
              <w:t>, tárlatvezető</w:t>
            </w:r>
          </w:p>
        </w:tc>
      </w:tr>
      <w:tr w:rsidR="00A54B48" w:rsidRPr="00746F1B" w14:paraId="04F7A900" w14:textId="77777777" w:rsidTr="00F03A86">
        <w:trPr>
          <w:trHeight w:val="255"/>
        </w:trPr>
        <w:tc>
          <w:tcPr>
            <w:tcW w:w="1418" w:type="dxa"/>
            <w:vMerge/>
            <w:vAlign w:val="center"/>
          </w:tcPr>
          <w:p w14:paraId="0EE11273" w14:textId="77777777" w:rsidR="00A54B48" w:rsidRPr="00746F1B" w:rsidRDefault="00A54B48" w:rsidP="00A54B48">
            <w:pPr>
              <w:autoSpaceDE w:val="0"/>
              <w:autoSpaceDN w:val="0"/>
              <w:adjustRightInd w:val="0"/>
              <w:rPr>
                <w:rFonts w:ascii="Times New Roman" w:hAnsi="Times New Roman" w:cs="Times New Roman"/>
                <w:color w:val="000000"/>
              </w:rPr>
            </w:pPr>
          </w:p>
        </w:tc>
        <w:tc>
          <w:tcPr>
            <w:tcW w:w="3226" w:type="dxa"/>
            <w:vMerge/>
            <w:vAlign w:val="center"/>
          </w:tcPr>
          <w:p w14:paraId="6B8D6EE9" w14:textId="77777777" w:rsidR="00A54B48" w:rsidRPr="00746F1B" w:rsidRDefault="00A54B48" w:rsidP="00A54B48">
            <w:pPr>
              <w:autoSpaceDE w:val="0"/>
              <w:autoSpaceDN w:val="0"/>
              <w:adjustRightInd w:val="0"/>
              <w:rPr>
                <w:rFonts w:ascii="Times New Roman" w:hAnsi="Times New Roman" w:cs="Times New Roman"/>
                <w:color w:val="000000"/>
              </w:rPr>
            </w:pPr>
          </w:p>
        </w:tc>
        <w:tc>
          <w:tcPr>
            <w:tcW w:w="4253" w:type="dxa"/>
          </w:tcPr>
          <w:p w14:paraId="2BE4D622" w14:textId="77777777" w:rsidR="00A54B48" w:rsidRPr="00746F1B" w:rsidRDefault="00A54B48" w:rsidP="00A54B48">
            <w:pPr>
              <w:autoSpaceDE w:val="0"/>
              <w:autoSpaceDN w:val="0"/>
              <w:adjustRightInd w:val="0"/>
              <w:jc w:val="left"/>
              <w:rPr>
                <w:rFonts w:ascii="Times New Roman" w:hAnsi="Times New Roman" w:cs="Times New Roman"/>
              </w:rPr>
            </w:pPr>
            <w:r w:rsidRPr="00746F1B">
              <w:rPr>
                <w:rFonts w:ascii="Times New Roman" w:hAnsi="Times New Roman" w:cs="Times New Roman"/>
              </w:rPr>
              <w:t>Telepített idegenvezető</w:t>
            </w:r>
          </w:p>
        </w:tc>
      </w:tr>
      <w:tr w:rsidR="00A54B48" w:rsidRPr="00746F1B" w14:paraId="10BE1A48" w14:textId="77777777" w:rsidTr="00F03A86">
        <w:trPr>
          <w:trHeight w:val="255"/>
        </w:trPr>
        <w:tc>
          <w:tcPr>
            <w:tcW w:w="1418" w:type="dxa"/>
            <w:vMerge/>
            <w:vAlign w:val="center"/>
          </w:tcPr>
          <w:p w14:paraId="2C1B25E4" w14:textId="77777777" w:rsidR="00A54B48" w:rsidRPr="00746F1B" w:rsidRDefault="00A54B48" w:rsidP="00A54B48">
            <w:pPr>
              <w:autoSpaceDE w:val="0"/>
              <w:autoSpaceDN w:val="0"/>
              <w:adjustRightInd w:val="0"/>
              <w:rPr>
                <w:rFonts w:ascii="Times New Roman" w:hAnsi="Times New Roman" w:cs="Times New Roman"/>
                <w:color w:val="000000"/>
              </w:rPr>
            </w:pPr>
          </w:p>
        </w:tc>
        <w:tc>
          <w:tcPr>
            <w:tcW w:w="3226" w:type="dxa"/>
            <w:vMerge/>
            <w:vAlign w:val="center"/>
          </w:tcPr>
          <w:p w14:paraId="28895AD8" w14:textId="77777777" w:rsidR="00A54B48" w:rsidRPr="00746F1B" w:rsidRDefault="00A54B48" w:rsidP="00A54B48">
            <w:pPr>
              <w:autoSpaceDE w:val="0"/>
              <w:autoSpaceDN w:val="0"/>
              <w:adjustRightInd w:val="0"/>
              <w:rPr>
                <w:rFonts w:ascii="Times New Roman" w:hAnsi="Times New Roman" w:cs="Times New Roman"/>
                <w:color w:val="000000"/>
              </w:rPr>
            </w:pPr>
          </w:p>
        </w:tc>
        <w:tc>
          <w:tcPr>
            <w:tcW w:w="4253" w:type="dxa"/>
          </w:tcPr>
          <w:p w14:paraId="386EE118" w14:textId="77777777" w:rsidR="00A54B48" w:rsidRPr="00746F1B" w:rsidRDefault="006871E1" w:rsidP="00A54B48">
            <w:pPr>
              <w:autoSpaceDE w:val="0"/>
              <w:autoSpaceDN w:val="0"/>
              <w:adjustRightInd w:val="0"/>
              <w:jc w:val="left"/>
              <w:rPr>
                <w:rFonts w:ascii="Times New Roman" w:hAnsi="Times New Roman" w:cs="Times New Roman"/>
              </w:rPr>
            </w:pPr>
            <w:r w:rsidRPr="00746F1B">
              <w:rPr>
                <w:rFonts w:ascii="Times New Roman" w:hAnsi="Times New Roman" w:cs="Times New Roman"/>
              </w:rPr>
              <w:t>Túravezető</w:t>
            </w:r>
          </w:p>
        </w:tc>
      </w:tr>
    </w:tbl>
    <w:p w14:paraId="6802F759" w14:textId="77777777" w:rsidR="009C73DB" w:rsidRPr="00746F1B" w:rsidRDefault="009C73DB" w:rsidP="009C73DB">
      <w:pPr>
        <w:pStyle w:val="Cmsor2"/>
        <w:numPr>
          <w:ilvl w:val="0"/>
          <w:numId w:val="0"/>
        </w:numPr>
        <w:ind w:left="567"/>
        <w:rPr>
          <w:rFonts w:ascii="Times New Roman" w:hAnsi="Times New Roman" w:cs="Times New Roman"/>
          <w:sz w:val="22"/>
          <w:szCs w:val="22"/>
        </w:rPr>
      </w:pPr>
    </w:p>
    <w:p w14:paraId="54D7FE34" w14:textId="77777777" w:rsidR="009C73DB" w:rsidRPr="00746F1B" w:rsidRDefault="00993D68" w:rsidP="00993D68">
      <w:pPr>
        <w:pStyle w:val="Cmsor2"/>
        <w:rPr>
          <w:rFonts w:ascii="Times New Roman" w:hAnsi="Times New Roman" w:cs="Times New Roman"/>
          <w:sz w:val="22"/>
          <w:szCs w:val="22"/>
        </w:rPr>
      </w:pPr>
      <w:r w:rsidRPr="00746F1B">
        <w:rPr>
          <w:rFonts w:ascii="Times New Roman" w:hAnsi="Times New Roman" w:cs="Times New Roman"/>
          <w:sz w:val="22"/>
          <w:szCs w:val="22"/>
        </w:rPr>
        <w:br w:type="page"/>
      </w:r>
    </w:p>
    <w:p w14:paraId="7D3FE7CE" w14:textId="77777777" w:rsidR="00993D68" w:rsidRPr="00765651" w:rsidRDefault="00993D68" w:rsidP="0037346D">
      <w:pPr>
        <w:pStyle w:val="Cmsor2"/>
        <w:numPr>
          <w:ilvl w:val="1"/>
          <w:numId w:val="34"/>
        </w:numPr>
        <w:rPr>
          <w:rFonts w:ascii="Times New Roman" w:hAnsi="Times New Roman" w:cs="Times New Roman"/>
          <w:szCs w:val="24"/>
        </w:rPr>
      </w:pPr>
      <w:bookmarkStart w:id="5" w:name="_Toc476847795"/>
      <w:r w:rsidRPr="00765651">
        <w:rPr>
          <w:rFonts w:ascii="Times New Roman" w:hAnsi="Times New Roman" w:cs="Times New Roman"/>
          <w:szCs w:val="24"/>
        </w:rPr>
        <w:lastRenderedPageBreak/>
        <w:t>A szakképesítés munkaterületének rövid leírása:</w:t>
      </w:r>
      <w:bookmarkEnd w:id="5"/>
      <w:r w:rsidRPr="00765651">
        <w:rPr>
          <w:rFonts w:ascii="Times New Roman" w:hAnsi="Times New Roman" w:cs="Times New Roman"/>
          <w:szCs w:val="24"/>
        </w:rPr>
        <w:t xml:space="preserve"> </w:t>
      </w:r>
    </w:p>
    <w:p w14:paraId="17ACBEA7" w14:textId="77777777" w:rsidR="0082255C" w:rsidRPr="00746F1B" w:rsidRDefault="0082255C" w:rsidP="0082255C">
      <w:pPr>
        <w:autoSpaceDE w:val="0"/>
        <w:autoSpaceDN w:val="0"/>
        <w:adjustRightInd w:val="0"/>
        <w:spacing w:after="120"/>
        <w:jc w:val="left"/>
        <w:rPr>
          <w:rFonts w:ascii="Times New Roman" w:hAnsi="Times New Roman" w:cs="Times New Roman"/>
        </w:rPr>
      </w:pPr>
      <w:r w:rsidRPr="00746F1B">
        <w:rPr>
          <w:rFonts w:ascii="Times New Roman" w:hAnsi="Times New Roman" w:cs="Times New Roman"/>
        </w:rPr>
        <w:t>Az idegenvezető az országba érkező külföldi tur</w:t>
      </w:r>
      <w:r w:rsidR="001C3D76" w:rsidRPr="00746F1B">
        <w:rPr>
          <w:rFonts w:ascii="Times New Roman" w:hAnsi="Times New Roman" w:cs="Times New Roman"/>
        </w:rPr>
        <w:t>istákat valamint a belföldi utazásokon (országjáró körút</w:t>
      </w:r>
      <w:r w:rsidRPr="00746F1B">
        <w:rPr>
          <w:rFonts w:ascii="Times New Roman" w:hAnsi="Times New Roman" w:cs="Times New Roman"/>
        </w:rPr>
        <w:t>, kirándulás, városnézés, szakmai programok) résztvevő magyar vendégeket megismerteti az ország turisztikai, kulturális,</w:t>
      </w:r>
      <w:r w:rsidR="001C3D76" w:rsidRPr="00746F1B">
        <w:rPr>
          <w:rFonts w:ascii="Times New Roman" w:hAnsi="Times New Roman" w:cs="Times New Roman"/>
        </w:rPr>
        <w:t xml:space="preserve"> történelmi, művészeti nevezetességeivel, természeti értékeivel idegen illetve magyar nyelven.</w:t>
      </w:r>
    </w:p>
    <w:p w14:paraId="591AC709" w14:textId="77777777" w:rsidR="0082255C" w:rsidRPr="00746F1B" w:rsidRDefault="0082255C" w:rsidP="0082255C">
      <w:pPr>
        <w:autoSpaceDE w:val="0"/>
        <w:autoSpaceDN w:val="0"/>
        <w:adjustRightInd w:val="0"/>
        <w:spacing w:after="120"/>
        <w:jc w:val="left"/>
        <w:rPr>
          <w:rFonts w:ascii="Times New Roman" w:hAnsi="Times New Roman" w:cs="Times New Roman"/>
        </w:rPr>
      </w:pPr>
      <w:r w:rsidRPr="00746F1B">
        <w:rPr>
          <w:rFonts w:ascii="Times New Roman" w:hAnsi="Times New Roman" w:cs="Times New Roman"/>
        </w:rPr>
        <w:t xml:space="preserve">Gondoskodik a vendégek részére megrendelt szolgáltatások biztosításáról valamint </w:t>
      </w:r>
      <w:r w:rsidR="00DF42AB" w:rsidRPr="00746F1B">
        <w:rPr>
          <w:rFonts w:ascii="Times New Roman" w:hAnsi="Times New Roman" w:cs="Times New Roman"/>
        </w:rPr>
        <w:t xml:space="preserve">a </w:t>
      </w:r>
      <w:r w:rsidRPr="00746F1B">
        <w:rPr>
          <w:rFonts w:ascii="Times New Roman" w:hAnsi="Times New Roman" w:cs="Times New Roman"/>
        </w:rPr>
        <w:t>magyar csoportok külföldre utazása során csoportkísérői teendőket lát el és tolmácsol. Az utazás során felmerülő problémákat megoldja.</w:t>
      </w:r>
    </w:p>
    <w:p w14:paraId="73529136" w14:textId="77777777" w:rsidR="0082255C" w:rsidRPr="00746F1B" w:rsidRDefault="0082255C" w:rsidP="0082255C">
      <w:pPr>
        <w:autoSpaceDE w:val="0"/>
        <w:autoSpaceDN w:val="0"/>
        <w:adjustRightInd w:val="0"/>
        <w:spacing w:after="120"/>
        <w:jc w:val="left"/>
        <w:rPr>
          <w:rFonts w:ascii="Times New Roman" w:hAnsi="Times New Roman" w:cs="Times New Roman"/>
        </w:rPr>
      </w:pPr>
      <w:r w:rsidRPr="00746F1B">
        <w:rPr>
          <w:rFonts w:ascii="Times New Roman" w:hAnsi="Times New Roman" w:cs="Times New Roman"/>
        </w:rPr>
        <w:t>Elvégzi a munkához kapcsolódó adminisztrációt.</w:t>
      </w:r>
    </w:p>
    <w:p w14:paraId="4199C8DE" w14:textId="77777777" w:rsidR="00DF42AB" w:rsidRPr="00746F1B" w:rsidRDefault="00DF42AB" w:rsidP="00DF42AB">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szakképesítéssel rendelkező képes:</w:t>
      </w:r>
    </w:p>
    <w:p w14:paraId="43BBB70D"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felkészülni a városnézések, turisztikai programok kivitelezésére</w:t>
      </w:r>
    </w:p>
    <w:p w14:paraId="136A55BA"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szakszerűen lebonyolítani csoportok, egyéni vendégek utazását, tartózkodását</w:t>
      </w:r>
    </w:p>
    <w:p w14:paraId="7167788A"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vezetéseket önállóan szervezni és lebonyolítani egy adott területen</w:t>
      </w:r>
    </w:p>
    <w:p w14:paraId="29883A46"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a látogatók kísérésére különféle helyeken (pl. múzeumokban, kiállításokon, tematikus szórakoztató parkokban, gyárakban és egyéb ipari létesítményekben)</w:t>
      </w:r>
    </w:p>
    <w:p w14:paraId="6A3057E2"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telepített idegenvezetői feladatokat ellátni</w:t>
      </w:r>
    </w:p>
    <w:p w14:paraId="5BA86BBE"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fakultatív programokat szervezni, lebonyolítani</w:t>
      </w:r>
    </w:p>
    <w:p w14:paraId="673A2E6A"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múzeumlátogatást lebonyolítani, tárlatot vezetni</w:t>
      </w:r>
    </w:p>
    <w:p w14:paraId="3E1382E8"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tolmácsolási feladatokat elvégezni</w:t>
      </w:r>
    </w:p>
    <w:p w14:paraId="0D91D56D"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alapvető elsősegély-nyújtási ismeretek birtokában segítséget nyújtani a vendégeknek</w:t>
      </w:r>
    </w:p>
    <w:p w14:paraId="2EB57397"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közreműködni rendezvények lebonyolításában</w:t>
      </w:r>
    </w:p>
    <w:p w14:paraId="02203C27"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vendégkísérői munkát végezni</w:t>
      </w:r>
    </w:p>
    <w:p w14:paraId="29B064E8"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megbízója, valamint az utasok érdekeit képviselni</w:t>
      </w:r>
    </w:p>
    <w:p w14:paraId="6F1BEFB9"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a különböző utastípusokat kezelni</w:t>
      </w:r>
    </w:p>
    <w:p w14:paraId="1DC87C14"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konfliktushelyzeteket sikeresen megoldani</w:t>
      </w:r>
    </w:p>
    <w:p w14:paraId="2F4CC616"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rendkívüli helyzetekben intézkedni</w:t>
      </w:r>
    </w:p>
    <w:p w14:paraId="2F580406"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a tevékenységéhez tartozó adminisztrációs feladatokat ellátni</w:t>
      </w:r>
    </w:p>
    <w:p w14:paraId="5E9F1F56"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az informatikai, irodatechnikai és a médiakommunikációs eszközöket kezelni</w:t>
      </w:r>
    </w:p>
    <w:p w14:paraId="1982192F"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magyar és idegen nyelven szóban és írásban is helyesen és érthetően kommunikálni</w:t>
      </w:r>
    </w:p>
    <w:p w14:paraId="2F0CEBFA"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betartani az idegenvezetői munka etikett és protokoll szabályait</w:t>
      </w:r>
    </w:p>
    <w:p w14:paraId="1DC5AFBD" w14:textId="77777777" w:rsidR="00DF42AB" w:rsidRPr="00746F1B" w:rsidRDefault="00DF42AB" w:rsidP="00DF42AB">
      <w:pPr>
        <w:widowControl w:val="0"/>
        <w:autoSpaceDE w:val="0"/>
        <w:autoSpaceDN w:val="0"/>
        <w:adjustRightInd w:val="0"/>
        <w:ind w:left="720" w:hanging="360"/>
        <w:jc w:val="both"/>
        <w:rPr>
          <w:rFonts w:ascii="Times New Roman" w:hAnsi="Times New Roman" w:cs="Times New Roman"/>
        </w:rPr>
      </w:pPr>
      <w:r w:rsidRPr="00746F1B">
        <w:rPr>
          <w:rFonts w:ascii="Times New Roman" w:hAnsi="Times New Roman" w:cs="Times New Roman"/>
        </w:rPr>
        <w:t>-</w:t>
      </w:r>
      <w:r w:rsidRPr="00746F1B">
        <w:rPr>
          <w:rFonts w:ascii="Times New Roman" w:hAnsi="Times New Roman" w:cs="Times New Roman"/>
        </w:rPr>
        <w:tab/>
        <w:t>tevékenységét önállóan végezni a jogi, adó és biztosítási előírások betartásával</w:t>
      </w:r>
    </w:p>
    <w:p w14:paraId="43F397F0" w14:textId="77777777" w:rsidR="00993D68" w:rsidRPr="00765651" w:rsidRDefault="00993D68" w:rsidP="00FF48A6">
      <w:pPr>
        <w:pStyle w:val="Cmsor2"/>
        <w:rPr>
          <w:rFonts w:ascii="Times New Roman" w:hAnsi="Times New Roman" w:cs="Times New Roman"/>
          <w:szCs w:val="24"/>
        </w:rPr>
      </w:pPr>
      <w:bookmarkStart w:id="6" w:name="_Toc476847796"/>
      <w:r w:rsidRPr="00765651">
        <w:rPr>
          <w:rFonts w:ascii="Times New Roman" w:hAnsi="Times New Roman" w:cs="Times New Roman"/>
          <w:szCs w:val="24"/>
        </w:rPr>
        <w:t xml:space="preserve">A szakképesítés óraterve </w:t>
      </w:r>
      <w:r w:rsidR="00562C19" w:rsidRPr="00765651">
        <w:rPr>
          <w:rFonts w:ascii="Times New Roman" w:hAnsi="Times New Roman" w:cs="Times New Roman"/>
          <w:szCs w:val="24"/>
        </w:rPr>
        <w:t xml:space="preserve">nappali, illetve </w:t>
      </w:r>
      <w:r w:rsidRPr="00765651">
        <w:rPr>
          <w:rFonts w:ascii="Times New Roman" w:hAnsi="Times New Roman" w:cs="Times New Roman"/>
          <w:szCs w:val="24"/>
        </w:rPr>
        <w:t>esti munkarend</w:t>
      </w:r>
      <w:r w:rsidR="00562C19" w:rsidRPr="00765651">
        <w:rPr>
          <w:rFonts w:ascii="Times New Roman" w:hAnsi="Times New Roman" w:cs="Times New Roman"/>
          <w:szCs w:val="24"/>
        </w:rPr>
        <w:t>szer</w:t>
      </w:r>
      <w:r w:rsidRPr="00765651">
        <w:rPr>
          <w:rFonts w:ascii="Times New Roman" w:hAnsi="Times New Roman" w:cs="Times New Roman"/>
          <w:szCs w:val="24"/>
        </w:rPr>
        <w:t>ű oktatásban</w:t>
      </w:r>
      <w:bookmarkEnd w:id="6"/>
    </w:p>
    <w:p w14:paraId="7318A774" w14:textId="77777777" w:rsidR="00993D68" w:rsidRPr="00746F1B" w:rsidRDefault="00993D68" w:rsidP="00993D68">
      <w:pPr>
        <w:jc w:val="left"/>
        <w:rPr>
          <w:rFonts w:ascii="Times New Roman" w:hAnsi="Times New Roman" w:cs="Times New Roman"/>
          <w:u w:val="single"/>
        </w:rPr>
      </w:pPr>
      <w:r w:rsidRPr="00746F1B">
        <w:rPr>
          <w:rFonts w:ascii="Times New Roman" w:hAnsi="Times New Roman" w:cs="Times New Roman"/>
          <w:u w:val="single"/>
        </w:rPr>
        <w:t>Általános adatok</w:t>
      </w:r>
    </w:p>
    <w:tbl>
      <w:tblPr>
        <w:tblStyle w:val="Rcsostblzat"/>
        <w:tblW w:w="9209" w:type="dxa"/>
        <w:tblLook w:val="04A0" w:firstRow="1" w:lastRow="0" w:firstColumn="1" w:lastColumn="0" w:noHBand="0" w:noVBand="1"/>
      </w:tblPr>
      <w:tblGrid>
        <w:gridCol w:w="4815"/>
        <w:gridCol w:w="4394"/>
      </w:tblGrid>
      <w:tr w:rsidR="00C26E51" w:rsidRPr="00746F1B" w14:paraId="30A6D33D" w14:textId="77777777" w:rsidTr="009034F9">
        <w:tc>
          <w:tcPr>
            <w:tcW w:w="4815" w:type="dxa"/>
          </w:tcPr>
          <w:p w14:paraId="13DD021B" w14:textId="77777777" w:rsidR="00C26E51" w:rsidRPr="00746F1B" w:rsidRDefault="00C26E51" w:rsidP="00993D68">
            <w:pPr>
              <w:jc w:val="left"/>
              <w:rPr>
                <w:rFonts w:ascii="Times New Roman" w:hAnsi="Times New Roman" w:cs="Times New Roman"/>
              </w:rPr>
            </w:pPr>
          </w:p>
        </w:tc>
        <w:tc>
          <w:tcPr>
            <w:tcW w:w="4394" w:type="dxa"/>
          </w:tcPr>
          <w:p w14:paraId="20A68E1E" w14:textId="77777777" w:rsidR="00C26E51" w:rsidRPr="00746F1B" w:rsidRDefault="00C26E51" w:rsidP="00993D68">
            <w:pPr>
              <w:jc w:val="left"/>
              <w:rPr>
                <w:rFonts w:ascii="Times New Roman" w:hAnsi="Times New Roman" w:cs="Times New Roman"/>
              </w:rPr>
            </w:pPr>
            <w:r w:rsidRPr="00746F1B">
              <w:rPr>
                <w:rFonts w:ascii="Times New Roman" w:hAnsi="Times New Roman" w:cs="Times New Roman"/>
              </w:rPr>
              <w:t>Nappali</w:t>
            </w:r>
          </w:p>
        </w:tc>
      </w:tr>
      <w:tr w:rsidR="00C26E51" w:rsidRPr="00746F1B" w14:paraId="1B5392E1" w14:textId="77777777" w:rsidTr="009034F9">
        <w:tc>
          <w:tcPr>
            <w:tcW w:w="4815" w:type="dxa"/>
          </w:tcPr>
          <w:p w14:paraId="0B02A9CC" w14:textId="77777777" w:rsidR="00C26E51" w:rsidRPr="00746F1B" w:rsidRDefault="00C26E51" w:rsidP="00EE3AE4">
            <w:pPr>
              <w:jc w:val="left"/>
              <w:rPr>
                <w:rFonts w:ascii="Times New Roman" w:hAnsi="Times New Roman" w:cs="Times New Roman"/>
              </w:rPr>
            </w:pPr>
            <w:r w:rsidRPr="00746F1B">
              <w:rPr>
                <w:rFonts w:ascii="Times New Roman" w:hAnsi="Times New Roman" w:cs="Times New Roman"/>
              </w:rPr>
              <w:t>Tanítási hetek száma 1/13. évfolyamon:</w:t>
            </w:r>
          </w:p>
        </w:tc>
        <w:tc>
          <w:tcPr>
            <w:tcW w:w="4394" w:type="dxa"/>
          </w:tcPr>
          <w:p w14:paraId="0038BA66" w14:textId="77777777" w:rsidR="00C26E51" w:rsidRPr="00746F1B" w:rsidRDefault="00C26E51" w:rsidP="00993D68">
            <w:pPr>
              <w:jc w:val="left"/>
              <w:rPr>
                <w:rFonts w:ascii="Times New Roman" w:hAnsi="Times New Roman" w:cs="Times New Roman"/>
              </w:rPr>
            </w:pPr>
            <w:r w:rsidRPr="00746F1B">
              <w:rPr>
                <w:rFonts w:ascii="Times New Roman" w:hAnsi="Times New Roman" w:cs="Times New Roman"/>
              </w:rPr>
              <w:t>36 hét</w:t>
            </w:r>
          </w:p>
        </w:tc>
      </w:tr>
      <w:tr w:rsidR="00C26E51" w:rsidRPr="00746F1B" w14:paraId="41B35743" w14:textId="77777777" w:rsidTr="009034F9">
        <w:tc>
          <w:tcPr>
            <w:tcW w:w="4815" w:type="dxa"/>
          </w:tcPr>
          <w:p w14:paraId="70368193" w14:textId="77777777" w:rsidR="00C26E51" w:rsidRPr="00746F1B" w:rsidRDefault="00C26E51" w:rsidP="00993D68">
            <w:pPr>
              <w:jc w:val="left"/>
              <w:rPr>
                <w:rFonts w:ascii="Times New Roman" w:hAnsi="Times New Roman" w:cs="Times New Roman"/>
              </w:rPr>
            </w:pPr>
            <w:r w:rsidRPr="00746F1B">
              <w:rPr>
                <w:rFonts w:ascii="Times New Roman" w:hAnsi="Times New Roman" w:cs="Times New Roman"/>
              </w:rPr>
              <w:t>Tanítási hetek száma 2/14. évfolyamon:</w:t>
            </w:r>
          </w:p>
        </w:tc>
        <w:tc>
          <w:tcPr>
            <w:tcW w:w="4394" w:type="dxa"/>
          </w:tcPr>
          <w:p w14:paraId="7615E9B2" w14:textId="77777777" w:rsidR="00C26E51" w:rsidRPr="00746F1B" w:rsidRDefault="00C26E51" w:rsidP="00993D68">
            <w:pPr>
              <w:jc w:val="left"/>
              <w:rPr>
                <w:rFonts w:ascii="Times New Roman" w:hAnsi="Times New Roman" w:cs="Times New Roman"/>
              </w:rPr>
            </w:pPr>
            <w:r w:rsidRPr="00746F1B">
              <w:rPr>
                <w:rFonts w:ascii="Times New Roman" w:hAnsi="Times New Roman" w:cs="Times New Roman"/>
              </w:rPr>
              <w:t>31 hét</w:t>
            </w:r>
          </w:p>
        </w:tc>
      </w:tr>
      <w:tr w:rsidR="00C26E51" w:rsidRPr="00746F1B" w14:paraId="745A3D6C" w14:textId="77777777" w:rsidTr="009034F9">
        <w:tc>
          <w:tcPr>
            <w:tcW w:w="4815" w:type="dxa"/>
          </w:tcPr>
          <w:p w14:paraId="18277A16" w14:textId="77777777" w:rsidR="00C26E51" w:rsidRPr="00746F1B" w:rsidRDefault="00C26E51" w:rsidP="00A87603">
            <w:pPr>
              <w:jc w:val="left"/>
              <w:rPr>
                <w:rFonts w:ascii="Times New Roman" w:hAnsi="Times New Roman" w:cs="Times New Roman"/>
              </w:rPr>
            </w:pPr>
            <w:r w:rsidRPr="00746F1B">
              <w:rPr>
                <w:rFonts w:ascii="Times New Roman" w:hAnsi="Times New Roman" w:cs="Times New Roman"/>
              </w:rPr>
              <w:t>Heti óraszám 1/13. évfolyamon:</w:t>
            </w:r>
          </w:p>
        </w:tc>
        <w:tc>
          <w:tcPr>
            <w:tcW w:w="4394" w:type="dxa"/>
          </w:tcPr>
          <w:p w14:paraId="3D83622D" w14:textId="77777777" w:rsidR="00C26E51" w:rsidRPr="00746F1B" w:rsidRDefault="00C26E51" w:rsidP="00A87603">
            <w:pPr>
              <w:jc w:val="left"/>
              <w:rPr>
                <w:rFonts w:ascii="Times New Roman" w:hAnsi="Times New Roman" w:cs="Times New Roman"/>
              </w:rPr>
            </w:pPr>
            <w:r w:rsidRPr="00746F1B">
              <w:rPr>
                <w:rFonts w:ascii="Times New Roman" w:hAnsi="Times New Roman" w:cs="Times New Roman"/>
              </w:rPr>
              <w:t>31 óra/hét</w:t>
            </w:r>
            <w:r w:rsidR="009034F9">
              <w:rPr>
                <w:rFonts w:ascii="Times New Roman" w:hAnsi="Times New Roman" w:cs="Times New Roman"/>
              </w:rPr>
              <w:t xml:space="preserve"> (szabadsávval 35 óra/hét)</w:t>
            </w:r>
          </w:p>
        </w:tc>
      </w:tr>
      <w:tr w:rsidR="00C26E51" w:rsidRPr="00746F1B" w14:paraId="1F6CB4F4" w14:textId="77777777" w:rsidTr="009034F9">
        <w:tc>
          <w:tcPr>
            <w:tcW w:w="4815" w:type="dxa"/>
          </w:tcPr>
          <w:p w14:paraId="44F359B6" w14:textId="77777777" w:rsidR="00C26E51" w:rsidRPr="00746F1B" w:rsidRDefault="00C26E51" w:rsidP="00A87603">
            <w:pPr>
              <w:jc w:val="left"/>
              <w:rPr>
                <w:rFonts w:ascii="Times New Roman" w:hAnsi="Times New Roman" w:cs="Times New Roman"/>
              </w:rPr>
            </w:pPr>
            <w:r w:rsidRPr="00746F1B">
              <w:rPr>
                <w:rFonts w:ascii="Times New Roman" w:hAnsi="Times New Roman" w:cs="Times New Roman"/>
              </w:rPr>
              <w:t>Heti óraszám 2/14. évfolyamon:</w:t>
            </w:r>
          </w:p>
        </w:tc>
        <w:tc>
          <w:tcPr>
            <w:tcW w:w="4394" w:type="dxa"/>
          </w:tcPr>
          <w:p w14:paraId="46C57029" w14:textId="77777777" w:rsidR="00C26E51" w:rsidRPr="00746F1B" w:rsidRDefault="00C26E51" w:rsidP="009034F9">
            <w:pPr>
              <w:jc w:val="left"/>
              <w:rPr>
                <w:rFonts w:ascii="Times New Roman" w:hAnsi="Times New Roman" w:cs="Times New Roman"/>
              </w:rPr>
            </w:pPr>
            <w:r w:rsidRPr="00746F1B">
              <w:rPr>
                <w:rFonts w:ascii="Times New Roman" w:hAnsi="Times New Roman" w:cs="Times New Roman"/>
              </w:rPr>
              <w:t>31 óra/hét</w:t>
            </w:r>
            <w:r w:rsidR="009034F9">
              <w:rPr>
                <w:rFonts w:ascii="Times New Roman" w:hAnsi="Times New Roman" w:cs="Times New Roman"/>
              </w:rPr>
              <w:t xml:space="preserve"> (szabadsávval 35 óra/hét)</w:t>
            </w:r>
          </w:p>
        </w:tc>
      </w:tr>
      <w:tr w:rsidR="00C26E51" w:rsidRPr="00746F1B" w14:paraId="4281861A" w14:textId="77777777" w:rsidTr="009034F9">
        <w:tc>
          <w:tcPr>
            <w:tcW w:w="4815" w:type="dxa"/>
          </w:tcPr>
          <w:p w14:paraId="2866C93D" w14:textId="77777777" w:rsidR="00C26E51" w:rsidRPr="00746F1B" w:rsidRDefault="00C26E51" w:rsidP="00A87603">
            <w:pPr>
              <w:jc w:val="left"/>
              <w:rPr>
                <w:rFonts w:ascii="Times New Roman" w:hAnsi="Times New Roman" w:cs="Times New Roman"/>
              </w:rPr>
            </w:pPr>
            <w:r w:rsidRPr="00746F1B">
              <w:rPr>
                <w:rFonts w:ascii="Times New Roman" w:hAnsi="Times New Roman" w:cs="Times New Roman"/>
              </w:rPr>
              <w:t>Összefüggő szakmai gyakorlat:</w:t>
            </w:r>
          </w:p>
        </w:tc>
        <w:tc>
          <w:tcPr>
            <w:tcW w:w="4394" w:type="dxa"/>
          </w:tcPr>
          <w:p w14:paraId="0A42DF69" w14:textId="77777777" w:rsidR="00C26E51" w:rsidRPr="00746F1B" w:rsidRDefault="00C26E51" w:rsidP="00A87603">
            <w:pPr>
              <w:jc w:val="left"/>
              <w:rPr>
                <w:rFonts w:ascii="Times New Roman" w:hAnsi="Times New Roman" w:cs="Times New Roman"/>
              </w:rPr>
            </w:pPr>
            <w:r w:rsidRPr="00746F1B">
              <w:rPr>
                <w:rFonts w:ascii="Times New Roman" w:hAnsi="Times New Roman" w:cs="Times New Roman"/>
              </w:rPr>
              <w:t>160 óra</w:t>
            </w:r>
          </w:p>
        </w:tc>
      </w:tr>
      <w:tr w:rsidR="00C26E51" w:rsidRPr="00746F1B" w14:paraId="0ACF2581" w14:textId="77777777" w:rsidTr="009034F9">
        <w:tc>
          <w:tcPr>
            <w:tcW w:w="4815" w:type="dxa"/>
          </w:tcPr>
          <w:p w14:paraId="7E026DCE" w14:textId="77777777" w:rsidR="00C26E51" w:rsidRPr="00746F1B" w:rsidRDefault="00C26E51" w:rsidP="00A87603">
            <w:pPr>
              <w:jc w:val="left"/>
              <w:rPr>
                <w:rFonts w:ascii="Times New Roman" w:hAnsi="Times New Roman" w:cs="Times New Roman"/>
              </w:rPr>
            </w:pPr>
            <w:r w:rsidRPr="00746F1B">
              <w:rPr>
                <w:rFonts w:ascii="Times New Roman" w:hAnsi="Times New Roman" w:cs="Times New Roman"/>
              </w:rPr>
              <w:t>Összes óraszáma 1/13. évfolyamon:</w:t>
            </w:r>
          </w:p>
        </w:tc>
        <w:tc>
          <w:tcPr>
            <w:tcW w:w="4394" w:type="dxa"/>
          </w:tcPr>
          <w:p w14:paraId="3E3B7A49" w14:textId="77777777" w:rsidR="00C26E51" w:rsidRPr="00746F1B" w:rsidRDefault="00C26E51" w:rsidP="009034F9">
            <w:pPr>
              <w:jc w:val="left"/>
              <w:rPr>
                <w:rFonts w:ascii="Times New Roman" w:hAnsi="Times New Roman" w:cs="Times New Roman"/>
              </w:rPr>
            </w:pPr>
            <w:r w:rsidRPr="00746F1B">
              <w:rPr>
                <w:rFonts w:ascii="Times New Roman" w:hAnsi="Times New Roman" w:cs="Times New Roman"/>
              </w:rPr>
              <w:t>1116 óra/év</w:t>
            </w:r>
            <w:r w:rsidR="009034F9">
              <w:rPr>
                <w:rFonts w:ascii="Times New Roman" w:hAnsi="Times New Roman" w:cs="Times New Roman"/>
              </w:rPr>
              <w:t xml:space="preserve"> (szabadsávval 1260 óra/év)</w:t>
            </w:r>
          </w:p>
        </w:tc>
      </w:tr>
      <w:tr w:rsidR="00C26E51" w:rsidRPr="00746F1B" w14:paraId="1C92E223" w14:textId="77777777" w:rsidTr="009034F9">
        <w:tc>
          <w:tcPr>
            <w:tcW w:w="4815" w:type="dxa"/>
          </w:tcPr>
          <w:p w14:paraId="47DE7751" w14:textId="77777777" w:rsidR="00C26E51" w:rsidRPr="00746F1B" w:rsidRDefault="00C26E51" w:rsidP="00A87603">
            <w:pPr>
              <w:jc w:val="left"/>
              <w:rPr>
                <w:rFonts w:ascii="Times New Roman" w:hAnsi="Times New Roman" w:cs="Times New Roman"/>
              </w:rPr>
            </w:pPr>
            <w:r w:rsidRPr="00746F1B">
              <w:rPr>
                <w:rFonts w:ascii="Times New Roman" w:hAnsi="Times New Roman" w:cs="Times New Roman"/>
              </w:rPr>
              <w:t>Összes óraszáma 2/14. évfolyamon:</w:t>
            </w:r>
          </w:p>
        </w:tc>
        <w:tc>
          <w:tcPr>
            <w:tcW w:w="4394" w:type="dxa"/>
          </w:tcPr>
          <w:p w14:paraId="3C9433C5" w14:textId="77777777" w:rsidR="00C26E51" w:rsidRPr="00746F1B" w:rsidRDefault="00C26E51" w:rsidP="00A87603">
            <w:pPr>
              <w:jc w:val="left"/>
              <w:rPr>
                <w:rFonts w:ascii="Times New Roman" w:hAnsi="Times New Roman" w:cs="Times New Roman"/>
              </w:rPr>
            </w:pPr>
            <w:r w:rsidRPr="00746F1B">
              <w:rPr>
                <w:rFonts w:ascii="Times New Roman" w:hAnsi="Times New Roman" w:cs="Times New Roman"/>
              </w:rPr>
              <w:t>961 óra/év</w:t>
            </w:r>
            <w:r w:rsidR="009034F9">
              <w:rPr>
                <w:rFonts w:ascii="Times New Roman" w:hAnsi="Times New Roman" w:cs="Times New Roman"/>
              </w:rPr>
              <w:t xml:space="preserve"> (szabadsávval 1085 óra/év)</w:t>
            </w:r>
          </w:p>
        </w:tc>
      </w:tr>
    </w:tbl>
    <w:p w14:paraId="49FA1CD3" w14:textId="77777777" w:rsidR="00EE3AE4" w:rsidRPr="00746F1B" w:rsidRDefault="00EE3AE4" w:rsidP="00993D68">
      <w:pPr>
        <w:jc w:val="left"/>
        <w:rPr>
          <w:rFonts w:ascii="Times New Roman" w:hAnsi="Times New Roman" w:cs="Times New Roman"/>
        </w:rPr>
      </w:pPr>
    </w:p>
    <w:p w14:paraId="1B30A8C4" w14:textId="77777777" w:rsidR="009034F9" w:rsidRDefault="009034F9" w:rsidP="009034F9">
      <w:pPr>
        <w:jc w:val="left"/>
        <w:rPr>
          <w:rFonts w:ascii="Times New Roman" w:hAnsi="Times New Roman" w:cs="Times New Roman"/>
        </w:rPr>
      </w:pPr>
      <w:r w:rsidRPr="009034F9">
        <w:rPr>
          <w:rFonts w:ascii="Times New Roman" w:hAnsi="Times New Roman"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34C72013" w14:textId="77777777" w:rsidR="009034F9" w:rsidRPr="009034F9" w:rsidRDefault="009034F9" w:rsidP="009034F9">
      <w:pPr>
        <w:jc w:val="left"/>
        <w:rPr>
          <w:rFonts w:ascii="Times New Roman" w:hAnsi="Times New Roman" w:cs="Times New Roman"/>
        </w:rPr>
      </w:pPr>
    </w:p>
    <w:p w14:paraId="56264D92" w14:textId="77777777" w:rsidR="008C4C77" w:rsidRPr="00746F1B" w:rsidRDefault="009034F9" w:rsidP="009034F9">
      <w:pPr>
        <w:jc w:val="left"/>
        <w:rPr>
          <w:rFonts w:ascii="Times New Roman" w:hAnsi="Times New Roman" w:cs="Times New Roman"/>
        </w:rPr>
      </w:pPr>
      <w:r w:rsidRPr="009034F9">
        <w:rPr>
          <w:rFonts w:ascii="Times New Roman" w:hAnsi="Times New Roman" w:cs="Times New Roman"/>
        </w:rPr>
        <w:t>Az időkeret fennmaradó részének (szabadsáv) szakmai tartalmáról a szakképző iskola szakmai programjában kell rendelkezni.</w:t>
      </w:r>
      <w:r>
        <w:rPr>
          <w:rFonts w:ascii="Times New Roman" w:hAnsi="Times New Roman" w:cs="Times New Roman"/>
        </w:rPr>
        <w:t xml:space="preserve">  A szabadsáv terhére 13. és 14. évfolyamon heti 4 óra szakmai idegennyelv tantárgy szerepel.</w:t>
      </w:r>
    </w:p>
    <w:p w14:paraId="167ABD9F" w14:textId="77777777" w:rsidR="00993D68" w:rsidRPr="00746F1B" w:rsidRDefault="00993D68" w:rsidP="00993D68">
      <w:pPr>
        <w:rPr>
          <w:rFonts w:ascii="Times New Roman" w:hAnsi="Times New Roman" w:cs="Times New Roman"/>
        </w:rPr>
      </w:pPr>
    </w:p>
    <w:p w14:paraId="7DC93F98" w14:textId="77777777" w:rsidR="00993D68" w:rsidRDefault="00D00F42" w:rsidP="00765651">
      <w:pPr>
        <w:pStyle w:val="Cmsor2"/>
        <w:rPr>
          <w:rFonts w:ascii="Times New Roman" w:hAnsi="Times New Roman" w:cs="Times New Roman"/>
          <w:szCs w:val="24"/>
        </w:rPr>
      </w:pPr>
      <w:r w:rsidRPr="00746F1B">
        <w:br w:type="page"/>
      </w:r>
      <w:bookmarkStart w:id="7" w:name="_Toc476847797"/>
      <w:r w:rsidR="00993D68" w:rsidRPr="00765651">
        <w:rPr>
          <w:rFonts w:ascii="Times New Roman" w:hAnsi="Times New Roman" w:cs="Times New Roman"/>
          <w:szCs w:val="24"/>
        </w:rPr>
        <w:lastRenderedPageBreak/>
        <w:t>A szakképesítés szakmai követelménymodulokhoz rendelt tantárgyak heti óraszáma</w:t>
      </w:r>
      <w:bookmarkEnd w:id="7"/>
    </w:p>
    <w:p w14:paraId="2C99AB52" w14:textId="77777777" w:rsidR="009034F9" w:rsidRPr="009034F9" w:rsidRDefault="009034F9" w:rsidP="009034F9">
      <w:pPr>
        <w:jc w:val="left"/>
        <w:rPr>
          <w:lang w:eastAsia="hu-HU"/>
        </w:rPr>
      </w:pPr>
      <w:r>
        <w:rPr>
          <w:lang w:eastAsia="hu-HU"/>
        </w:rPr>
        <w:t>* szabadsáv nélkül</w:t>
      </w:r>
    </w:p>
    <w:tbl>
      <w:tblPr>
        <w:tblW w:w="8779" w:type="dxa"/>
        <w:tblCellMar>
          <w:left w:w="0" w:type="dxa"/>
          <w:right w:w="0" w:type="dxa"/>
        </w:tblCellMar>
        <w:tblLook w:val="04A0" w:firstRow="1" w:lastRow="0" w:firstColumn="1" w:lastColumn="0" w:noHBand="0" w:noVBand="1"/>
      </w:tblPr>
      <w:tblGrid>
        <w:gridCol w:w="2400"/>
        <w:gridCol w:w="2835"/>
        <w:gridCol w:w="709"/>
        <w:gridCol w:w="709"/>
        <w:gridCol w:w="708"/>
        <w:gridCol w:w="709"/>
        <w:gridCol w:w="709"/>
      </w:tblGrid>
      <w:tr w:rsidR="009C73DB" w:rsidRPr="00746F1B" w14:paraId="53B04D80" w14:textId="77777777" w:rsidTr="00D132A2">
        <w:trPr>
          <w:trHeight w:val="300"/>
        </w:trPr>
        <w:tc>
          <w:tcPr>
            <w:tcW w:w="5235" w:type="dxa"/>
            <w:gridSpan w:val="2"/>
            <w:vMerge w:val="restart"/>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4E416E"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 </w:t>
            </w:r>
          </w:p>
        </w:tc>
        <w:tc>
          <w:tcPr>
            <w:tcW w:w="2126" w:type="dxa"/>
            <w:gridSpan w:val="3"/>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3B30EE3B"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1/13</w:t>
            </w:r>
          </w:p>
        </w:tc>
        <w:tc>
          <w:tcPr>
            <w:tcW w:w="1418" w:type="dxa"/>
            <w:gridSpan w:val="2"/>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5F301C08"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2/14</w:t>
            </w:r>
          </w:p>
        </w:tc>
      </w:tr>
      <w:tr w:rsidR="009C73DB" w:rsidRPr="00746F1B" w14:paraId="28A526EA" w14:textId="77777777" w:rsidTr="00D132A2">
        <w:trPr>
          <w:trHeight w:val="300"/>
        </w:trPr>
        <w:tc>
          <w:tcPr>
            <w:tcW w:w="5235" w:type="dxa"/>
            <w:gridSpan w:val="2"/>
            <w:vMerge/>
            <w:tcBorders>
              <w:top w:val="single" w:sz="8" w:space="0" w:color="auto"/>
              <w:left w:val="single" w:sz="8" w:space="0" w:color="auto"/>
              <w:bottom w:val="single" w:sz="4" w:space="0" w:color="auto"/>
              <w:right w:val="single" w:sz="4" w:space="0" w:color="auto"/>
            </w:tcBorders>
            <w:vAlign w:val="center"/>
            <w:hideMark/>
          </w:tcPr>
          <w:p w14:paraId="2D9A053D" w14:textId="77777777" w:rsidR="009C73DB" w:rsidRPr="00746F1B" w:rsidRDefault="009C73DB">
            <w:pPr>
              <w:rPr>
                <w:rFonts w:ascii="Times New Roman" w:hAnsi="Times New Roman" w:cs="Times New Roman"/>
                <w:color w:val="000000"/>
              </w:rPr>
            </w:pPr>
          </w:p>
        </w:tc>
        <w:tc>
          <w:tcPr>
            <w:tcW w:w="1418" w:type="dxa"/>
            <w:gridSpan w:val="2"/>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C7B18E"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heti óraszám</w:t>
            </w:r>
          </w:p>
        </w:tc>
        <w:tc>
          <w:tcPr>
            <w:tcW w:w="708" w:type="dxa"/>
            <w:vMerge w:val="restart"/>
            <w:tcBorders>
              <w:top w:val="nil"/>
              <w:left w:val="single" w:sz="4"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6FF3577F"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ögy</w:t>
            </w:r>
          </w:p>
        </w:tc>
        <w:tc>
          <w:tcPr>
            <w:tcW w:w="1418"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57084D7"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heti óraszám</w:t>
            </w:r>
          </w:p>
        </w:tc>
      </w:tr>
      <w:tr w:rsidR="009C73DB" w:rsidRPr="00746F1B" w14:paraId="488706B3" w14:textId="77777777" w:rsidTr="00D132A2">
        <w:trPr>
          <w:trHeight w:val="300"/>
        </w:trPr>
        <w:tc>
          <w:tcPr>
            <w:tcW w:w="5235" w:type="dxa"/>
            <w:gridSpan w:val="2"/>
            <w:vMerge/>
            <w:tcBorders>
              <w:top w:val="single" w:sz="8" w:space="0" w:color="auto"/>
              <w:left w:val="single" w:sz="8" w:space="0" w:color="auto"/>
              <w:bottom w:val="single" w:sz="4" w:space="0" w:color="auto"/>
              <w:right w:val="single" w:sz="4" w:space="0" w:color="auto"/>
            </w:tcBorders>
            <w:vAlign w:val="center"/>
            <w:hideMark/>
          </w:tcPr>
          <w:p w14:paraId="62D2ADAE" w14:textId="77777777" w:rsidR="009C73DB" w:rsidRPr="00746F1B" w:rsidRDefault="009C73DB">
            <w:pPr>
              <w:rPr>
                <w:rFonts w:ascii="Times New Roman" w:hAnsi="Times New Roman" w:cs="Times New Roman"/>
                <w:color w:val="000000"/>
              </w:rPr>
            </w:pP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5DE1C6"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e</w:t>
            </w:r>
          </w:p>
        </w:tc>
        <w:tc>
          <w:tcPr>
            <w:tcW w:w="709"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14:paraId="77AB428A"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gy</w:t>
            </w:r>
          </w:p>
        </w:tc>
        <w:tc>
          <w:tcPr>
            <w:tcW w:w="708" w:type="dxa"/>
            <w:vMerge/>
            <w:tcBorders>
              <w:top w:val="nil"/>
              <w:left w:val="single" w:sz="4" w:space="0" w:color="auto"/>
              <w:bottom w:val="single" w:sz="4" w:space="0" w:color="auto"/>
              <w:right w:val="single" w:sz="8" w:space="0" w:color="auto"/>
            </w:tcBorders>
            <w:vAlign w:val="center"/>
            <w:hideMark/>
          </w:tcPr>
          <w:p w14:paraId="0024B1A1" w14:textId="77777777" w:rsidR="009C73DB" w:rsidRPr="00746F1B" w:rsidRDefault="009C73DB">
            <w:pPr>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BF2CF5"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e</w:t>
            </w:r>
          </w:p>
        </w:tc>
        <w:tc>
          <w:tcPr>
            <w:tcW w:w="709" w:type="dxa"/>
            <w:tcBorders>
              <w:top w:val="nil"/>
              <w:left w:val="nil"/>
              <w:bottom w:val="single" w:sz="4" w:space="0" w:color="auto"/>
              <w:right w:val="single" w:sz="8" w:space="0" w:color="auto"/>
            </w:tcBorders>
            <w:shd w:val="clear" w:color="000000" w:fill="F2F2F2"/>
            <w:noWrap/>
            <w:tcMar>
              <w:top w:w="15" w:type="dxa"/>
              <w:left w:w="15" w:type="dxa"/>
              <w:bottom w:w="0" w:type="dxa"/>
              <w:right w:w="15" w:type="dxa"/>
            </w:tcMar>
            <w:vAlign w:val="center"/>
            <w:hideMark/>
          </w:tcPr>
          <w:p w14:paraId="332C60B6"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gy</w:t>
            </w:r>
          </w:p>
        </w:tc>
      </w:tr>
      <w:tr w:rsidR="009C73DB" w:rsidRPr="00746F1B" w14:paraId="56522D5E" w14:textId="77777777" w:rsidTr="00D132A2">
        <w:trPr>
          <w:trHeight w:val="450"/>
        </w:trPr>
        <w:tc>
          <w:tcPr>
            <w:tcW w:w="2400" w:type="dxa"/>
            <w:vMerge w:val="restart"/>
            <w:tcBorders>
              <w:top w:val="nil"/>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14:paraId="7F18E008" w14:textId="77777777" w:rsidR="009C73DB" w:rsidRPr="00746F1B" w:rsidRDefault="009C73DB">
            <w:pPr>
              <w:jc w:val="both"/>
              <w:rPr>
                <w:rFonts w:ascii="Times New Roman" w:hAnsi="Times New Roman" w:cs="Times New Roman"/>
                <w:color w:val="000000"/>
              </w:rPr>
            </w:pPr>
            <w:r w:rsidRPr="00746F1B">
              <w:rPr>
                <w:rFonts w:ascii="Times New Roman" w:hAnsi="Times New Roman" w:cs="Times New Roman"/>
                <w:color w:val="000000"/>
              </w:rPr>
              <w:t>A szakmai képzés órakerete</w:t>
            </w: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8579F65" w14:textId="77777777" w:rsidR="009C73DB" w:rsidRPr="00746F1B" w:rsidRDefault="009C73DB">
            <w:pPr>
              <w:jc w:val="left"/>
              <w:rPr>
                <w:rFonts w:ascii="Times New Roman" w:hAnsi="Times New Roman" w:cs="Times New Roman"/>
                <w:color w:val="000000"/>
              </w:rPr>
            </w:pPr>
            <w:r w:rsidRPr="00746F1B">
              <w:rPr>
                <w:rFonts w:ascii="Times New Roman" w:hAnsi="Times New Roman" w:cs="Times New Roman"/>
                <w:color w:val="000000"/>
              </w:rPr>
              <w:t>Összesen</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AD5B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18,5</w:t>
            </w:r>
            <w:r w:rsidR="009034F9">
              <w:rPr>
                <w:rFonts w:ascii="Times New Roman" w:hAnsi="Times New Roman" w:cs="Times New Roman"/>
                <w:b/>
                <w:bCs/>
                <w:color w:val="000000"/>
              </w:rPr>
              <w:t>*</w:t>
            </w:r>
          </w:p>
        </w:tc>
        <w:tc>
          <w:tcPr>
            <w:tcW w:w="709" w:type="dxa"/>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14:paraId="6D356FD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12,5</w:t>
            </w:r>
          </w:p>
        </w:tc>
        <w:tc>
          <w:tcPr>
            <w:tcW w:w="708" w:type="dxa"/>
            <w:vMerge w:val="restart"/>
            <w:tcBorders>
              <w:top w:val="nil"/>
              <w:left w:val="single" w:sz="4"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14:paraId="3611A62A"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05F5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7</w:t>
            </w:r>
            <w:r w:rsidR="008C4C77">
              <w:rPr>
                <w:rFonts w:ascii="Times New Roman" w:hAnsi="Times New Roman" w:cs="Times New Roman"/>
                <w:b/>
                <w:bCs/>
                <w:color w:val="000000"/>
              </w:rPr>
              <w:t>*</w:t>
            </w:r>
          </w:p>
        </w:tc>
        <w:tc>
          <w:tcPr>
            <w:tcW w:w="709" w:type="dxa"/>
            <w:tcBorders>
              <w:top w:val="nil"/>
              <w:left w:val="nil"/>
              <w:bottom w:val="single" w:sz="4" w:space="0" w:color="auto"/>
              <w:right w:val="single" w:sz="8" w:space="0" w:color="auto"/>
            </w:tcBorders>
            <w:shd w:val="clear" w:color="000000" w:fill="F2F2F2"/>
            <w:noWrap/>
            <w:tcMar>
              <w:top w:w="15" w:type="dxa"/>
              <w:left w:w="15" w:type="dxa"/>
              <w:bottom w:w="0" w:type="dxa"/>
              <w:right w:w="15" w:type="dxa"/>
            </w:tcMar>
            <w:vAlign w:val="center"/>
            <w:hideMark/>
          </w:tcPr>
          <w:p w14:paraId="1AF579E6"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24</w:t>
            </w:r>
          </w:p>
        </w:tc>
      </w:tr>
      <w:tr w:rsidR="009C73DB" w:rsidRPr="00746F1B" w14:paraId="4901184D" w14:textId="77777777" w:rsidTr="00D132A2">
        <w:trPr>
          <w:trHeight w:val="315"/>
        </w:trPr>
        <w:tc>
          <w:tcPr>
            <w:tcW w:w="2400" w:type="dxa"/>
            <w:vMerge/>
            <w:tcBorders>
              <w:top w:val="nil"/>
              <w:left w:val="single" w:sz="8" w:space="0" w:color="auto"/>
              <w:bottom w:val="single" w:sz="8" w:space="0" w:color="000000"/>
              <w:right w:val="single" w:sz="4" w:space="0" w:color="auto"/>
            </w:tcBorders>
            <w:vAlign w:val="center"/>
            <w:hideMark/>
          </w:tcPr>
          <w:p w14:paraId="29A34D8F"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8E33BB1" w14:textId="77777777" w:rsidR="009C73DB" w:rsidRPr="00746F1B" w:rsidRDefault="009C73DB">
            <w:pPr>
              <w:jc w:val="left"/>
              <w:rPr>
                <w:rFonts w:ascii="Times New Roman" w:hAnsi="Times New Roman" w:cs="Times New Roman"/>
                <w:color w:val="000000"/>
              </w:rPr>
            </w:pPr>
            <w:r w:rsidRPr="00746F1B">
              <w:rPr>
                <w:rFonts w:ascii="Times New Roman" w:hAnsi="Times New Roman" w:cs="Times New Roman"/>
                <w:color w:val="000000"/>
              </w:rPr>
              <w:t>Összesen</w:t>
            </w:r>
          </w:p>
        </w:tc>
        <w:tc>
          <w:tcPr>
            <w:tcW w:w="1418" w:type="dxa"/>
            <w:gridSpan w:val="2"/>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075DFD9"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31</w:t>
            </w:r>
            <w:r w:rsidR="009034F9">
              <w:rPr>
                <w:rFonts w:ascii="Times New Roman" w:hAnsi="Times New Roman" w:cs="Times New Roman"/>
                <w:b/>
                <w:bCs/>
                <w:color w:val="000000"/>
              </w:rPr>
              <w:t>*</w:t>
            </w:r>
          </w:p>
        </w:tc>
        <w:tc>
          <w:tcPr>
            <w:tcW w:w="708" w:type="dxa"/>
            <w:vMerge/>
            <w:tcBorders>
              <w:top w:val="nil"/>
              <w:left w:val="single" w:sz="4" w:space="0" w:color="auto"/>
              <w:bottom w:val="single" w:sz="8" w:space="0" w:color="000000"/>
              <w:right w:val="single" w:sz="8" w:space="0" w:color="auto"/>
            </w:tcBorders>
            <w:vAlign w:val="center"/>
            <w:hideMark/>
          </w:tcPr>
          <w:p w14:paraId="05196D10" w14:textId="77777777" w:rsidR="009C73DB" w:rsidRPr="00746F1B" w:rsidRDefault="009C73DB">
            <w:pPr>
              <w:rPr>
                <w:rFonts w:ascii="Times New Roman" w:hAnsi="Times New Roman" w:cs="Times New Roman"/>
                <w:b/>
                <w:bCs/>
                <w:color w:val="000000"/>
              </w:rPr>
            </w:pPr>
          </w:p>
        </w:tc>
        <w:tc>
          <w:tcPr>
            <w:tcW w:w="1418" w:type="dxa"/>
            <w:gridSpan w:val="2"/>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3B79C18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31</w:t>
            </w:r>
            <w:r w:rsidR="009034F9">
              <w:rPr>
                <w:rFonts w:ascii="Times New Roman" w:hAnsi="Times New Roman" w:cs="Times New Roman"/>
                <w:b/>
                <w:bCs/>
                <w:color w:val="000000"/>
              </w:rPr>
              <w:t>*</w:t>
            </w:r>
          </w:p>
        </w:tc>
      </w:tr>
      <w:tr w:rsidR="009C73DB" w:rsidRPr="00746F1B" w14:paraId="445F7751" w14:textId="77777777" w:rsidTr="00D132A2">
        <w:trPr>
          <w:trHeight w:val="300"/>
        </w:trPr>
        <w:tc>
          <w:tcPr>
            <w:tcW w:w="2400"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4A0E22C8"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11499-12</w:t>
            </w:r>
          </w:p>
        </w:tc>
        <w:tc>
          <w:tcPr>
            <w:tcW w:w="2835" w:type="dxa"/>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1B592036"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Foglalkoztatás II.</w:t>
            </w:r>
          </w:p>
        </w:tc>
        <w:tc>
          <w:tcPr>
            <w:tcW w:w="709"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56B0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7698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vMerge w:val="restart"/>
            <w:tcBorders>
              <w:top w:val="nil"/>
              <w:left w:val="single" w:sz="4"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0D77F0D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5EC2DE"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0,5</w:t>
            </w:r>
          </w:p>
        </w:tc>
        <w:tc>
          <w:tcPr>
            <w:tcW w:w="709" w:type="dxa"/>
            <w:vMerge w:val="restar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7668DE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75D062AD" w14:textId="77777777" w:rsidTr="00D132A2">
        <w:trPr>
          <w:trHeight w:val="300"/>
        </w:trPr>
        <w:tc>
          <w:tcPr>
            <w:tcW w:w="2400"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1D713D70"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Foglalkoztatás II.</w:t>
            </w:r>
          </w:p>
        </w:tc>
        <w:tc>
          <w:tcPr>
            <w:tcW w:w="2835" w:type="dxa"/>
            <w:vMerge/>
            <w:tcBorders>
              <w:top w:val="nil"/>
              <w:left w:val="single" w:sz="4" w:space="0" w:color="auto"/>
              <w:bottom w:val="single" w:sz="4" w:space="0" w:color="auto"/>
              <w:right w:val="nil"/>
            </w:tcBorders>
            <w:vAlign w:val="center"/>
            <w:hideMark/>
          </w:tcPr>
          <w:p w14:paraId="1C4EB174" w14:textId="77777777" w:rsidR="009C73DB" w:rsidRPr="00746F1B" w:rsidRDefault="009C73DB">
            <w:pPr>
              <w:rPr>
                <w:rFonts w:ascii="Times New Roman" w:hAnsi="Times New Roman" w:cs="Times New Roman"/>
                <w:b/>
                <w:bCs/>
                <w:color w:val="000000"/>
              </w:rPr>
            </w:pPr>
          </w:p>
        </w:tc>
        <w:tc>
          <w:tcPr>
            <w:tcW w:w="709" w:type="dxa"/>
            <w:vMerge/>
            <w:tcBorders>
              <w:top w:val="nil"/>
              <w:left w:val="single" w:sz="8" w:space="0" w:color="auto"/>
              <w:bottom w:val="single" w:sz="4" w:space="0" w:color="auto"/>
              <w:right w:val="single" w:sz="4" w:space="0" w:color="auto"/>
            </w:tcBorders>
            <w:vAlign w:val="center"/>
            <w:hideMark/>
          </w:tcPr>
          <w:p w14:paraId="11FA78B9" w14:textId="77777777" w:rsidR="009C73DB" w:rsidRPr="00746F1B" w:rsidRDefault="009C73DB">
            <w:pPr>
              <w:rPr>
                <w:rFonts w:ascii="Times New Roman" w:hAnsi="Times New Roman" w:cs="Times New Roman"/>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50F612EB" w14:textId="77777777" w:rsidR="009C73DB" w:rsidRPr="00746F1B" w:rsidRDefault="009C73DB">
            <w:pPr>
              <w:rPr>
                <w:rFonts w:ascii="Times New Roman" w:hAnsi="Times New Roman" w:cs="Times New Roman"/>
                <w:b/>
                <w:bCs/>
                <w:color w:val="000000"/>
              </w:rPr>
            </w:pPr>
          </w:p>
        </w:tc>
        <w:tc>
          <w:tcPr>
            <w:tcW w:w="708" w:type="dxa"/>
            <w:vMerge/>
            <w:tcBorders>
              <w:top w:val="nil"/>
              <w:left w:val="single" w:sz="4" w:space="0" w:color="auto"/>
              <w:bottom w:val="single" w:sz="4" w:space="0" w:color="auto"/>
              <w:right w:val="single" w:sz="8" w:space="0" w:color="auto"/>
            </w:tcBorders>
            <w:vAlign w:val="center"/>
            <w:hideMark/>
          </w:tcPr>
          <w:p w14:paraId="0B40A6AD" w14:textId="77777777" w:rsidR="009C73DB" w:rsidRPr="00746F1B" w:rsidRDefault="009C73DB">
            <w:pPr>
              <w:rPr>
                <w:rFonts w:ascii="Times New Roman" w:hAnsi="Times New Roman" w:cs="Times New Roman"/>
                <w:b/>
                <w:bCs/>
                <w:color w:val="000000"/>
              </w:rPr>
            </w:pPr>
          </w:p>
        </w:tc>
        <w:tc>
          <w:tcPr>
            <w:tcW w:w="709" w:type="dxa"/>
            <w:vMerge/>
            <w:tcBorders>
              <w:top w:val="nil"/>
              <w:left w:val="single" w:sz="8" w:space="0" w:color="auto"/>
              <w:bottom w:val="single" w:sz="4" w:space="0" w:color="auto"/>
              <w:right w:val="single" w:sz="4" w:space="0" w:color="auto"/>
            </w:tcBorders>
            <w:vAlign w:val="center"/>
            <w:hideMark/>
          </w:tcPr>
          <w:p w14:paraId="4A470480" w14:textId="77777777" w:rsidR="009C73DB" w:rsidRPr="00746F1B" w:rsidRDefault="009C73DB">
            <w:pPr>
              <w:rPr>
                <w:rFonts w:ascii="Times New Roman" w:hAnsi="Times New Roman" w:cs="Times New Roman"/>
                <w:b/>
                <w:bCs/>
                <w:color w:val="000000"/>
              </w:rPr>
            </w:pPr>
          </w:p>
        </w:tc>
        <w:tc>
          <w:tcPr>
            <w:tcW w:w="709" w:type="dxa"/>
            <w:vMerge/>
            <w:tcBorders>
              <w:top w:val="nil"/>
              <w:left w:val="single" w:sz="4" w:space="0" w:color="auto"/>
              <w:bottom w:val="single" w:sz="4" w:space="0" w:color="auto"/>
              <w:right w:val="single" w:sz="8" w:space="0" w:color="auto"/>
            </w:tcBorders>
            <w:vAlign w:val="center"/>
            <w:hideMark/>
          </w:tcPr>
          <w:p w14:paraId="2184918C" w14:textId="77777777" w:rsidR="009C73DB" w:rsidRPr="00746F1B" w:rsidRDefault="009C73DB">
            <w:pPr>
              <w:rPr>
                <w:rFonts w:ascii="Times New Roman" w:hAnsi="Times New Roman" w:cs="Times New Roman"/>
                <w:b/>
                <w:bCs/>
                <w:color w:val="000000"/>
              </w:rPr>
            </w:pPr>
          </w:p>
        </w:tc>
      </w:tr>
      <w:tr w:rsidR="009C73DB" w:rsidRPr="00746F1B" w14:paraId="54E70DE6" w14:textId="77777777" w:rsidTr="00D132A2">
        <w:trPr>
          <w:trHeight w:val="300"/>
        </w:trPr>
        <w:tc>
          <w:tcPr>
            <w:tcW w:w="2400"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5666773D"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11498-12</w:t>
            </w:r>
          </w:p>
        </w:tc>
        <w:tc>
          <w:tcPr>
            <w:tcW w:w="2835" w:type="dxa"/>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33F94AAF"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Foglalkoztatás I.</w:t>
            </w:r>
          </w:p>
        </w:tc>
        <w:tc>
          <w:tcPr>
            <w:tcW w:w="709"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2E826"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80EC12"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vMerge w:val="restart"/>
            <w:tcBorders>
              <w:top w:val="nil"/>
              <w:left w:val="single" w:sz="4" w:space="0" w:color="auto"/>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13ED4888"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vMerge w:val="restar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0442A8"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c>
          <w:tcPr>
            <w:tcW w:w="709" w:type="dxa"/>
            <w:vMerge w:val="restart"/>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7DD1D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788CC038" w14:textId="77777777" w:rsidTr="00D132A2">
        <w:trPr>
          <w:trHeight w:val="510"/>
        </w:trPr>
        <w:tc>
          <w:tcPr>
            <w:tcW w:w="2400"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3F0D1BC7"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Foglalkoztatás I. (érettségire épülő képzések esetén)</w:t>
            </w:r>
          </w:p>
        </w:tc>
        <w:tc>
          <w:tcPr>
            <w:tcW w:w="2835" w:type="dxa"/>
            <w:vMerge/>
            <w:tcBorders>
              <w:top w:val="nil"/>
              <w:left w:val="single" w:sz="4" w:space="0" w:color="auto"/>
              <w:bottom w:val="single" w:sz="4" w:space="0" w:color="auto"/>
              <w:right w:val="nil"/>
            </w:tcBorders>
            <w:vAlign w:val="center"/>
            <w:hideMark/>
          </w:tcPr>
          <w:p w14:paraId="74EF785B" w14:textId="77777777" w:rsidR="009C73DB" w:rsidRPr="00746F1B" w:rsidRDefault="009C73DB">
            <w:pPr>
              <w:rPr>
                <w:rFonts w:ascii="Times New Roman" w:hAnsi="Times New Roman" w:cs="Times New Roman"/>
                <w:b/>
                <w:bCs/>
                <w:color w:val="000000"/>
              </w:rPr>
            </w:pPr>
          </w:p>
        </w:tc>
        <w:tc>
          <w:tcPr>
            <w:tcW w:w="709" w:type="dxa"/>
            <w:vMerge/>
            <w:tcBorders>
              <w:top w:val="nil"/>
              <w:left w:val="single" w:sz="8" w:space="0" w:color="auto"/>
              <w:bottom w:val="single" w:sz="4" w:space="0" w:color="auto"/>
              <w:right w:val="single" w:sz="4" w:space="0" w:color="auto"/>
            </w:tcBorders>
            <w:vAlign w:val="center"/>
            <w:hideMark/>
          </w:tcPr>
          <w:p w14:paraId="21E93DD0" w14:textId="77777777" w:rsidR="009C73DB" w:rsidRPr="00746F1B" w:rsidRDefault="009C73DB">
            <w:pPr>
              <w:rPr>
                <w:rFonts w:ascii="Times New Roman" w:hAnsi="Times New Roman" w:cs="Times New Roman"/>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0BF506B1" w14:textId="77777777" w:rsidR="009C73DB" w:rsidRPr="00746F1B" w:rsidRDefault="009C73DB">
            <w:pPr>
              <w:rPr>
                <w:rFonts w:ascii="Times New Roman" w:hAnsi="Times New Roman" w:cs="Times New Roman"/>
                <w:b/>
                <w:bCs/>
                <w:color w:val="000000"/>
              </w:rPr>
            </w:pPr>
          </w:p>
        </w:tc>
        <w:tc>
          <w:tcPr>
            <w:tcW w:w="708" w:type="dxa"/>
            <w:vMerge/>
            <w:tcBorders>
              <w:top w:val="nil"/>
              <w:left w:val="single" w:sz="4" w:space="0" w:color="auto"/>
              <w:bottom w:val="single" w:sz="4" w:space="0" w:color="auto"/>
              <w:right w:val="single" w:sz="8" w:space="0" w:color="auto"/>
            </w:tcBorders>
            <w:vAlign w:val="center"/>
            <w:hideMark/>
          </w:tcPr>
          <w:p w14:paraId="520E7BA2" w14:textId="77777777" w:rsidR="009C73DB" w:rsidRPr="00746F1B" w:rsidRDefault="009C73DB">
            <w:pPr>
              <w:rPr>
                <w:rFonts w:ascii="Times New Roman" w:hAnsi="Times New Roman" w:cs="Times New Roman"/>
                <w:b/>
                <w:bCs/>
                <w:color w:val="000000"/>
              </w:rPr>
            </w:pPr>
          </w:p>
        </w:tc>
        <w:tc>
          <w:tcPr>
            <w:tcW w:w="709" w:type="dxa"/>
            <w:vMerge/>
            <w:tcBorders>
              <w:top w:val="nil"/>
              <w:left w:val="single" w:sz="8" w:space="0" w:color="auto"/>
              <w:bottom w:val="single" w:sz="4" w:space="0" w:color="auto"/>
              <w:right w:val="single" w:sz="4" w:space="0" w:color="auto"/>
            </w:tcBorders>
            <w:vAlign w:val="center"/>
            <w:hideMark/>
          </w:tcPr>
          <w:p w14:paraId="10A9CCB2" w14:textId="77777777" w:rsidR="009C73DB" w:rsidRPr="00746F1B" w:rsidRDefault="009C73DB">
            <w:pPr>
              <w:rPr>
                <w:rFonts w:ascii="Times New Roman" w:hAnsi="Times New Roman" w:cs="Times New Roman"/>
                <w:b/>
                <w:bCs/>
                <w:color w:val="000000"/>
              </w:rPr>
            </w:pPr>
          </w:p>
        </w:tc>
        <w:tc>
          <w:tcPr>
            <w:tcW w:w="709" w:type="dxa"/>
            <w:vMerge/>
            <w:tcBorders>
              <w:top w:val="nil"/>
              <w:left w:val="single" w:sz="4" w:space="0" w:color="auto"/>
              <w:bottom w:val="single" w:sz="4" w:space="0" w:color="auto"/>
              <w:right w:val="single" w:sz="8" w:space="0" w:color="auto"/>
            </w:tcBorders>
            <w:vAlign w:val="center"/>
            <w:hideMark/>
          </w:tcPr>
          <w:p w14:paraId="5D1E9025" w14:textId="77777777" w:rsidR="009C73DB" w:rsidRPr="00746F1B" w:rsidRDefault="009C73DB">
            <w:pPr>
              <w:rPr>
                <w:rFonts w:ascii="Times New Roman" w:hAnsi="Times New Roman" w:cs="Times New Roman"/>
                <w:b/>
                <w:bCs/>
                <w:color w:val="000000"/>
              </w:rPr>
            </w:pPr>
          </w:p>
        </w:tc>
      </w:tr>
      <w:tr w:rsidR="009C73DB" w:rsidRPr="00746F1B" w14:paraId="044F17B6" w14:textId="77777777" w:rsidTr="00D132A2">
        <w:trPr>
          <w:trHeight w:val="300"/>
        </w:trPr>
        <w:tc>
          <w:tcPr>
            <w:tcW w:w="24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B709F2"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11711-16 Idegenvezetői szaktudás</w:t>
            </w: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B056E71"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Országismeret</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6AC39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F1A8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160890B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5A6C2"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AFB433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r>
      <w:tr w:rsidR="009C73DB" w:rsidRPr="00746F1B" w14:paraId="4E8F5F70"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694D5C75"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7E0EF4F"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Kulturális alaptudás</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99EB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5B87D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0C77DC9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736C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DD1C31"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369D4083"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6D4D2B25"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47D1404"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Helyi szaktudás gyakorlata</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5B4B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3CE5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622EC57A"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5AC13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B46541"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r>
      <w:tr w:rsidR="009C73DB" w:rsidRPr="00746F1B" w14:paraId="2F35BD8C" w14:textId="77777777" w:rsidTr="00D132A2">
        <w:trPr>
          <w:trHeight w:val="510"/>
        </w:trPr>
        <w:tc>
          <w:tcPr>
            <w:tcW w:w="2400" w:type="dxa"/>
            <w:vMerge/>
            <w:tcBorders>
              <w:top w:val="nil"/>
              <w:left w:val="single" w:sz="4" w:space="0" w:color="auto"/>
              <w:bottom w:val="single" w:sz="4" w:space="0" w:color="auto"/>
              <w:right w:val="single" w:sz="4" w:space="0" w:color="auto"/>
            </w:tcBorders>
            <w:vAlign w:val="center"/>
            <w:hideMark/>
          </w:tcPr>
          <w:p w14:paraId="49C0A985"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F343B8A"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Idegenvezetői szakmai idegennyelv</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D106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9F46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26B3440E"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69EF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1,5</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4DF17B"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0FD22E99" w14:textId="77777777" w:rsidTr="00D132A2">
        <w:trPr>
          <w:trHeight w:val="300"/>
        </w:trPr>
        <w:tc>
          <w:tcPr>
            <w:tcW w:w="24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B570BD"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11712-16 Idegenvezetés módszertana</w:t>
            </w: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AB2C413"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Útvonaltervezés gyakorlata</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8D654"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E3550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42416813"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4270C6"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ED4DE6"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r>
      <w:tr w:rsidR="009C73DB" w:rsidRPr="00746F1B" w14:paraId="1CFF3740" w14:textId="77777777" w:rsidTr="00D132A2">
        <w:trPr>
          <w:trHeight w:val="510"/>
        </w:trPr>
        <w:tc>
          <w:tcPr>
            <w:tcW w:w="2400" w:type="dxa"/>
            <w:vMerge/>
            <w:tcBorders>
              <w:top w:val="nil"/>
              <w:left w:val="single" w:sz="4" w:space="0" w:color="auto"/>
              <w:bottom w:val="single" w:sz="4" w:space="0" w:color="auto"/>
              <w:right w:val="single" w:sz="4" w:space="0" w:color="auto"/>
            </w:tcBorders>
            <w:vAlign w:val="center"/>
            <w:hideMark/>
          </w:tcPr>
          <w:p w14:paraId="0D526659"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D2D11BD"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Vezetési és prezentációs technikák gyakorlata</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E5C59"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99043"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3B200A38"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4E2CE"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2EDEF3A"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r>
      <w:tr w:rsidR="009C73DB" w:rsidRPr="00746F1B" w14:paraId="63A33C47" w14:textId="77777777" w:rsidTr="00D132A2">
        <w:trPr>
          <w:trHeight w:val="510"/>
        </w:trPr>
        <w:tc>
          <w:tcPr>
            <w:tcW w:w="2400" w:type="dxa"/>
            <w:vMerge/>
            <w:tcBorders>
              <w:top w:val="nil"/>
              <w:left w:val="single" w:sz="4" w:space="0" w:color="auto"/>
              <w:bottom w:val="single" w:sz="4" w:space="0" w:color="auto"/>
              <w:right w:val="single" w:sz="4" w:space="0" w:color="auto"/>
            </w:tcBorders>
            <w:vAlign w:val="center"/>
            <w:hideMark/>
          </w:tcPr>
          <w:p w14:paraId="05F7480D"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A93DE3B"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Idegenvezetői adminisztráció a gyakorlatban</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17087"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69E8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4DFC25F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A344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C53C34"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r>
      <w:tr w:rsidR="009C73DB" w:rsidRPr="00746F1B" w14:paraId="57745E56" w14:textId="77777777" w:rsidTr="00D132A2">
        <w:trPr>
          <w:trHeight w:val="300"/>
        </w:trPr>
        <w:tc>
          <w:tcPr>
            <w:tcW w:w="24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84C6224"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11713-16 Idegenvezetés a gyakorlatban</w:t>
            </w: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55DAA3C"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Autóbuszos körút gyakorlata</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58B19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2AA94"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3976C1B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F33E9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B3D80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8</w:t>
            </w:r>
          </w:p>
        </w:tc>
      </w:tr>
      <w:tr w:rsidR="009C73DB" w:rsidRPr="00746F1B" w14:paraId="0AE82D72" w14:textId="77777777" w:rsidTr="00D132A2">
        <w:trPr>
          <w:trHeight w:val="510"/>
        </w:trPr>
        <w:tc>
          <w:tcPr>
            <w:tcW w:w="2400" w:type="dxa"/>
            <w:vMerge/>
            <w:tcBorders>
              <w:top w:val="nil"/>
              <w:left w:val="single" w:sz="4" w:space="0" w:color="auto"/>
              <w:bottom w:val="single" w:sz="4" w:space="0" w:color="auto"/>
              <w:right w:val="single" w:sz="4" w:space="0" w:color="auto"/>
            </w:tcBorders>
            <w:vAlign w:val="center"/>
            <w:hideMark/>
          </w:tcPr>
          <w:p w14:paraId="2653ED80"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CCAFC52"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Gyalogos körséta a gyakorlatban</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ED82B"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F79F33"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29A31622"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4EF7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B29AC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5</w:t>
            </w:r>
          </w:p>
        </w:tc>
      </w:tr>
      <w:tr w:rsidR="009C73DB" w:rsidRPr="00746F1B" w14:paraId="05CED7E0"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08241289"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AE7B402"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Tárlatvezetés gyakorlata</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1B14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2BCB7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0F2A3F33"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73143"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B9B7DA"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r>
      <w:tr w:rsidR="009C73DB" w:rsidRPr="00746F1B" w14:paraId="1D47816F" w14:textId="77777777" w:rsidTr="00D132A2">
        <w:trPr>
          <w:trHeight w:val="300"/>
        </w:trPr>
        <w:tc>
          <w:tcPr>
            <w:tcW w:w="24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3C7042"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11714-16 Turisztikai erőforrások</w:t>
            </w: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8AB838C"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Turizmusföldrajz</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E2572B"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1,5</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6E723"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1,5</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694DED5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985689"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3CBDB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66B4E0C2"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5B3D3246"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5BE950C" w14:textId="77777777" w:rsidR="009C73DB" w:rsidRPr="00746F1B" w:rsidRDefault="00DF42AB">
            <w:pPr>
              <w:jc w:val="left"/>
              <w:rPr>
                <w:rFonts w:ascii="Times New Roman" w:hAnsi="Times New Roman" w:cs="Times New Roman"/>
                <w:b/>
                <w:bCs/>
                <w:color w:val="000000"/>
              </w:rPr>
            </w:pPr>
            <w:r w:rsidRPr="00746F1B">
              <w:rPr>
                <w:rFonts w:ascii="Times New Roman" w:hAnsi="Times New Roman" w:cs="Times New Roman"/>
                <w:b/>
                <w:bCs/>
                <w:color w:val="000000"/>
              </w:rPr>
              <w:t>Kultu</w:t>
            </w:r>
            <w:r w:rsidR="009C73DB" w:rsidRPr="00746F1B">
              <w:rPr>
                <w:rFonts w:ascii="Times New Roman" w:hAnsi="Times New Roman" w:cs="Times New Roman"/>
                <w:b/>
                <w:bCs/>
                <w:color w:val="000000"/>
              </w:rPr>
              <w:t>r- és vallástörténet</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8E39A"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F0302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1,5</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06755F7B"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CB471"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034D2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799CDD56"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441F66C4"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3B64373"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Vendéglátóismeretek</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648E1"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698C2"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43FF2D16"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7170F9"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07BAFA"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53479BF5"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11E42840"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8E8EA66"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Gasztronómia gyakorlata</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55261"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60884"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10E1690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87DAE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E6DA0B"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080451F4"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7D36D62C"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BC363D3"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Szálláshelyismeretek</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969A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6D089"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2C6AD95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0693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87267C8"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49D0A81A" w14:textId="77777777" w:rsidTr="00D132A2">
        <w:trPr>
          <w:trHeight w:val="300"/>
        </w:trPr>
        <w:tc>
          <w:tcPr>
            <w:tcW w:w="24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C8BF81"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11715-16 Kommunikáció a turizmusban</w:t>
            </w: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86784BE"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Protokoll a gyakorlatban</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5C2E6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E481E"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26D1810A"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5023D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37AD1D4"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436B54D4" w14:textId="77777777" w:rsidTr="00D132A2">
        <w:trPr>
          <w:trHeight w:val="510"/>
        </w:trPr>
        <w:tc>
          <w:tcPr>
            <w:tcW w:w="2400" w:type="dxa"/>
            <w:vMerge/>
            <w:tcBorders>
              <w:top w:val="nil"/>
              <w:left w:val="single" w:sz="4" w:space="0" w:color="auto"/>
              <w:bottom w:val="single" w:sz="4" w:space="0" w:color="auto"/>
              <w:right w:val="single" w:sz="4" w:space="0" w:color="auto"/>
            </w:tcBorders>
            <w:vAlign w:val="center"/>
            <w:hideMark/>
          </w:tcPr>
          <w:p w14:paraId="64CDD179"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6E9FB9A"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Üzleti kommunikáció gyakorlat</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62B53"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98C399"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2294CA7B"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289AF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DCCC34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49D77EE9"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07A2160C"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0347358"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Szakmai idegennyelv</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39DE86"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A6F5A"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7B2EC421"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730AE"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836572"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r>
      <w:tr w:rsidR="009C73DB" w:rsidRPr="00746F1B" w14:paraId="09FAF146" w14:textId="77777777" w:rsidTr="00D132A2">
        <w:trPr>
          <w:trHeight w:val="300"/>
        </w:trPr>
        <w:tc>
          <w:tcPr>
            <w:tcW w:w="24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2C88D5"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11716-16 Gazdasági folyamatok a turizmusban</w:t>
            </w: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68A4B91"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Turizmus rendszere</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1BAA4"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1EB8F"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2716BFD1"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979D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54CAF6"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1EFCA5BB"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7B06BCDB"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C8817C2"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Marketing gyakorlat</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441E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1C968"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1,5</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44789058"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46599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5E78C43"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7DAC6A16" w14:textId="77777777" w:rsidTr="00D132A2">
        <w:trPr>
          <w:trHeight w:val="300"/>
        </w:trPr>
        <w:tc>
          <w:tcPr>
            <w:tcW w:w="2400" w:type="dxa"/>
            <w:vMerge/>
            <w:tcBorders>
              <w:top w:val="nil"/>
              <w:left w:val="single" w:sz="4" w:space="0" w:color="auto"/>
              <w:bottom w:val="single" w:sz="4" w:space="0" w:color="auto"/>
              <w:right w:val="single" w:sz="4" w:space="0" w:color="auto"/>
            </w:tcBorders>
            <w:vAlign w:val="center"/>
            <w:hideMark/>
          </w:tcPr>
          <w:p w14:paraId="5D6EC409" w14:textId="77777777" w:rsidR="009C73DB" w:rsidRPr="00746F1B" w:rsidRDefault="009C73DB">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D636395"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Ügyviteli gyakorlat</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054EB"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6BD12"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22C0457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6A01B"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A90186"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7D9338E3" w14:textId="77777777" w:rsidTr="00D132A2">
        <w:trPr>
          <w:trHeight w:val="510"/>
        </w:trPr>
        <w:tc>
          <w:tcPr>
            <w:tcW w:w="2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6ECA39"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11717-16 Infokommunikációs technológia a turizmusban</w:t>
            </w: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750CCD7"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Ikt gyakorlata a turizmusban</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F2FAC"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48B9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2</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404CCD5E"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F65FD"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5A888C2"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047BE991" w14:textId="77777777" w:rsidTr="00D132A2">
        <w:trPr>
          <w:trHeight w:val="300"/>
        </w:trPr>
        <w:tc>
          <w:tcPr>
            <w:tcW w:w="24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FA686F"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11503-12</w:t>
            </w:r>
          </w:p>
        </w:tc>
        <w:tc>
          <w:tcPr>
            <w:tcW w:w="283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885297E"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Antik örökségünk</w:t>
            </w:r>
          </w:p>
        </w:tc>
        <w:tc>
          <w:tcPr>
            <w:tcW w:w="70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957EF7"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4D2C6"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2E86D85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253B8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684715"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r>
      <w:tr w:rsidR="009C73DB" w:rsidRPr="00746F1B" w14:paraId="1449E4CA" w14:textId="77777777" w:rsidTr="00D132A2">
        <w:trPr>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BC1999" w14:textId="77777777" w:rsidR="009C73DB" w:rsidRPr="00746F1B" w:rsidRDefault="009C73DB">
            <w:pPr>
              <w:rPr>
                <w:rFonts w:ascii="Times New Roman" w:hAnsi="Times New Roman" w:cs="Times New Roman"/>
                <w:color w:val="000000"/>
              </w:rPr>
            </w:pPr>
            <w:r w:rsidRPr="00746F1B">
              <w:rPr>
                <w:rFonts w:ascii="Times New Roman" w:hAnsi="Times New Roman" w:cs="Times New Roman"/>
                <w:color w:val="000000"/>
              </w:rPr>
              <w:t>Turisztikai latin</w:t>
            </w:r>
          </w:p>
        </w:tc>
        <w:tc>
          <w:tcPr>
            <w:tcW w:w="283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B2EC5B7" w14:textId="77777777" w:rsidR="009C73DB" w:rsidRPr="00746F1B" w:rsidRDefault="009C73DB">
            <w:pPr>
              <w:jc w:val="left"/>
              <w:rPr>
                <w:rFonts w:ascii="Times New Roman" w:hAnsi="Times New Roman" w:cs="Times New Roman"/>
                <w:b/>
                <w:bCs/>
                <w:color w:val="000000"/>
              </w:rPr>
            </w:pPr>
            <w:r w:rsidRPr="00746F1B">
              <w:rPr>
                <w:rFonts w:ascii="Times New Roman" w:hAnsi="Times New Roman" w:cs="Times New Roman"/>
                <w:b/>
                <w:bCs/>
                <w:color w:val="000000"/>
              </w:rPr>
              <w:t>Latin nyelvtan és fordítási gyakorlatok</w:t>
            </w:r>
          </w:p>
        </w:tc>
        <w:tc>
          <w:tcPr>
            <w:tcW w:w="70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63F417"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1</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9804E0"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8" w:type="dxa"/>
            <w:tcBorders>
              <w:top w:val="single" w:sz="4" w:space="0" w:color="auto"/>
              <w:left w:val="nil"/>
              <w:bottom w:val="single" w:sz="4" w:space="0" w:color="auto"/>
              <w:right w:val="single" w:sz="8" w:space="0" w:color="auto"/>
            </w:tcBorders>
            <w:shd w:val="clear" w:color="000000" w:fill="D9D9D9"/>
            <w:noWrap/>
            <w:tcMar>
              <w:top w:w="15" w:type="dxa"/>
              <w:left w:w="15" w:type="dxa"/>
              <w:bottom w:w="0" w:type="dxa"/>
              <w:right w:w="15" w:type="dxa"/>
            </w:tcMar>
            <w:vAlign w:val="center"/>
            <w:hideMark/>
          </w:tcPr>
          <w:p w14:paraId="5FFFDC37"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017D3" w14:textId="77777777" w:rsidR="009C73DB" w:rsidRPr="00746F1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tc>
        <w:tc>
          <w:tcPr>
            <w:tcW w:w="709"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F8EDE6D" w14:textId="77777777" w:rsidR="009C73DB" w:rsidRDefault="009C73DB">
            <w:pPr>
              <w:rPr>
                <w:rFonts w:ascii="Times New Roman" w:hAnsi="Times New Roman" w:cs="Times New Roman"/>
                <w:b/>
                <w:bCs/>
                <w:color w:val="000000"/>
              </w:rPr>
            </w:pPr>
            <w:r w:rsidRPr="00746F1B">
              <w:rPr>
                <w:rFonts w:ascii="Times New Roman" w:hAnsi="Times New Roman" w:cs="Times New Roman"/>
                <w:b/>
                <w:bCs/>
                <w:color w:val="000000"/>
              </w:rPr>
              <w:t> </w:t>
            </w:r>
          </w:p>
          <w:p w14:paraId="26F807A4" w14:textId="77777777" w:rsidR="009D4F7B" w:rsidRPr="00746F1B" w:rsidRDefault="009D4F7B">
            <w:pPr>
              <w:rPr>
                <w:rFonts w:ascii="Times New Roman" w:hAnsi="Times New Roman" w:cs="Times New Roman"/>
                <w:b/>
                <w:bCs/>
                <w:color w:val="000000"/>
              </w:rPr>
            </w:pPr>
          </w:p>
        </w:tc>
      </w:tr>
      <w:tr w:rsidR="009D4F7B" w:rsidRPr="00746F1B" w14:paraId="28DE06BF" w14:textId="77777777" w:rsidTr="008C4C77">
        <w:trPr>
          <w:trHeight w:val="525"/>
        </w:trPr>
        <w:tc>
          <w:tcPr>
            <w:tcW w:w="2400" w:type="dxa"/>
            <w:tcBorders>
              <w:top w:val="single" w:sz="4" w:space="0" w:color="auto"/>
              <w:left w:val="single" w:sz="4" w:space="0" w:color="auto"/>
              <w:bottom w:val="single" w:sz="8" w:space="0" w:color="auto"/>
              <w:right w:val="single" w:sz="4" w:space="0" w:color="auto"/>
            </w:tcBorders>
            <w:shd w:val="clear" w:color="auto" w:fill="FFFF00"/>
            <w:tcMar>
              <w:top w:w="15" w:type="dxa"/>
              <w:left w:w="15" w:type="dxa"/>
              <w:bottom w:w="0" w:type="dxa"/>
              <w:right w:w="15" w:type="dxa"/>
            </w:tcMar>
            <w:vAlign w:val="center"/>
          </w:tcPr>
          <w:p w14:paraId="71DAD46C" w14:textId="77777777" w:rsidR="009D4F7B" w:rsidRPr="008C4C77" w:rsidRDefault="009D4F7B">
            <w:pPr>
              <w:rPr>
                <w:rFonts w:ascii="Times New Roman" w:hAnsi="Times New Roman" w:cs="Times New Roman"/>
                <w:color w:val="000000"/>
                <w:highlight w:val="yellow"/>
              </w:rPr>
            </w:pPr>
            <w:r w:rsidRPr="008C4C77">
              <w:rPr>
                <w:rFonts w:ascii="Times New Roman" w:hAnsi="Times New Roman" w:cs="Times New Roman"/>
                <w:color w:val="000000"/>
                <w:highlight w:val="yellow"/>
              </w:rPr>
              <w:t>Szabadsáv</w:t>
            </w:r>
          </w:p>
        </w:tc>
        <w:tc>
          <w:tcPr>
            <w:tcW w:w="2835" w:type="dxa"/>
            <w:tcBorders>
              <w:top w:val="single" w:sz="4" w:space="0" w:color="auto"/>
              <w:left w:val="nil"/>
              <w:bottom w:val="single" w:sz="8" w:space="0" w:color="auto"/>
              <w:right w:val="nil"/>
            </w:tcBorders>
            <w:shd w:val="clear" w:color="auto" w:fill="FFFF00"/>
            <w:tcMar>
              <w:top w:w="15" w:type="dxa"/>
              <w:left w:w="15" w:type="dxa"/>
              <w:bottom w:w="0" w:type="dxa"/>
              <w:right w:w="15" w:type="dxa"/>
            </w:tcMar>
            <w:vAlign w:val="center"/>
          </w:tcPr>
          <w:p w14:paraId="73143887" w14:textId="77777777" w:rsidR="009D4F7B" w:rsidRPr="008C4C77" w:rsidRDefault="009D4F7B">
            <w:pPr>
              <w:jc w:val="left"/>
              <w:rPr>
                <w:rFonts w:ascii="Times New Roman" w:hAnsi="Times New Roman" w:cs="Times New Roman"/>
                <w:b/>
                <w:bCs/>
                <w:color w:val="000000"/>
                <w:highlight w:val="yellow"/>
              </w:rPr>
            </w:pPr>
            <w:r w:rsidRPr="008C4C77">
              <w:rPr>
                <w:rFonts w:ascii="Times New Roman" w:hAnsi="Times New Roman" w:cs="Times New Roman"/>
                <w:b/>
                <w:bCs/>
                <w:color w:val="000000"/>
                <w:highlight w:val="yellow"/>
              </w:rPr>
              <w:t>Szakmai idegen nyelv</w:t>
            </w:r>
          </w:p>
        </w:tc>
        <w:tc>
          <w:tcPr>
            <w:tcW w:w="709" w:type="dxa"/>
            <w:tcBorders>
              <w:top w:val="single" w:sz="4" w:space="0" w:color="auto"/>
              <w:left w:val="single" w:sz="8" w:space="0" w:color="auto"/>
              <w:bottom w:val="single" w:sz="8" w:space="0" w:color="auto"/>
              <w:right w:val="single" w:sz="4" w:space="0" w:color="auto"/>
            </w:tcBorders>
            <w:shd w:val="clear" w:color="auto" w:fill="FFFF00"/>
            <w:noWrap/>
            <w:tcMar>
              <w:top w:w="15" w:type="dxa"/>
              <w:left w:w="15" w:type="dxa"/>
              <w:bottom w:w="0" w:type="dxa"/>
              <w:right w:w="15" w:type="dxa"/>
            </w:tcMar>
            <w:vAlign w:val="center"/>
          </w:tcPr>
          <w:p w14:paraId="69C998A3" w14:textId="77777777" w:rsidR="009D4F7B" w:rsidRPr="008C4C77" w:rsidRDefault="009D4F7B">
            <w:pPr>
              <w:rPr>
                <w:rFonts w:ascii="Times New Roman" w:hAnsi="Times New Roman" w:cs="Times New Roman"/>
                <w:b/>
                <w:bCs/>
                <w:color w:val="000000"/>
                <w:highlight w:val="yellow"/>
              </w:rPr>
            </w:pPr>
            <w:r w:rsidRPr="008C4C77">
              <w:rPr>
                <w:rFonts w:ascii="Times New Roman" w:hAnsi="Times New Roman" w:cs="Times New Roman"/>
                <w:b/>
                <w:bCs/>
                <w:color w:val="000000"/>
                <w:highlight w:val="yellow"/>
              </w:rPr>
              <w:t>4</w:t>
            </w:r>
          </w:p>
        </w:tc>
        <w:tc>
          <w:tcPr>
            <w:tcW w:w="709" w:type="dxa"/>
            <w:tcBorders>
              <w:top w:val="single" w:sz="4" w:space="0" w:color="auto"/>
              <w:left w:val="nil"/>
              <w:bottom w:val="single" w:sz="8" w:space="0" w:color="auto"/>
              <w:right w:val="single" w:sz="4" w:space="0" w:color="auto"/>
            </w:tcBorders>
            <w:shd w:val="clear" w:color="auto" w:fill="FFFF00"/>
            <w:noWrap/>
            <w:tcMar>
              <w:top w:w="15" w:type="dxa"/>
              <w:left w:w="15" w:type="dxa"/>
              <w:bottom w:w="0" w:type="dxa"/>
              <w:right w:w="15" w:type="dxa"/>
            </w:tcMar>
            <w:vAlign w:val="center"/>
          </w:tcPr>
          <w:p w14:paraId="75F1A052" w14:textId="77777777" w:rsidR="009D4F7B" w:rsidRPr="008C4C77" w:rsidRDefault="009D4F7B">
            <w:pPr>
              <w:rPr>
                <w:rFonts w:ascii="Times New Roman" w:hAnsi="Times New Roman" w:cs="Times New Roman"/>
                <w:b/>
                <w:bCs/>
                <w:color w:val="000000"/>
                <w:highlight w:val="yellow"/>
              </w:rPr>
            </w:pPr>
          </w:p>
        </w:tc>
        <w:tc>
          <w:tcPr>
            <w:tcW w:w="708" w:type="dxa"/>
            <w:tcBorders>
              <w:top w:val="single" w:sz="4" w:space="0" w:color="auto"/>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14:paraId="51A05456" w14:textId="77777777" w:rsidR="009D4F7B" w:rsidRPr="008C4C77" w:rsidRDefault="009D4F7B">
            <w:pPr>
              <w:rPr>
                <w:rFonts w:ascii="Times New Roman" w:hAnsi="Times New Roman" w:cs="Times New Roman"/>
                <w:b/>
                <w:bCs/>
                <w:color w:val="000000"/>
                <w:highlight w:val="yellow"/>
              </w:rPr>
            </w:pPr>
          </w:p>
        </w:tc>
        <w:tc>
          <w:tcPr>
            <w:tcW w:w="709" w:type="dxa"/>
            <w:tcBorders>
              <w:top w:val="single" w:sz="4" w:space="0" w:color="auto"/>
              <w:left w:val="nil"/>
              <w:bottom w:val="single" w:sz="8" w:space="0" w:color="auto"/>
              <w:right w:val="single" w:sz="4" w:space="0" w:color="auto"/>
            </w:tcBorders>
            <w:shd w:val="clear" w:color="auto" w:fill="FFFF00"/>
            <w:noWrap/>
            <w:tcMar>
              <w:top w:w="15" w:type="dxa"/>
              <w:left w:w="15" w:type="dxa"/>
              <w:bottom w:w="0" w:type="dxa"/>
              <w:right w:w="15" w:type="dxa"/>
            </w:tcMar>
            <w:vAlign w:val="center"/>
          </w:tcPr>
          <w:p w14:paraId="0ED04C79" w14:textId="77777777" w:rsidR="009D4F7B" w:rsidRPr="008C4C77" w:rsidRDefault="009D4F7B">
            <w:pPr>
              <w:rPr>
                <w:rFonts w:ascii="Times New Roman" w:hAnsi="Times New Roman" w:cs="Times New Roman"/>
                <w:b/>
                <w:bCs/>
                <w:color w:val="000000"/>
                <w:highlight w:val="yellow"/>
              </w:rPr>
            </w:pPr>
            <w:r w:rsidRPr="008C4C77">
              <w:rPr>
                <w:rFonts w:ascii="Times New Roman" w:hAnsi="Times New Roman" w:cs="Times New Roman"/>
                <w:b/>
                <w:bCs/>
                <w:color w:val="000000"/>
                <w:highlight w:val="yellow"/>
              </w:rPr>
              <w:t>4</w:t>
            </w:r>
          </w:p>
        </w:tc>
        <w:tc>
          <w:tcPr>
            <w:tcW w:w="709" w:type="dxa"/>
            <w:tcBorders>
              <w:top w:val="single" w:sz="4" w:space="0" w:color="auto"/>
              <w:left w:val="nil"/>
              <w:bottom w:val="single" w:sz="8" w:space="0" w:color="auto"/>
              <w:right w:val="single" w:sz="8" w:space="0" w:color="auto"/>
            </w:tcBorders>
            <w:shd w:val="clear" w:color="auto" w:fill="FFFF00"/>
            <w:noWrap/>
            <w:tcMar>
              <w:top w:w="15" w:type="dxa"/>
              <w:left w:w="15" w:type="dxa"/>
              <w:bottom w:w="0" w:type="dxa"/>
              <w:right w:w="15" w:type="dxa"/>
            </w:tcMar>
            <w:vAlign w:val="center"/>
          </w:tcPr>
          <w:p w14:paraId="681280A4" w14:textId="77777777" w:rsidR="009D4F7B" w:rsidRPr="008C4C77" w:rsidRDefault="009D4F7B">
            <w:pPr>
              <w:rPr>
                <w:rFonts w:ascii="Times New Roman" w:hAnsi="Times New Roman" w:cs="Times New Roman"/>
                <w:b/>
                <w:bCs/>
                <w:color w:val="000000"/>
                <w:highlight w:val="yellow"/>
              </w:rPr>
            </w:pPr>
          </w:p>
        </w:tc>
      </w:tr>
    </w:tbl>
    <w:p w14:paraId="68B587D4" w14:textId="77777777" w:rsidR="00993D68" w:rsidRDefault="009C73DB" w:rsidP="00E44A8B">
      <w:pPr>
        <w:pStyle w:val="Cmsor2"/>
        <w:rPr>
          <w:rFonts w:ascii="Times New Roman" w:hAnsi="Times New Roman" w:cs="Times New Roman"/>
          <w:szCs w:val="24"/>
        </w:rPr>
      </w:pPr>
      <w:r w:rsidRPr="00746F1B">
        <w:rPr>
          <w:rFonts w:ascii="Times New Roman" w:hAnsi="Times New Roman" w:cs="Times New Roman"/>
          <w:sz w:val="22"/>
          <w:szCs w:val="22"/>
        </w:rPr>
        <w:lastRenderedPageBreak/>
        <w:t xml:space="preserve"> </w:t>
      </w:r>
      <w:bookmarkStart w:id="8" w:name="_Toc476847798"/>
      <w:r w:rsidR="00993D68" w:rsidRPr="00765651">
        <w:rPr>
          <w:rFonts w:ascii="Times New Roman" w:hAnsi="Times New Roman" w:cs="Times New Roman"/>
          <w:szCs w:val="24"/>
        </w:rPr>
        <w:t>A szakmai követelménymodulokhoz rendelt tantárgyak és témakörök éves óraszáma</w:t>
      </w:r>
      <w:bookmarkEnd w:id="8"/>
    </w:p>
    <w:p w14:paraId="1728C3EF" w14:textId="77777777" w:rsidR="008A663B" w:rsidRPr="008A663B" w:rsidRDefault="008A663B" w:rsidP="008A663B">
      <w:pPr>
        <w:jc w:val="left"/>
        <w:rPr>
          <w:lang w:eastAsia="hu-HU"/>
        </w:rPr>
      </w:pPr>
      <w:r>
        <w:rPr>
          <w:lang w:eastAsia="hu-HU"/>
        </w:rPr>
        <w:t>* szabadsáv nélkül       ** szabadsáv nélkül, összefüggő szakmai gyakorlat nélkül</w:t>
      </w:r>
    </w:p>
    <w:tbl>
      <w:tblPr>
        <w:tblW w:w="9062" w:type="dxa"/>
        <w:tblInd w:w="-5" w:type="dxa"/>
        <w:tblCellMar>
          <w:left w:w="70" w:type="dxa"/>
          <w:right w:w="70" w:type="dxa"/>
        </w:tblCellMar>
        <w:tblLook w:val="04A0" w:firstRow="1" w:lastRow="0" w:firstColumn="1" w:lastColumn="0" w:noHBand="0" w:noVBand="1"/>
      </w:tblPr>
      <w:tblGrid>
        <w:gridCol w:w="1399"/>
        <w:gridCol w:w="2612"/>
        <w:gridCol w:w="841"/>
        <w:gridCol w:w="842"/>
        <w:gridCol w:w="630"/>
        <w:gridCol w:w="850"/>
        <w:gridCol w:w="709"/>
        <w:gridCol w:w="1179"/>
      </w:tblGrid>
      <w:tr w:rsidR="001859C3" w:rsidRPr="00746F1B" w14:paraId="0BC9C463" w14:textId="77777777" w:rsidTr="009034F9">
        <w:trPr>
          <w:trHeight w:val="645"/>
        </w:trPr>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F15B3A"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Szakmai követelmény-modulok</w:t>
            </w:r>
          </w:p>
        </w:tc>
        <w:tc>
          <w:tcPr>
            <w:tcW w:w="2612" w:type="dxa"/>
            <w:vMerge w:val="restart"/>
            <w:tcBorders>
              <w:top w:val="single" w:sz="4" w:space="0" w:color="auto"/>
              <w:left w:val="nil"/>
              <w:bottom w:val="single" w:sz="4" w:space="0" w:color="000000"/>
              <w:right w:val="nil"/>
            </w:tcBorders>
            <w:shd w:val="clear" w:color="auto" w:fill="auto"/>
            <w:vAlign w:val="center"/>
            <w:hideMark/>
          </w:tcPr>
          <w:p w14:paraId="73458AC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Tantárgyak/témakörök</w:t>
            </w:r>
          </w:p>
        </w:tc>
        <w:tc>
          <w:tcPr>
            <w:tcW w:w="2313"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DE9AB71"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1/13</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862DBE7"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2/14</w:t>
            </w:r>
          </w:p>
        </w:tc>
        <w:tc>
          <w:tcPr>
            <w:tcW w:w="117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239AFC32"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A szakképzés összes óraszáma</w:t>
            </w:r>
          </w:p>
        </w:tc>
      </w:tr>
      <w:tr w:rsidR="001859C3" w:rsidRPr="00746F1B" w14:paraId="379E203F" w14:textId="77777777" w:rsidTr="009034F9">
        <w:trPr>
          <w:trHeight w:val="600"/>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67FC29C" w14:textId="77777777" w:rsidR="001859C3" w:rsidRPr="00746F1B" w:rsidRDefault="001859C3" w:rsidP="001859C3">
            <w:pPr>
              <w:jc w:val="left"/>
              <w:rPr>
                <w:rFonts w:ascii="Times New Roman" w:eastAsia="Times New Roman" w:hAnsi="Times New Roman" w:cs="Times New Roman"/>
                <w:b/>
                <w:bCs/>
                <w:color w:val="000000"/>
                <w:lang w:eastAsia="hu-HU"/>
              </w:rPr>
            </w:pPr>
          </w:p>
        </w:tc>
        <w:tc>
          <w:tcPr>
            <w:tcW w:w="2612" w:type="dxa"/>
            <w:vMerge/>
            <w:tcBorders>
              <w:top w:val="single" w:sz="4" w:space="0" w:color="auto"/>
              <w:left w:val="nil"/>
              <w:bottom w:val="single" w:sz="4" w:space="0" w:color="000000"/>
              <w:right w:val="nil"/>
            </w:tcBorders>
            <w:vAlign w:val="center"/>
            <w:hideMark/>
          </w:tcPr>
          <w:p w14:paraId="7E59C0CC" w14:textId="77777777" w:rsidR="001859C3" w:rsidRPr="00746F1B" w:rsidRDefault="001859C3" w:rsidP="001859C3">
            <w:pPr>
              <w:jc w:val="left"/>
              <w:rPr>
                <w:rFonts w:ascii="Times New Roman" w:eastAsia="Times New Roman" w:hAnsi="Times New Roman" w:cs="Times New Roman"/>
                <w:color w:val="000000"/>
                <w:lang w:eastAsia="hu-HU"/>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446420D"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e</w:t>
            </w:r>
          </w:p>
        </w:tc>
        <w:tc>
          <w:tcPr>
            <w:tcW w:w="842" w:type="dxa"/>
            <w:tcBorders>
              <w:top w:val="nil"/>
              <w:left w:val="nil"/>
              <w:bottom w:val="single" w:sz="4" w:space="0" w:color="auto"/>
              <w:right w:val="single" w:sz="4" w:space="0" w:color="auto"/>
            </w:tcBorders>
            <w:shd w:val="clear" w:color="000000" w:fill="F2F2F2"/>
            <w:noWrap/>
            <w:vAlign w:val="center"/>
            <w:hideMark/>
          </w:tcPr>
          <w:p w14:paraId="2660D4F3"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gy</w:t>
            </w:r>
          </w:p>
        </w:tc>
        <w:tc>
          <w:tcPr>
            <w:tcW w:w="630" w:type="dxa"/>
            <w:tcBorders>
              <w:top w:val="nil"/>
              <w:left w:val="nil"/>
              <w:bottom w:val="single" w:sz="4" w:space="0" w:color="auto"/>
              <w:right w:val="single" w:sz="8" w:space="0" w:color="auto"/>
            </w:tcBorders>
            <w:shd w:val="clear" w:color="000000" w:fill="F2F2F2"/>
            <w:noWrap/>
            <w:vAlign w:val="center"/>
            <w:hideMark/>
          </w:tcPr>
          <w:p w14:paraId="6BD63B27"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ögy</w:t>
            </w:r>
          </w:p>
        </w:tc>
        <w:tc>
          <w:tcPr>
            <w:tcW w:w="850" w:type="dxa"/>
            <w:tcBorders>
              <w:top w:val="nil"/>
              <w:left w:val="nil"/>
              <w:bottom w:val="single" w:sz="4" w:space="0" w:color="auto"/>
              <w:right w:val="single" w:sz="4" w:space="0" w:color="auto"/>
            </w:tcBorders>
            <w:shd w:val="clear" w:color="auto" w:fill="auto"/>
            <w:noWrap/>
            <w:vAlign w:val="center"/>
            <w:hideMark/>
          </w:tcPr>
          <w:p w14:paraId="14A82EF2"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e</w:t>
            </w:r>
          </w:p>
        </w:tc>
        <w:tc>
          <w:tcPr>
            <w:tcW w:w="709" w:type="dxa"/>
            <w:tcBorders>
              <w:top w:val="nil"/>
              <w:left w:val="nil"/>
              <w:bottom w:val="single" w:sz="4" w:space="0" w:color="auto"/>
              <w:right w:val="single" w:sz="8" w:space="0" w:color="auto"/>
            </w:tcBorders>
            <w:shd w:val="clear" w:color="000000" w:fill="F2F2F2"/>
            <w:noWrap/>
            <w:vAlign w:val="center"/>
            <w:hideMark/>
          </w:tcPr>
          <w:p w14:paraId="131DC36C"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gy</w:t>
            </w:r>
          </w:p>
        </w:tc>
        <w:tc>
          <w:tcPr>
            <w:tcW w:w="1179" w:type="dxa"/>
            <w:vMerge/>
            <w:tcBorders>
              <w:top w:val="single" w:sz="8" w:space="0" w:color="auto"/>
              <w:left w:val="single" w:sz="8" w:space="0" w:color="auto"/>
              <w:bottom w:val="single" w:sz="4" w:space="0" w:color="auto"/>
              <w:right w:val="single" w:sz="8" w:space="0" w:color="auto"/>
            </w:tcBorders>
            <w:vAlign w:val="center"/>
            <w:hideMark/>
          </w:tcPr>
          <w:p w14:paraId="77DEC0FA" w14:textId="77777777" w:rsidR="001859C3" w:rsidRPr="00746F1B" w:rsidRDefault="001859C3" w:rsidP="001859C3">
            <w:pPr>
              <w:jc w:val="left"/>
              <w:rPr>
                <w:rFonts w:ascii="Times New Roman" w:eastAsia="Times New Roman" w:hAnsi="Times New Roman" w:cs="Times New Roman"/>
                <w:b/>
                <w:bCs/>
                <w:color w:val="000000"/>
                <w:lang w:eastAsia="hu-HU"/>
              </w:rPr>
            </w:pPr>
          </w:p>
        </w:tc>
      </w:tr>
      <w:tr w:rsidR="009034F9" w:rsidRPr="00746F1B" w14:paraId="4226D7E1" w14:textId="77777777" w:rsidTr="009034F9">
        <w:trPr>
          <w:trHeight w:val="300"/>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4847DA3E" w14:textId="77777777" w:rsidR="009034F9" w:rsidRPr="00746F1B" w:rsidRDefault="009034F9" w:rsidP="001859C3">
            <w:pPr>
              <w:jc w:val="left"/>
              <w:rPr>
                <w:rFonts w:ascii="Times New Roman" w:eastAsia="Times New Roman" w:hAnsi="Times New Roman" w:cs="Times New Roman"/>
                <w:b/>
                <w:bCs/>
                <w:color w:val="000000"/>
                <w:lang w:eastAsia="hu-HU"/>
              </w:rPr>
            </w:pPr>
          </w:p>
        </w:tc>
        <w:tc>
          <w:tcPr>
            <w:tcW w:w="2612" w:type="dxa"/>
            <w:tcBorders>
              <w:top w:val="nil"/>
              <w:left w:val="nil"/>
              <w:bottom w:val="single" w:sz="4" w:space="0" w:color="auto"/>
              <w:right w:val="nil"/>
            </w:tcBorders>
            <w:shd w:val="clear" w:color="auto" w:fill="auto"/>
            <w:vAlign w:val="center"/>
            <w:hideMark/>
          </w:tcPr>
          <w:p w14:paraId="078C4FB3" w14:textId="77777777" w:rsidR="009034F9" w:rsidRPr="00746F1B" w:rsidRDefault="009034F9" w:rsidP="001859C3">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Összesen</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CDA2AF8" w14:textId="77777777" w:rsidR="009034F9" w:rsidRPr="00746F1B" w:rsidRDefault="009034F9"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666</w:t>
            </w:r>
            <w:r>
              <w:rPr>
                <w:rFonts w:ascii="Times New Roman" w:eastAsia="Times New Roman" w:hAnsi="Times New Roman" w:cs="Times New Roman"/>
                <w:b/>
                <w:bCs/>
                <w:color w:val="000000"/>
                <w:lang w:eastAsia="hu-HU"/>
              </w:rPr>
              <w:t>*</w:t>
            </w:r>
          </w:p>
        </w:tc>
        <w:tc>
          <w:tcPr>
            <w:tcW w:w="842" w:type="dxa"/>
            <w:tcBorders>
              <w:top w:val="nil"/>
              <w:left w:val="nil"/>
              <w:bottom w:val="single" w:sz="4" w:space="0" w:color="auto"/>
              <w:right w:val="single" w:sz="4" w:space="0" w:color="auto"/>
            </w:tcBorders>
            <w:shd w:val="clear" w:color="000000" w:fill="F2F2F2"/>
            <w:noWrap/>
            <w:vAlign w:val="center"/>
            <w:hideMark/>
          </w:tcPr>
          <w:p w14:paraId="48AF34A0" w14:textId="77777777" w:rsidR="009034F9" w:rsidRPr="00746F1B" w:rsidRDefault="009034F9"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450</w:t>
            </w:r>
          </w:p>
        </w:tc>
        <w:tc>
          <w:tcPr>
            <w:tcW w:w="630" w:type="dxa"/>
            <w:vMerge w:val="restart"/>
            <w:tcBorders>
              <w:top w:val="nil"/>
              <w:left w:val="single" w:sz="4" w:space="0" w:color="auto"/>
              <w:bottom w:val="single" w:sz="4" w:space="0" w:color="auto"/>
              <w:right w:val="single" w:sz="8" w:space="0" w:color="auto"/>
            </w:tcBorders>
            <w:shd w:val="clear" w:color="000000" w:fill="F2F2F2"/>
            <w:noWrap/>
            <w:vAlign w:val="center"/>
            <w:hideMark/>
          </w:tcPr>
          <w:p w14:paraId="0482B160" w14:textId="77777777" w:rsidR="009034F9" w:rsidRPr="00746F1B" w:rsidRDefault="009034F9"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160</w:t>
            </w:r>
          </w:p>
        </w:tc>
        <w:tc>
          <w:tcPr>
            <w:tcW w:w="850" w:type="dxa"/>
            <w:tcBorders>
              <w:top w:val="nil"/>
              <w:left w:val="nil"/>
              <w:bottom w:val="single" w:sz="4" w:space="0" w:color="auto"/>
              <w:right w:val="single" w:sz="4" w:space="0" w:color="auto"/>
            </w:tcBorders>
            <w:shd w:val="clear" w:color="auto" w:fill="auto"/>
            <w:noWrap/>
            <w:vAlign w:val="center"/>
            <w:hideMark/>
          </w:tcPr>
          <w:p w14:paraId="24DB5BC9" w14:textId="77777777" w:rsidR="009034F9" w:rsidRPr="00746F1B" w:rsidRDefault="009034F9"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217</w:t>
            </w:r>
            <w:r>
              <w:rPr>
                <w:rFonts w:ascii="Times New Roman" w:eastAsia="Times New Roman" w:hAnsi="Times New Roman" w:cs="Times New Roman"/>
                <w:b/>
                <w:bCs/>
                <w:color w:val="000000"/>
                <w:lang w:eastAsia="hu-HU"/>
              </w:rPr>
              <w:t>*</w:t>
            </w:r>
          </w:p>
        </w:tc>
        <w:tc>
          <w:tcPr>
            <w:tcW w:w="709" w:type="dxa"/>
            <w:tcBorders>
              <w:top w:val="nil"/>
              <w:left w:val="nil"/>
              <w:bottom w:val="single" w:sz="4" w:space="0" w:color="auto"/>
              <w:right w:val="single" w:sz="8" w:space="0" w:color="auto"/>
            </w:tcBorders>
            <w:shd w:val="clear" w:color="000000" w:fill="F2F2F2"/>
            <w:noWrap/>
            <w:vAlign w:val="center"/>
            <w:hideMark/>
          </w:tcPr>
          <w:p w14:paraId="0E5CF26F" w14:textId="77777777" w:rsidR="009034F9" w:rsidRPr="00746F1B" w:rsidRDefault="009034F9"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744</w:t>
            </w:r>
          </w:p>
        </w:tc>
        <w:tc>
          <w:tcPr>
            <w:tcW w:w="1179" w:type="dxa"/>
            <w:vMerge w:val="restart"/>
            <w:tcBorders>
              <w:top w:val="nil"/>
              <w:left w:val="nil"/>
              <w:right w:val="single" w:sz="8" w:space="0" w:color="auto"/>
            </w:tcBorders>
            <w:shd w:val="clear" w:color="auto" w:fill="auto"/>
            <w:noWrap/>
            <w:vAlign w:val="center"/>
            <w:hideMark/>
          </w:tcPr>
          <w:p w14:paraId="1ECD3995" w14:textId="77777777" w:rsidR="009034F9" w:rsidRPr="00746F1B" w:rsidRDefault="008A663B" w:rsidP="008C4C77">
            <w:pP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2077</w:t>
            </w:r>
            <w:r w:rsidR="0089360A">
              <w:rPr>
                <w:rFonts w:ascii="Times New Roman" w:eastAsia="Times New Roman" w:hAnsi="Times New Roman" w:cs="Times New Roman"/>
                <w:b/>
                <w:bCs/>
                <w:color w:val="000000"/>
                <w:lang w:eastAsia="hu-HU"/>
              </w:rPr>
              <w:t>*</w:t>
            </w:r>
            <w:r>
              <w:rPr>
                <w:rFonts w:ascii="Times New Roman" w:eastAsia="Times New Roman" w:hAnsi="Times New Roman" w:cs="Times New Roman"/>
                <w:b/>
                <w:bCs/>
                <w:color w:val="000000"/>
                <w:lang w:eastAsia="hu-HU"/>
              </w:rPr>
              <w:t>*</w:t>
            </w:r>
          </w:p>
        </w:tc>
      </w:tr>
      <w:tr w:rsidR="009034F9" w:rsidRPr="00746F1B" w14:paraId="161B5B22" w14:textId="77777777" w:rsidTr="009034F9">
        <w:trPr>
          <w:trHeight w:val="315"/>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6734A8E7" w14:textId="77777777" w:rsidR="009034F9" w:rsidRPr="00746F1B" w:rsidRDefault="009034F9" w:rsidP="001859C3">
            <w:pPr>
              <w:jc w:val="left"/>
              <w:rPr>
                <w:rFonts w:ascii="Times New Roman" w:eastAsia="Times New Roman" w:hAnsi="Times New Roman" w:cs="Times New Roman"/>
                <w:b/>
                <w:bCs/>
                <w:color w:val="000000"/>
                <w:lang w:eastAsia="hu-HU"/>
              </w:rPr>
            </w:pPr>
          </w:p>
        </w:tc>
        <w:tc>
          <w:tcPr>
            <w:tcW w:w="2612" w:type="dxa"/>
            <w:tcBorders>
              <w:top w:val="nil"/>
              <w:left w:val="nil"/>
              <w:bottom w:val="nil"/>
              <w:right w:val="nil"/>
            </w:tcBorders>
            <w:shd w:val="clear" w:color="auto" w:fill="auto"/>
            <w:vAlign w:val="center"/>
            <w:hideMark/>
          </w:tcPr>
          <w:p w14:paraId="6A40A1C6" w14:textId="77777777" w:rsidR="009034F9" w:rsidRPr="00746F1B" w:rsidRDefault="009034F9" w:rsidP="001859C3">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Összesen</w:t>
            </w:r>
          </w:p>
        </w:tc>
        <w:tc>
          <w:tcPr>
            <w:tcW w:w="1683" w:type="dxa"/>
            <w:gridSpan w:val="2"/>
            <w:tcBorders>
              <w:top w:val="single" w:sz="4" w:space="0" w:color="auto"/>
              <w:left w:val="single" w:sz="8" w:space="0" w:color="auto"/>
              <w:bottom w:val="nil"/>
              <w:right w:val="single" w:sz="4" w:space="0" w:color="auto"/>
            </w:tcBorders>
            <w:shd w:val="clear" w:color="auto" w:fill="auto"/>
            <w:noWrap/>
            <w:vAlign w:val="center"/>
            <w:hideMark/>
          </w:tcPr>
          <w:p w14:paraId="4C8B0C6F" w14:textId="77777777" w:rsidR="009034F9" w:rsidRPr="00746F1B" w:rsidRDefault="009034F9"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1116</w:t>
            </w:r>
            <w:r>
              <w:rPr>
                <w:rFonts w:ascii="Times New Roman" w:eastAsia="Times New Roman" w:hAnsi="Times New Roman" w:cs="Times New Roman"/>
                <w:b/>
                <w:bCs/>
                <w:color w:val="000000"/>
                <w:lang w:eastAsia="hu-HU"/>
              </w:rPr>
              <w:t>*</w:t>
            </w:r>
          </w:p>
        </w:tc>
        <w:tc>
          <w:tcPr>
            <w:tcW w:w="630" w:type="dxa"/>
            <w:vMerge/>
            <w:tcBorders>
              <w:top w:val="nil"/>
              <w:left w:val="single" w:sz="4" w:space="0" w:color="auto"/>
              <w:bottom w:val="single" w:sz="4" w:space="0" w:color="auto"/>
              <w:right w:val="single" w:sz="8" w:space="0" w:color="auto"/>
            </w:tcBorders>
            <w:vAlign w:val="center"/>
            <w:hideMark/>
          </w:tcPr>
          <w:p w14:paraId="0D68E08F" w14:textId="77777777" w:rsidR="009034F9" w:rsidRPr="00746F1B" w:rsidRDefault="009034F9" w:rsidP="001859C3">
            <w:pPr>
              <w:jc w:val="left"/>
              <w:rPr>
                <w:rFonts w:ascii="Times New Roman" w:eastAsia="Times New Roman" w:hAnsi="Times New Roman" w:cs="Times New Roman"/>
                <w:b/>
                <w:bCs/>
                <w:color w:val="000000"/>
                <w:lang w:eastAsia="hu-HU"/>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0B7B8673" w14:textId="77777777" w:rsidR="009034F9" w:rsidRPr="00746F1B" w:rsidRDefault="009034F9"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961</w:t>
            </w:r>
            <w:r>
              <w:rPr>
                <w:rFonts w:ascii="Times New Roman" w:eastAsia="Times New Roman" w:hAnsi="Times New Roman" w:cs="Times New Roman"/>
                <w:b/>
                <w:bCs/>
                <w:color w:val="000000"/>
                <w:lang w:eastAsia="hu-HU"/>
              </w:rPr>
              <w:t>*</w:t>
            </w:r>
          </w:p>
        </w:tc>
        <w:tc>
          <w:tcPr>
            <w:tcW w:w="1179" w:type="dxa"/>
            <w:vMerge/>
            <w:tcBorders>
              <w:left w:val="nil"/>
              <w:bottom w:val="nil"/>
              <w:right w:val="single" w:sz="8" w:space="0" w:color="auto"/>
            </w:tcBorders>
            <w:shd w:val="clear" w:color="auto" w:fill="auto"/>
            <w:noWrap/>
            <w:vAlign w:val="center"/>
            <w:hideMark/>
          </w:tcPr>
          <w:p w14:paraId="1CE19B9B" w14:textId="77777777" w:rsidR="009034F9" w:rsidRPr="00746F1B" w:rsidRDefault="009034F9" w:rsidP="008C4C77">
            <w:pPr>
              <w:rPr>
                <w:rFonts w:ascii="Times New Roman" w:eastAsia="Times New Roman" w:hAnsi="Times New Roman" w:cs="Times New Roman"/>
                <w:b/>
                <w:bCs/>
                <w:color w:val="000000"/>
                <w:lang w:eastAsia="hu-HU"/>
              </w:rPr>
            </w:pPr>
          </w:p>
        </w:tc>
      </w:tr>
      <w:tr w:rsidR="001859C3" w:rsidRPr="00746F1B" w14:paraId="57F1E74E" w14:textId="77777777" w:rsidTr="009034F9">
        <w:trPr>
          <w:trHeight w:val="480"/>
        </w:trPr>
        <w:tc>
          <w:tcPr>
            <w:tcW w:w="1399" w:type="dxa"/>
            <w:vMerge w:val="restart"/>
            <w:tcBorders>
              <w:top w:val="single" w:sz="8" w:space="0" w:color="auto"/>
              <w:left w:val="single" w:sz="8" w:space="0" w:color="auto"/>
              <w:bottom w:val="single" w:sz="8" w:space="0" w:color="000000"/>
              <w:right w:val="single" w:sz="4" w:space="0" w:color="000000"/>
            </w:tcBorders>
            <w:shd w:val="clear" w:color="000000" w:fill="FFC000"/>
            <w:textDirection w:val="btLr"/>
            <w:vAlign w:val="center"/>
            <w:hideMark/>
          </w:tcPr>
          <w:p w14:paraId="3283E85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11499-12 </w:t>
            </w:r>
            <w:r w:rsidRPr="00746F1B">
              <w:rPr>
                <w:rFonts w:ascii="Times New Roman" w:eastAsia="Times New Roman" w:hAnsi="Times New Roman" w:cs="Times New Roman"/>
                <w:color w:val="000000"/>
                <w:lang w:eastAsia="hu-HU"/>
              </w:rPr>
              <w:br/>
              <w:t>Foglalkoztatás II.</w:t>
            </w:r>
          </w:p>
        </w:tc>
        <w:tc>
          <w:tcPr>
            <w:tcW w:w="2612" w:type="dxa"/>
            <w:tcBorders>
              <w:top w:val="single" w:sz="8" w:space="0" w:color="auto"/>
              <w:left w:val="nil"/>
              <w:bottom w:val="single" w:sz="4" w:space="0" w:color="auto"/>
              <w:right w:val="nil"/>
            </w:tcBorders>
            <w:shd w:val="clear" w:color="auto" w:fill="auto"/>
            <w:vAlign w:val="center"/>
            <w:hideMark/>
          </w:tcPr>
          <w:p w14:paraId="0974316A" w14:textId="77777777" w:rsidR="001859C3" w:rsidRPr="00746F1B" w:rsidRDefault="001859C3" w:rsidP="001859C3">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Foglalkoztatás II.</w:t>
            </w:r>
          </w:p>
        </w:tc>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99855A5"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single" w:sz="8" w:space="0" w:color="auto"/>
              <w:left w:val="nil"/>
              <w:bottom w:val="single" w:sz="4" w:space="0" w:color="auto"/>
              <w:right w:val="single" w:sz="4" w:space="0" w:color="auto"/>
            </w:tcBorders>
            <w:shd w:val="clear" w:color="000000" w:fill="F2F2F2"/>
            <w:noWrap/>
            <w:vAlign w:val="center"/>
            <w:hideMark/>
          </w:tcPr>
          <w:p w14:paraId="741A863C"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single" w:sz="8" w:space="0" w:color="auto"/>
              <w:left w:val="nil"/>
              <w:bottom w:val="single" w:sz="4" w:space="0" w:color="auto"/>
              <w:right w:val="single" w:sz="8" w:space="0" w:color="auto"/>
            </w:tcBorders>
            <w:shd w:val="clear" w:color="000000" w:fill="F2F2F2"/>
            <w:noWrap/>
            <w:vAlign w:val="center"/>
            <w:hideMark/>
          </w:tcPr>
          <w:p w14:paraId="389CB032"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E204681"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15,5</w:t>
            </w:r>
          </w:p>
        </w:tc>
        <w:tc>
          <w:tcPr>
            <w:tcW w:w="709" w:type="dxa"/>
            <w:tcBorders>
              <w:top w:val="nil"/>
              <w:left w:val="nil"/>
              <w:bottom w:val="single" w:sz="4" w:space="0" w:color="auto"/>
              <w:right w:val="nil"/>
            </w:tcBorders>
            <w:shd w:val="clear" w:color="000000" w:fill="F2F2F2"/>
            <w:noWrap/>
            <w:vAlign w:val="center"/>
            <w:hideMark/>
          </w:tcPr>
          <w:p w14:paraId="673DA29F"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11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948CFF"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15,5</w:t>
            </w:r>
          </w:p>
        </w:tc>
      </w:tr>
      <w:tr w:rsidR="001859C3" w:rsidRPr="00746F1B" w14:paraId="48271F71" w14:textId="77777777" w:rsidTr="009034F9">
        <w:trPr>
          <w:trHeight w:val="300"/>
        </w:trPr>
        <w:tc>
          <w:tcPr>
            <w:tcW w:w="1399" w:type="dxa"/>
            <w:vMerge/>
            <w:tcBorders>
              <w:top w:val="single" w:sz="8" w:space="0" w:color="auto"/>
              <w:left w:val="single" w:sz="8" w:space="0" w:color="auto"/>
              <w:bottom w:val="single" w:sz="8" w:space="0" w:color="000000"/>
              <w:right w:val="single" w:sz="4" w:space="0" w:color="000000"/>
            </w:tcBorders>
            <w:vAlign w:val="center"/>
            <w:hideMark/>
          </w:tcPr>
          <w:p w14:paraId="76437EEA"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nil"/>
              <w:bottom w:val="single" w:sz="4" w:space="0" w:color="auto"/>
              <w:right w:val="nil"/>
            </w:tcBorders>
            <w:shd w:val="clear" w:color="auto" w:fill="auto"/>
            <w:vAlign w:val="center"/>
            <w:hideMark/>
          </w:tcPr>
          <w:p w14:paraId="1668C036"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Munkajogi alapismeretek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BA28BF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5E167D7"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3597168"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960758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09" w:type="dxa"/>
            <w:tcBorders>
              <w:top w:val="nil"/>
              <w:left w:val="nil"/>
              <w:bottom w:val="single" w:sz="4" w:space="0" w:color="auto"/>
              <w:right w:val="nil"/>
            </w:tcBorders>
            <w:shd w:val="clear" w:color="000000" w:fill="F2F2F2"/>
            <w:noWrap/>
            <w:vAlign w:val="center"/>
            <w:hideMark/>
          </w:tcPr>
          <w:p w14:paraId="44889DB8"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48177D1A"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5B5BEF97" w14:textId="77777777" w:rsidTr="009034F9">
        <w:trPr>
          <w:trHeight w:val="300"/>
        </w:trPr>
        <w:tc>
          <w:tcPr>
            <w:tcW w:w="1399" w:type="dxa"/>
            <w:vMerge/>
            <w:tcBorders>
              <w:top w:val="single" w:sz="8" w:space="0" w:color="auto"/>
              <w:left w:val="single" w:sz="8" w:space="0" w:color="auto"/>
              <w:bottom w:val="single" w:sz="8" w:space="0" w:color="000000"/>
              <w:right w:val="single" w:sz="4" w:space="0" w:color="000000"/>
            </w:tcBorders>
            <w:vAlign w:val="center"/>
            <w:hideMark/>
          </w:tcPr>
          <w:p w14:paraId="1FEE1974"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nil"/>
              <w:bottom w:val="single" w:sz="4" w:space="0" w:color="auto"/>
              <w:right w:val="nil"/>
            </w:tcBorders>
            <w:shd w:val="clear" w:color="auto" w:fill="auto"/>
            <w:vAlign w:val="center"/>
            <w:hideMark/>
          </w:tcPr>
          <w:p w14:paraId="0C534418"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Munkaviszony létesítése</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1681519"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40FE4BC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76AD05B3"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6C0950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09" w:type="dxa"/>
            <w:tcBorders>
              <w:top w:val="nil"/>
              <w:left w:val="nil"/>
              <w:bottom w:val="single" w:sz="4" w:space="0" w:color="auto"/>
              <w:right w:val="nil"/>
            </w:tcBorders>
            <w:shd w:val="clear" w:color="000000" w:fill="F2F2F2"/>
            <w:noWrap/>
            <w:vAlign w:val="center"/>
            <w:hideMark/>
          </w:tcPr>
          <w:p w14:paraId="0521B75D"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7984166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7DA5916A" w14:textId="77777777" w:rsidTr="009034F9">
        <w:trPr>
          <w:trHeight w:val="300"/>
        </w:trPr>
        <w:tc>
          <w:tcPr>
            <w:tcW w:w="1399" w:type="dxa"/>
            <w:vMerge/>
            <w:tcBorders>
              <w:top w:val="single" w:sz="8" w:space="0" w:color="auto"/>
              <w:left w:val="single" w:sz="8" w:space="0" w:color="auto"/>
              <w:bottom w:val="single" w:sz="8" w:space="0" w:color="000000"/>
              <w:right w:val="single" w:sz="4" w:space="0" w:color="000000"/>
            </w:tcBorders>
            <w:vAlign w:val="center"/>
            <w:hideMark/>
          </w:tcPr>
          <w:p w14:paraId="71035808"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nil"/>
              <w:bottom w:val="single" w:sz="4" w:space="0" w:color="auto"/>
              <w:right w:val="nil"/>
            </w:tcBorders>
            <w:shd w:val="clear" w:color="auto" w:fill="auto"/>
            <w:vAlign w:val="center"/>
            <w:hideMark/>
          </w:tcPr>
          <w:p w14:paraId="2855257E"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Álláskeresés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58C0C8B"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48CA0C0F"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0A3D73F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295ABE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09" w:type="dxa"/>
            <w:tcBorders>
              <w:top w:val="nil"/>
              <w:left w:val="nil"/>
              <w:bottom w:val="single" w:sz="4" w:space="0" w:color="auto"/>
              <w:right w:val="nil"/>
            </w:tcBorders>
            <w:shd w:val="clear" w:color="000000" w:fill="F2F2F2"/>
            <w:noWrap/>
            <w:vAlign w:val="center"/>
            <w:hideMark/>
          </w:tcPr>
          <w:p w14:paraId="72EFD3F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75A2B278"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55BAD7BF" w14:textId="77777777" w:rsidTr="009034F9">
        <w:trPr>
          <w:trHeight w:val="315"/>
        </w:trPr>
        <w:tc>
          <w:tcPr>
            <w:tcW w:w="1399" w:type="dxa"/>
            <w:vMerge/>
            <w:tcBorders>
              <w:top w:val="single" w:sz="8" w:space="0" w:color="auto"/>
              <w:left w:val="single" w:sz="8" w:space="0" w:color="auto"/>
              <w:bottom w:val="single" w:sz="8" w:space="0" w:color="000000"/>
              <w:right w:val="single" w:sz="4" w:space="0" w:color="000000"/>
            </w:tcBorders>
            <w:vAlign w:val="center"/>
            <w:hideMark/>
          </w:tcPr>
          <w:p w14:paraId="53C87808"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nil"/>
              <w:bottom w:val="single" w:sz="8" w:space="0" w:color="auto"/>
              <w:right w:val="nil"/>
            </w:tcBorders>
            <w:shd w:val="clear" w:color="auto" w:fill="auto"/>
            <w:vAlign w:val="center"/>
            <w:hideMark/>
          </w:tcPr>
          <w:p w14:paraId="4CB1B3BB"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Munkanélküliség</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5848EB3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0073A3FA"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6F6653E2"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43ACE96F"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3,5</w:t>
            </w:r>
          </w:p>
        </w:tc>
        <w:tc>
          <w:tcPr>
            <w:tcW w:w="709" w:type="dxa"/>
            <w:tcBorders>
              <w:top w:val="nil"/>
              <w:left w:val="nil"/>
              <w:bottom w:val="single" w:sz="8" w:space="0" w:color="auto"/>
              <w:right w:val="nil"/>
            </w:tcBorders>
            <w:shd w:val="clear" w:color="000000" w:fill="F2F2F2"/>
            <w:noWrap/>
            <w:vAlign w:val="center"/>
            <w:hideMark/>
          </w:tcPr>
          <w:p w14:paraId="5B840EBB"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7435F9B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3,5</w:t>
            </w:r>
          </w:p>
        </w:tc>
      </w:tr>
      <w:tr w:rsidR="001859C3" w:rsidRPr="00746F1B" w14:paraId="62CABE59" w14:textId="77777777" w:rsidTr="009034F9">
        <w:trPr>
          <w:trHeight w:val="300"/>
        </w:trPr>
        <w:tc>
          <w:tcPr>
            <w:tcW w:w="1399" w:type="dxa"/>
            <w:vMerge w:val="restart"/>
            <w:tcBorders>
              <w:top w:val="nil"/>
              <w:left w:val="single" w:sz="8" w:space="0" w:color="auto"/>
              <w:bottom w:val="single" w:sz="8" w:space="0" w:color="000000"/>
              <w:right w:val="single" w:sz="4" w:space="0" w:color="000000"/>
            </w:tcBorders>
            <w:shd w:val="clear" w:color="000000" w:fill="FFC000"/>
            <w:textDirection w:val="btLr"/>
            <w:vAlign w:val="center"/>
            <w:hideMark/>
          </w:tcPr>
          <w:p w14:paraId="7BF39F9D"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11498-12 </w:t>
            </w:r>
            <w:r w:rsidRPr="00746F1B">
              <w:rPr>
                <w:rFonts w:ascii="Times New Roman" w:eastAsia="Times New Roman" w:hAnsi="Times New Roman" w:cs="Times New Roman"/>
                <w:color w:val="000000"/>
                <w:lang w:eastAsia="hu-HU"/>
              </w:rPr>
              <w:br/>
              <w:t>Foglalkoztatás I. (érettségire épülő képzések esetén)</w:t>
            </w:r>
          </w:p>
        </w:tc>
        <w:tc>
          <w:tcPr>
            <w:tcW w:w="2612" w:type="dxa"/>
            <w:tcBorders>
              <w:top w:val="nil"/>
              <w:left w:val="nil"/>
              <w:bottom w:val="single" w:sz="4" w:space="0" w:color="auto"/>
              <w:right w:val="nil"/>
            </w:tcBorders>
            <w:shd w:val="clear" w:color="auto" w:fill="auto"/>
            <w:vAlign w:val="center"/>
            <w:hideMark/>
          </w:tcPr>
          <w:p w14:paraId="4C3F3316" w14:textId="77777777" w:rsidR="001859C3" w:rsidRPr="00746F1B" w:rsidRDefault="001859C3" w:rsidP="001859C3">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Foglalkoztatás 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F979FF2"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66DFCF4B"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3205BEB"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B7320E2"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c>
          <w:tcPr>
            <w:tcW w:w="709" w:type="dxa"/>
            <w:tcBorders>
              <w:top w:val="nil"/>
              <w:left w:val="nil"/>
              <w:bottom w:val="single" w:sz="4" w:space="0" w:color="auto"/>
              <w:right w:val="nil"/>
            </w:tcBorders>
            <w:shd w:val="clear" w:color="000000" w:fill="F2F2F2"/>
            <w:noWrap/>
            <w:vAlign w:val="center"/>
            <w:hideMark/>
          </w:tcPr>
          <w:p w14:paraId="0AC16821"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38C46E5D"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r>
      <w:tr w:rsidR="001859C3" w:rsidRPr="00746F1B" w14:paraId="7F2F31A9" w14:textId="77777777" w:rsidTr="009034F9">
        <w:trPr>
          <w:trHeight w:val="300"/>
        </w:trPr>
        <w:tc>
          <w:tcPr>
            <w:tcW w:w="1399" w:type="dxa"/>
            <w:vMerge/>
            <w:tcBorders>
              <w:top w:val="nil"/>
              <w:left w:val="single" w:sz="8" w:space="0" w:color="auto"/>
              <w:bottom w:val="single" w:sz="8" w:space="0" w:color="000000"/>
              <w:right w:val="single" w:sz="4" w:space="0" w:color="000000"/>
            </w:tcBorders>
            <w:vAlign w:val="center"/>
            <w:hideMark/>
          </w:tcPr>
          <w:p w14:paraId="16F55100"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nil"/>
              <w:bottom w:val="single" w:sz="4" w:space="0" w:color="auto"/>
              <w:right w:val="nil"/>
            </w:tcBorders>
            <w:shd w:val="clear" w:color="auto" w:fill="auto"/>
            <w:vAlign w:val="center"/>
            <w:hideMark/>
          </w:tcPr>
          <w:p w14:paraId="5C31195B"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Nyelvtani rendszerezés 1</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2A6A647"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E45D30D"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47BE6AB8"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F10FC3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709" w:type="dxa"/>
            <w:tcBorders>
              <w:top w:val="nil"/>
              <w:left w:val="nil"/>
              <w:bottom w:val="single" w:sz="4" w:space="0" w:color="auto"/>
              <w:right w:val="nil"/>
            </w:tcBorders>
            <w:shd w:val="clear" w:color="000000" w:fill="F2F2F2"/>
            <w:noWrap/>
            <w:vAlign w:val="center"/>
            <w:hideMark/>
          </w:tcPr>
          <w:p w14:paraId="79A9C9D6"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01B1059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r>
      <w:tr w:rsidR="001859C3" w:rsidRPr="00746F1B" w14:paraId="30EC9976" w14:textId="77777777" w:rsidTr="009034F9">
        <w:trPr>
          <w:trHeight w:val="300"/>
        </w:trPr>
        <w:tc>
          <w:tcPr>
            <w:tcW w:w="1399" w:type="dxa"/>
            <w:vMerge/>
            <w:tcBorders>
              <w:top w:val="nil"/>
              <w:left w:val="single" w:sz="8" w:space="0" w:color="auto"/>
              <w:bottom w:val="single" w:sz="8" w:space="0" w:color="000000"/>
              <w:right w:val="single" w:sz="4" w:space="0" w:color="000000"/>
            </w:tcBorders>
            <w:vAlign w:val="center"/>
            <w:hideMark/>
          </w:tcPr>
          <w:p w14:paraId="5091241F"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nil"/>
              <w:bottom w:val="single" w:sz="4" w:space="0" w:color="auto"/>
              <w:right w:val="nil"/>
            </w:tcBorders>
            <w:shd w:val="clear" w:color="auto" w:fill="auto"/>
            <w:vAlign w:val="center"/>
            <w:hideMark/>
          </w:tcPr>
          <w:p w14:paraId="6B239040"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Nyelvtani rendszerezés 2</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E61E308"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1C4F8672"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1E58367"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CEEE4E7"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709" w:type="dxa"/>
            <w:tcBorders>
              <w:top w:val="nil"/>
              <w:left w:val="nil"/>
              <w:bottom w:val="single" w:sz="4" w:space="0" w:color="auto"/>
              <w:right w:val="nil"/>
            </w:tcBorders>
            <w:shd w:val="clear" w:color="000000" w:fill="F2F2F2"/>
            <w:noWrap/>
            <w:vAlign w:val="center"/>
            <w:hideMark/>
          </w:tcPr>
          <w:p w14:paraId="03D04DA2"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693EFFEA"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r>
      <w:tr w:rsidR="001859C3" w:rsidRPr="00746F1B" w14:paraId="08003D7A" w14:textId="77777777" w:rsidTr="009034F9">
        <w:trPr>
          <w:trHeight w:val="300"/>
        </w:trPr>
        <w:tc>
          <w:tcPr>
            <w:tcW w:w="1399" w:type="dxa"/>
            <w:vMerge/>
            <w:tcBorders>
              <w:top w:val="nil"/>
              <w:left w:val="single" w:sz="8" w:space="0" w:color="auto"/>
              <w:bottom w:val="single" w:sz="8" w:space="0" w:color="000000"/>
              <w:right w:val="single" w:sz="4" w:space="0" w:color="000000"/>
            </w:tcBorders>
            <w:vAlign w:val="center"/>
            <w:hideMark/>
          </w:tcPr>
          <w:p w14:paraId="7FC81B74"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nil"/>
              <w:bottom w:val="single" w:sz="4" w:space="0" w:color="auto"/>
              <w:right w:val="nil"/>
            </w:tcBorders>
            <w:shd w:val="clear" w:color="auto" w:fill="auto"/>
            <w:vAlign w:val="center"/>
            <w:hideMark/>
          </w:tcPr>
          <w:p w14:paraId="3AD23E4E"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Nyelvi készségfejlesztés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EAD184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4188D20D"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8EF2566"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97A8A6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709" w:type="dxa"/>
            <w:tcBorders>
              <w:top w:val="nil"/>
              <w:left w:val="nil"/>
              <w:bottom w:val="single" w:sz="4" w:space="0" w:color="auto"/>
              <w:right w:val="nil"/>
            </w:tcBorders>
            <w:shd w:val="clear" w:color="000000" w:fill="F2F2F2"/>
            <w:noWrap/>
            <w:vAlign w:val="center"/>
            <w:hideMark/>
          </w:tcPr>
          <w:p w14:paraId="7D1B7A49"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222F3490"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r>
      <w:tr w:rsidR="001859C3" w:rsidRPr="00746F1B" w14:paraId="72022681" w14:textId="77777777" w:rsidTr="009034F9">
        <w:trPr>
          <w:trHeight w:val="315"/>
        </w:trPr>
        <w:tc>
          <w:tcPr>
            <w:tcW w:w="1399" w:type="dxa"/>
            <w:vMerge/>
            <w:tcBorders>
              <w:top w:val="nil"/>
              <w:left w:val="single" w:sz="8" w:space="0" w:color="auto"/>
              <w:bottom w:val="single" w:sz="8" w:space="0" w:color="000000"/>
              <w:right w:val="single" w:sz="4" w:space="0" w:color="000000"/>
            </w:tcBorders>
            <w:vAlign w:val="center"/>
            <w:hideMark/>
          </w:tcPr>
          <w:p w14:paraId="0C43178A"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nil"/>
              <w:bottom w:val="single" w:sz="8" w:space="0" w:color="auto"/>
              <w:right w:val="nil"/>
            </w:tcBorders>
            <w:shd w:val="clear" w:color="auto" w:fill="auto"/>
            <w:vAlign w:val="center"/>
            <w:hideMark/>
          </w:tcPr>
          <w:p w14:paraId="04EAAEAD"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Munkavállalói szókincs</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3A3BD666"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249CDFB2"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313E84EF"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467E936D"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709" w:type="dxa"/>
            <w:tcBorders>
              <w:top w:val="nil"/>
              <w:left w:val="nil"/>
              <w:bottom w:val="single" w:sz="8" w:space="0" w:color="auto"/>
              <w:right w:val="nil"/>
            </w:tcBorders>
            <w:shd w:val="clear" w:color="000000" w:fill="F2F2F2"/>
            <w:noWrap/>
            <w:vAlign w:val="center"/>
            <w:hideMark/>
          </w:tcPr>
          <w:p w14:paraId="00EA84D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3FF696C0"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r>
      <w:tr w:rsidR="001859C3" w:rsidRPr="00746F1B" w14:paraId="01462CE6" w14:textId="77777777" w:rsidTr="009034F9">
        <w:trPr>
          <w:trHeight w:val="300"/>
        </w:trPr>
        <w:tc>
          <w:tcPr>
            <w:tcW w:w="1399" w:type="dxa"/>
            <w:vMerge w:val="restart"/>
            <w:tcBorders>
              <w:top w:val="nil"/>
              <w:left w:val="single" w:sz="8" w:space="0" w:color="auto"/>
              <w:bottom w:val="single" w:sz="8" w:space="0" w:color="000000"/>
              <w:right w:val="nil"/>
            </w:tcBorders>
            <w:shd w:val="clear" w:color="auto" w:fill="auto"/>
            <w:textDirection w:val="btLr"/>
            <w:vAlign w:val="center"/>
            <w:hideMark/>
          </w:tcPr>
          <w:p w14:paraId="578C179A"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11711-16 Idegenvezetői szaktudás</w:t>
            </w:r>
          </w:p>
        </w:tc>
        <w:tc>
          <w:tcPr>
            <w:tcW w:w="2612" w:type="dxa"/>
            <w:tcBorders>
              <w:top w:val="nil"/>
              <w:left w:val="single" w:sz="4" w:space="0" w:color="auto"/>
              <w:bottom w:val="single" w:sz="4" w:space="0" w:color="auto"/>
              <w:right w:val="nil"/>
            </w:tcBorders>
            <w:shd w:val="clear" w:color="auto" w:fill="auto"/>
            <w:vAlign w:val="center"/>
            <w:hideMark/>
          </w:tcPr>
          <w:p w14:paraId="347248C9" w14:textId="77777777" w:rsidR="001859C3" w:rsidRPr="00746F1B" w:rsidRDefault="001859C3" w:rsidP="001859C3">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Országismeret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F5F18B2"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1E4317B1"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0EF0AF87"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28A99CC"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c>
          <w:tcPr>
            <w:tcW w:w="709" w:type="dxa"/>
            <w:tcBorders>
              <w:top w:val="nil"/>
              <w:left w:val="nil"/>
              <w:bottom w:val="single" w:sz="4" w:space="0" w:color="auto"/>
              <w:right w:val="nil"/>
            </w:tcBorders>
            <w:shd w:val="clear" w:color="000000" w:fill="F2F2F2"/>
            <w:noWrap/>
            <w:vAlign w:val="center"/>
            <w:hideMark/>
          </w:tcPr>
          <w:p w14:paraId="5A3AF316"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228C73E0"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r>
      <w:tr w:rsidR="001859C3" w:rsidRPr="00746F1B" w14:paraId="24586391"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7C3522D5"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1D8636D3"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turisz</w:t>
            </w:r>
            <w:r w:rsidR="001871FB">
              <w:rPr>
                <w:rFonts w:ascii="Times New Roman" w:eastAsia="Times New Roman" w:hAnsi="Times New Roman" w:cs="Times New Roman"/>
                <w:color w:val="000000"/>
                <w:lang w:eastAsia="hu-HU"/>
              </w:rPr>
              <w:t>t</w:t>
            </w:r>
            <w:r w:rsidRPr="00746F1B">
              <w:rPr>
                <w:rFonts w:ascii="Times New Roman" w:eastAsia="Times New Roman" w:hAnsi="Times New Roman" w:cs="Times New Roman"/>
                <w:color w:val="000000"/>
                <w:lang w:eastAsia="hu-HU"/>
              </w:rPr>
              <w:t>ikai régiói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0F1FBD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1E565F7D"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7299FABA"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183493E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709" w:type="dxa"/>
            <w:tcBorders>
              <w:top w:val="nil"/>
              <w:left w:val="nil"/>
              <w:bottom w:val="single" w:sz="4" w:space="0" w:color="auto"/>
              <w:right w:val="nil"/>
            </w:tcBorders>
            <w:shd w:val="clear" w:color="000000" w:fill="F2F2F2"/>
            <w:noWrap/>
            <w:vAlign w:val="center"/>
            <w:hideMark/>
          </w:tcPr>
          <w:p w14:paraId="3419DE3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5F6E44F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r>
      <w:tr w:rsidR="001859C3" w:rsidRPr="00746F1B" w14:paraId="6E7D4D16"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6DF06F1D"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3BE3A9A4"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Természeti értékek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7EFC708"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4B3383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A7FE28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72150D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709" w:type="dxa"/>
            <w:tcBorders>
              <w:top w:val="nil"/>
              <w:left w:val="nil"/>
              <w:bottom w:val="single" w:sz="4" w:space="0" w:color="auto"/>
              <w:right w:val="nil"/>
            </w:tcBorders>
            <w:shd w:val="clear" w:color="000000" w:fill="F2F2F2"/>
            <w:noWrap/>
            <w:vAlign w:val="center"/>
            <w:hideMark/>
          </w:tcPr>
          <w:p w14:paraId="542844F7"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27EA9C5C"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r>
      <w:tr w:rsidR="001859C3" w:rsidRPr="00746F1B" w14:paraId="0F4C0AC5"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580332C3"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0DBF40BA"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jelenképe</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D22E9E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F73FD96"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FD4460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D8F288C"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281370E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0CE02DDC"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r>
      <w:tr w:rsidR="001859C3" w:rsidRPr="00746F1B" w14:paraId="59DF6F33" w14:textId="77777777" w:rsidTr="009034F9">
        <w:trPr>
          <w:trHeight w:val="495"/>
        </w:trPr>
        <w:tc>
          <w:tcPr>
            <w:tcW w:w="1399" w:type="dxa"/>
            <w:vMerge/>
            <w:tcBorders>
              <w:top w:val="nil"/>
              <w:left w:val="single" w:sz="8" w:space="0" w:color="auto"/>
              <w:bottom w:val="single" w:sz="8" w:space="0" w:color="000000"/>
              <w:right w:val="nil"/>
            </w:tcBorders>
            <w:vAlign w:val="center"/>
            <w:hideMark/>
          </w:tcPr>
          <w:p w14:paraId="7345E3BB"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8" w:space="0" w:color="auto"/>
              <w:right w:val="nil"/>
            </w:tcBorders>
            <w:shd w:val="clear" w:color="auto" w:fill="auto"/>
            <w:vAlign w:val="center"/>
            <w:hideMark/>
          </w:tcPr>
          <w:p w14:paraId="5B3E77AA"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művészettörténeti értékei</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0681A2FB"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3656321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23CBFA4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634CC3BD"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12FE1CFA"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39AA6B3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r>
      <w:tr w:rsidR="001859C3" w:rsidRPr="00746F1B" w14:paraId="789594E0"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6BB9D20A"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52BBB3A8" w14:textId="77777777" w:rsidR="001859C3" w:rsidRPr="00746F1B" w:rsidRDefault="001859C3" w:rsidP="001859C3">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Kulturális alaptudás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5E80EC6"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28B7422"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AF30AA7"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8EC7B63"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c>
          <w:tcPr>
            <w:tcW w:w="709" w:type="dxa"/>
            <w:tcBorders>
              <w:top w:val="nil"/>
              <w:left w:val="nil"/>
              <w:bottom w:val="single" w:sz="4" w:space="0" w:color="auto"/>
              <w:right w:val="nil"/>
            </w:tcBorders>
            <w:shd w:val="clear" w:color="000000" w:fill="F2F2F2"/>
            <w:noWrap/>
            <w:vAlign w:val="center"/>
            <w:hideMark/>
          </w:tcPr>
          <w:p w14:paraId="3346732F"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30BDB355"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r>
      <w:tr w:rsidR="001859C3" w:rsidRPr="00746F1B" w14:paraId="54AFC150"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1D7D3CC7"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68916B3E" w14:textId="77777777" w:rsidR="001859C3" w:rsidRPr="00746F1B" w:rsidRDefault="001871FB" w:rsidP="001859C3">
            <w:pPr>
              <w:jc w:val="lef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Néprajz, népmű</w:t>
            </w:r>
            <w:r w:rsidR="001859C3" w:rsidRPr="00746F1B">
              <w:rPr>
                <w:rFonts w:ascii="Times New Roman" w:eastAsia="Times New Roman" w:hAnsi="Times New Roman" w:cs="Times New Roman"/>
                <w:color w:val="000000"/>
                <w:lang w:eastAsia="hu-HU"/>
              </w:rPr>
              <w:t>vészet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DCC184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09CBD46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6B9F4163"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79C5CFD"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09" w:type="dxa"/>
            <w:tcBorders>
              <w:top w:val="nil"/>
              <w:left w:val="nil"/>
              <w:bottom w:val="single" w:sz="4" w:space="0" w:color="auto"/>
              <w:right w:val="nil"/>
            </w:tcBorders>
            <w:shd w:val="clear" w:color="000000" w:fill="F2F2F2"/>
            <w:noWrap/>
            <w:vAlign w:val="center"/>
            <w:hideMark/>
          </w:tcPr>
          <w:p w14:paraId="24A830A6"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635F28D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509CDA44"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7597ECC8"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6063A2E0"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Szakrális értékeink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96C4CB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7AC793B7"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57ADD1F"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581E206"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709" w:type="dxa"/>
            <w:tcBorders>
              <w:top w:val="nil"/>
              <w:left w:val="nil"/>
              <w:bottom w:val="single" w:sz="4" w:space="0" w:color="auto"/>
              <w:right w:val="nil"/>
            </w:tcBorders>
            <w:shd w:val="clear" w:color="000000" w:fill="F2F2F2"/>
            <w:noWrap/>
            <w:vAlign w:val="center"/>
            <w:hideMark/>
          </w:tcPr>
          <w:p w14:paraId="42C8F25F"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3206F97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r>
      <w:tr w:rsidR="001859C3" w:rsidRPr="00746F1B" w14:paraId="7BD3E12F"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2C6E3799"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1B57BAB5"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Kulturális élet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FA2683B"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648554E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6A1822D3"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AFCD5DD"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709" w:type="dxa"/>
            <w:tcBorders>
              <w:top w:val="nil"/>
              <w:left w:val="nil"/>
              <w:bottom w:val="single" w:sz="4" w:space="0" w:color="auto"/>
              <w:right w:val="nil"/>
            </w:tcBorders>
            <w:shd w:val="clear" w:color="000000" w:fill="F2F2F2"/>
            <w:noWrap/>
            <w:vAlign w:val="center"/>
            <w:hideMark/>
          </w:tcPr>
          <w:p w14:paraId="10A557A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321F74E2"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r>
      <w:tr w:rsidR="001859C3" w:rsidRPr="00746F1B" w14:paraId="5F294071"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0A72B52C"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6D9D1E71"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Múzeumok, kiállítóhelyek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FA5BD80"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5463B96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10CD9A50"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AA5B160"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09" w:type="dxa"/>
            <w:tcBorders>
              <w:top w:val="nil"/>
              <w:left w:val="nil"/>
              <w:bottom w:val="single" w:sz="4" w:space="0" w:color="auto"/>
              <w:right w:val="nil"/>
            </w:tcBorders>
            <w:shd w:val="clear" w:color="000000" w:fill="F2F2F2"/>
            <w:noWrap/>
            <w:vAlign w:val="center"/>
            <w:hideMark/>
          </w:tcPr>
          <w:p w14:paraId="0192803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6C4CF393"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327B0560" w14:textId="77777777" w:rsidTr="009034F9">
        <w:trPr>
          <w:trHeight w:val="315"/>
        </w:trPr>
        <w:tc>
          <w:tcPr>
            <w:tcW w:w="1399" w:type="dxa"/>
            <w:vMerge/>
            <w:tcBorders>
              <w:top w:val="nil"/>
              <w:left w:val="single" w:sz="8" w:space="0" w:color="auto"/>
              <w:bottom w:val="single" w:sz="8" w:space="0" w:color="000000"/>
              <w:right w:val="nil"/>
            </w:tcBorders>
            <w:vAlign w:val="center"/>
            <w:hideMark/>
          </w:tcPr>
          <w:p w14:paraId="4C9A25F6"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8" w:space="0" w:color="auto"/>
              <w:right w:val="nil"/>
            </w:tcBorders>
            <w:shd w:val="clear" w:color="auto" w:fill="auto"/>
            <w:vAlign w:val="center"/>
            <w:hideMark/>
          </w:tcPr>
          <w:p w14:paraId="50AF3252"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Temat</w:t>
            </w:r>
            <w:r w:rsidR="001871FB">
              <w:rPr>
                <w:rFonts w:ascii="Times New Roman" w:eastAsia="Times New Roman" w:hAnsi="Times New Roman" w:cs="Times New Roman"/>
                <w:color w:val="000000"/>
                <w:lang w:eastAsia="hu-HU"/>
              </w:rPr>
              <w:t>i</w:t>
            </w:r>
            <w:r w:rsidRPr="00746F1B">
              <w:rPr>
                <w:rFonts w:ascii="Times New Roman" w:eastAsia="Times New Roman" w:hAnsi="Times New Roman" w:cs="Times New Roman"/>
                <w:color w:val="000000"/>
                <w:lang w:eastAsia="hu-HU"/>
              </w:rPr>
              <w:t>kus útvonalak</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6C2A5977"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2FB716BA"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1DEFB803"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107307C9"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09" w:type="dxa"/>
            <w:tcBorders>
              <w:top w:val="nil"/>
              <w:left w:val="nil"/>
              <w:bottom w:val="single" w:sz="8" w:space="0" w:color="auto"/>
              <w:right w:val="nil"/>
            </w:tcBorders>
            <w:shd w:val="clear" w:color="000000" w:fill="F2F2F2"/>
            <w:noWrap/>
            <w:vAlign w:val="center"/>
            <w:hideMark/>
          </w:tcPr>
          <w:p w14:paraId="27FE627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65135A4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r>
      <w:tr w:rsidR="001859C3" w:rsidRPr="00746F1B" w14:paraId="4FC44AA5"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3489F477"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2B7442BD" w14:textId="77777777" w:rsidR="001859C3" w:rsidRPr="00746F1B" w:rsidRDefault="001859C3" w:rsidP="001859C3">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Helyi szaktudás gyakorlata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6310768"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41F5E3D8"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11329EC0"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E00F7F3"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6351B10"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1E5C2356"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r>
      <w:tr w:rsidR="001859C3" w:rsidRPr="00746F1B" w14:paraId="0D1E183C"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387082D2"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4F5774D3"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Természeti vonzerők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929A7E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7E1A4BC9"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1DA512F"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F6958F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47868386"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0E708153"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r>
      <w:tr w:rsidR="001859C3" w:rsidRPr="00746F1B" w14:paraId="5E43D50B"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5694696C"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169D33D9"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Épített örökségek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7DAB69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0C9C9A60"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6EDB199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671589F"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2561B064"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2FB8C3FF"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r>
      <w:tr w:rsidR="001859C3" w:rsidRPr="00746F1B" w14:paraId="44530E73" w14:textId="77777777" w:rsidTr="009034F9">
        <w:trPr>
          <w:trHeight w:val="315"/>
        </w:trPr>
        <w:tc>
          <w:tcPr>
            <w:tcW w:w="1399" w:type="dxa"/>
            <w:vMerge/>
            <w:tcBorders>
              <w:top w:val="nil"/>
              <w:left w:val="single" w:sz="8" w:space="0" w:color="auto"/>
              <w:bottom w:val="single" w:sz="8" w:space="0" w:color="000000"/>
              <w:right w:val="nil"/>
            </w:tcBorders>
            <w:vAlign w:val="center"/>
            <w:hideMark/>
          </w:tcPr>
          <w:p w14:paraId="6B50E4CE"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8" w:space="0" w:color="auto"/>
              <w:right w:val="nil"/>
            </w:tcBorders>
            <w:shd w:val="clear" w:color="auto" w:fill="auto"/>
            <w:vAlign w:val="center"/>
            <w:hideMark/>
          </w:tcPr>
          <w:p w14:paraId="19669C90"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Helyi rendezvények, fesztiválok</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1090FF2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259A4A66"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2B24F7DC"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44456D5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36817CB3"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2099B8CB"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r>
      <w:tr w:rsidR="001859C3" w:rsidRPr="00746F1B" w14:paraId="7B685640" w14:textId="77777777" w:rsidTr="009034F9">
        <w:trPr>
          <w:trHeight w:val="510"/>
        </w:trPr>
        <w:tc>
          <w:tcPr>
            <w:tcW w:w="1399" w:type="dxa"/>
            <w:vMerge/>
            <w:tcBorders>
              <w:top w:val="nil"/>
              <w:left w:val="single" w:sz="8" w:space="0" w:color="auto"/>
              <w:bottom w:val="single" w:sz="8" w:space="0" w:color="000000"/>
              <w:right w:val="nil"/>
            </w:tcBorders>
            <w:vAlign w:val="center"/>
            <w:hideMark/>
          </w:tcPr>
          <w:p w14:paraId="415E2F4A"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5548F7BB" w14:textId="77777777" w:rsidR="001859C3" w:rsidRPr="00746F1B" w:rsidRDefault="001859C3" w:rsidP="001859C3">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Idegenvezetői szakmai idegen</w:t>
            </w:r>
            <w:r w:rsidR="001871FB">
              <w:rPr>
                <w:rFonts w:ascii="Times New Roman" w:eastAsia="Times New Roman" w:hAnsi="Times New Roman" w:cs="Times New Roman"/>
                <w:b/>
                <w:bCs/>
                <w:color w:val="000000"/>
                <w:lang w:eastAsia="hu-HU"/>
              </w:rPr>
              <w:t xml:space="preserve"> </w:t>
            </w:r>
            <w:r w:rsidRPr="00746F1B">
              <w:rPr>
                <w:rFonts w:ascii="Times New Roman" w:eastAsia="Times New Roman" w:hAnsi="Times New Roman" w:cs="Times New Roman"/>
                <w:b/>
                <w:bCs/>
                <w:color w:val="000000"/>
                <w:lang w:eastAsia="hu-HU"/>
              </w:rPr>
              <w:t>nyelv</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B54B692"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BECDFA0"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94BB5D9"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288C0C91"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46,5</w:t>
            </w:r>
          </w:p>
        </w:tc>
        <w:tc>
          <w:tcPr>
            <w:tcW w:w="709" w:type="dxa"/>
            <w:tcBorders>
              <w:top w:val="nil"/>
              <w:left w:val="nil"/>
              <w:bottom w:val="single" w:sz="4" w:space="0" w:color="auto"/>
              <w:right w:val="nil"/>
            </w:tcBorders>
            <w:shd w:val="clear" w:color="000000" w:fill="F2F2F2"/>
            <w:noWrap/>
            <w:vAlign w:val="center"/>
            <w:hideMark/>
          </w:tcPr>
          <w:p w14:paraId="1FCADC23"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446BECCD" w14:textId="77777777" w:rsidR="001859C3" w:rsidRPr="00746F1B" w:rsidRDefault="001859C3" w:rsidP="001859C3">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46,5</w:t>
            </w:r>
          </w:p>
        </w:tc>
      </w:tr>
      <w:tr w:rsidR="001859C3" w:rsidRPr="00746F1B" w14:paraId="1C137C4A"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6CC1D706"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6362F218"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Információközvetítés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5EE78BB"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089A7B00"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96D530B"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2178EA2"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20</w:t>
            </w:r>
          </w:p>
        </w:tc>
        <w:tc>
          <w:tcPr>
            <w:tcW w:w="709" w:type="dxa"/>
            <w:tcBorders>
              <w:top w:val="nil"/>
              <w:left w:val="nil"/>
              <w:bottom w:val="single" w:sz="4" w:space="0" w:color="auto"/>
              <w:right w:val="nil"/>
            </w:tcBorders>
            <w:shd w:val="clear" w:color="000000" w:fill="F2F2F2"/>
            <w:noWrap/>
            <w:vAlign w:val="center"/>
            <w:hideMark/>
          </w:tcPr>
          <w:p w14:paraId="3CC7BB30"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5564EE36"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20</w:t>
            </w:r>
          </w:p>
        </w:tc>
      </w:tr>
      <w:tr w:rsidR="001859C3" w:rsidRPr="00746F1B" w14:paraId="0148E2C9" w14:textId="77777777" w:rsidTr="009034F9">
        <w:trPr>
          <w:trHeight w:val="300"/>
        </w:trPr>
        <w:tc>
          <w:tcPr>
            <w:tcW w:w="1399" w:type="dxa"/>
            <w:vMerge/>
            <w:tcBorders>
              <w:top w:val="nil"/>
              <w:left w:val="single" w:sz="8" w:space="0" w:color="auto"/>
              <w:bottom w:val="single" w:sz="8" w:space="0" w:color="000000"/>
              <w:right w:val="nil"/>
            </w:tcBorders>
            <w:vAlign w:val="center"/>
            <w:hideMark/>
          </w:tcPr>
          <w:p w14:paraId="3293E139"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4" w:space="0" w:color="auto"/>
              <w:right w:val="nil"/>
            </w:tcBorders>
            <w:shd w:val="clear" w:color="auto" w:fill="auto"/>
            <w:vAlign w:val="center"/>
            <w:hideMark/>
          </w:tcPr>
          <w:p w14:paraId="6E342657"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Társalgás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1AFC14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E95B8F3"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40E5100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2EA5B165"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709" w:type="dxa"/>
            <w:tcBorders>
              <w:top w:val="nil"/>
              <w:left w:val="nil"/>
              <w:bottom w:val="single" w:sz="4" w:space="0" w:color="auto"/>
              <w:right w:val="nil"/>
            </w:tcBorders>
            <w:shd w:val="clear" w:color="000000" w:fill="F2F2F2"/>
            <w:noWrap/>
            <w:vAlign w:val="center"/>
            <w:hideMark/>
          </w:tcPr>
          <w:p w14:paraId="25932E09"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4" w:space="0" w:color="auto"/>
              <w:right w:val="single" w:sz="8" w:space="0" w:color="auto"/>
            </w:tcBorders>
            <w:shd w:val="clear" w:color="auto" w:fill="auto"/>
            <w:noWrap/>
            <w:vAlign w:val="center"/>
            <w:hideMark/>
          </w:tcPr>
          <w:p w14:paraId="1A59C78B"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r>
      <w:tr w:rsidR="001859C3" w:rsidRPr="00746F1B" w14:paraId="65F49033" w14:textId="77777777" w:rsidTr="009034F9">
        <w:trPr>
          <w:trHeight w:val="315"/>
        </w:trPr>
        <w:tc>
          <w:tcPr>
            <w:tcW w:w="1399" w:type="dxa"/>
            <w:vMerge/>
            <w:tcBorders>
              <w:top w:val="nil"/>
              <w:left w:val="single" w:sz="8" w:space="0" w:color="auto"/>
              <w:bottom w:val="single" w:sz="8" w:space="0" w:color="000000"/>
              <w:right w:val="nil"/>
            </w:tcBorders>
            <w:vAlign w:val="center"/>
            <w:hideMark/>
          </w:tcPr>
          <w:p w14:paraId="6430F0D7" w14:textId="77777777" w:rsidR="001859C3" w:rsidRPr="00746F1B" w:rsidRDefault="001859C3" w:rsidP="001859C3">
            <w:pPr>
              <w:jc w:val="left"/>
              <w:rPr>
                <w:rFonts w:ascii="Times New Roman" w:eastAsia="Times New Roman" w:hAnsi="Times New Roman" w:cs="Times New Roman"/>
                <w:color w:val="000000"/>
                <w:lang w:eastAsia="hu-HU"/>
              </w:rPr>
            </w:pPr>
          </w:p>
        </w:tc>
        <w:tc>
          <w:tcPr>
            <w:tcW w:w="2612" w:type="dxa"/>
            <w:tcBorders>
              <w:top w:val="nil"/>
              <w:left w:val="single" w:sz="4" w:space="0" w:color="auto"/>
              <w:bottom w:val="single" w:sz="8" w:space="0" w:color="auto"/>
              <w:right w:val="nil"/>
            </w:tcBorders>
            <w:shd w:val="clear" w:color="auto" w:fill="auto"/>
            <w:vAlign w:val="center"/>
            <w:hideMark/>
          </w:tcPr>
          <w:p w14:paraId="44944E4F" w14:textId="77777777" w:rsidR="001859C3" w:rsidRPr="00746F1B" w:rsidRDefault="001859C3" w:rsidP="001859C3">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Üzleti levelezés</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088D08B7"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25940A0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3B52900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696D422C"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11,5</w:t>
            </w:r>
          </w:p>
        </w:tc>
        <w:tc>
          <w:tcPr>
            <w:tcW w:w="709" w:type="dxa"/>
            <w:tcBorders>
              <w:top w:val="nil"/>
              <w:left w:val="nil"/>
              <w:bottom w:val="single" w:sz="8" w:space="0" w:color="auto"/>
              <w:right w:val="nil"/>
            </w:tcBorders>
            <w:shd w:val="clear" w:color="000000" w:fill="F2F2F2"/>
            <w:noWrap/>
            <w:vAlign w:val="center"/>
            <w:hideMark/>
          </w:tcPr>
          <w:p w14:paraId="1F909111"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0819EF0E" w14:textId="77777777" w:rsidR="001859C3" w:rsidRPr="00746F1B" w:rsidRDefault="001859C3" w:rsidP="001859C3">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11,5</w:t>
            </w:r>
          </w:p>
        </w:tc>
      </w:tr>
    </w:tbl>
    <w:p w14:paraId="724CE37E" w14:textId="77777777" w:rsidR="001859C3" w:rsidRPr="00746F1B" w:rsidRDefault="001859C3">
      <w:pPr>
        <w:rPr>
          <w:rFonts w:ascii="Times New Roman" w:hAnsi="Times New Roman" w:cs="Times New Roman"/>
        </w:rPr>
      </w:pPr>
      <w:r w:rsidRPr="00746F1B">
        <w:rPr>
          <w:rFonts w:ascii="Times New Roman" w:hAnsi="Times New Roman" w:cs="Times New Roman"/>
        </w:rPr>
        <w:br w:type="page"/>
      </w:r>
    </w:p>
    <w:tbl>
      <w:tblPr>
        <w:tblW w:w="9062" w:type="dxa"/>
        <w:tblInd w:w="-10" w:type="dxa"/>
        <w:tblCellMar>
          <w:left w:w="70" w:type="dxa"/>
          <w:right w:w="70" w:type="dxa"/>
        </w:tblCellMar>
        <w:tblLook w:val="04A0" w:firstRow="1" w:lastRow="0" w:firstColumn="1" w:lastColumn="0" w:noHBand="0" w:noVBand="1"/>
      </w:tblPr>
      <w:tblGrid>
        <w:gridCol w:w="1189"/>
        <w:gridCol w:w="3019"/>
        <w:gridCol w:w="841"/>
        <w:gridCol w:w="842"/>
        <w:gridCol w:w="630"/>
        <w:gridCol w:w="850"/>
        <w:gridCol w:w="709"/>
        <w:gridCol w:w="982"/>
      </w:tblGrid>
      <w:tr w:rsidR="001859C3" w:rsidRPr="00746F1B" w14:paraId="19197067" w14:textId="77777777" w:rsidTr="001859C3">
        <w:trPr>
          <w:trHeight w:val="300"/>
        </w:trPr>
        <w:tc>
          <w:tcPr>
            <w:tcW w:w="118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0AC0595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11712-16 Idegenvezetés módszertana</w:t>
            </w:r>
          </w:p>
        </w:tc>
        <w:tc>
          <w:tcPr>
            <w:tcW w:w="3019" w:type="dxa"/>
            <w:tcBorders>
              <w:top w:val="single" w:sz="8" w:space="0" w:color="auto"/>
              <w:left w:val="nil"/>
              <w:bottom w:val="single" w:sz="4" w:space="0" w:color="auto"/>
              <w:right w:val="nil"/>
            </w:tcBorders>
            <w:shd w:val="clear" w:color="auto" w:fill="auto"/>
            <w:vAlign w:val="center"/>
            <w:hideMark/>
          </w:tcPr>
          <w:p w14:paraId="10309FD9"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Útvonaltervezés gyakorlata</w:t>
            </w:r>
          </w:p>
        </w:tc>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710C9E"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single" w:sz="8" w:space="0" w:color="auto"/>
              <w:left w:val="nil"/>
              <w:bottom w:val="single" w:sz="4" w:space="0" w:color="auto"/>
              <w:right w:val="single" w:sz="4" w:space="0" w:color="auto"/>
            </w:tcBorders>
            <w:shd w:val="clear" w:color="000000" w:fill="F2F2F2"/>
            <w:noWrap/>
            <w:vAlign w:val="center"/>
            <w:hideMark/>
          </w:tcPr>
          <w:p w14:paraId="6FFDD97F"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single" w:sz="8" w:space="0" w:color="auto"/>
              <w:left w:val="nil"/>
              <w:bottom w:val="single" w:sz="4" w:space="0" w:color="auto"/>
              <w:right w:val="single" w:sz="8" w:space="0" w:color="auto"/>
            </w:tcBorders>
            <w:shd w:val="clear" w:color="000000" w:fill="F2F2F2"/>
            <w:noWrap/>
            <w:vAlign w:val="center"/>
            <w:hideMark/>
          </w:tcPr>
          <w:p w14:paraId="788DBDA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0B13AF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8" w:space="0" w:color="auto"/>
              <w:left w:val="nil"/>
              <w:bottom w:val="single" w:sz="4" w:space="0" w:color="auto"/>
              <w:right w:val="nil"/>
            </w:tcBorders>
            <w:shd w:val="clear" w:color="000000" w:fill="F2F2F2"/>
            <w:noWrap/>
            <w:vAlign w:val="center"/>
            <w:hideMark/>
          </w:tcPr>
          <w:p w14:paraId="5A30998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7DE07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r>
      <w:tr w:rsidR="001859C3" w:rsidRPr="00746F1B" w14:paraId="3D2E3E4D"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7FF9EF37"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325AFBFB"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Városnézés szabályai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7818E5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703EAEB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FC1A02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22929B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0324AD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46EE40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r>
      <w:tr w:rsidR="001859C3" w:rsidRPr="00746F1B" w14:paraId="77DF3970"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3218E970"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00C042E3"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Körutazás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AD29FB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D46BBA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0D99B84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D3F67F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48539D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6608BA4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r>
      <w:tr w:rsidR="001859C3" w:rsidRPr="00746F1B" w14:paraId="47DED80E"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49AB835C"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53DB3C0F"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Tematikus útvonalak, élményvezetések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C9BEAE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48FAFD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75A3BC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1BB4054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43A5EC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2E532C7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r>
      <w:tr w:rsidR="001859C3" w:rsidRPr="00746F1B" w14:paraId="38270E31"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4B137BB5"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nil"/>
              <w:right w:val="nil"/>
            </w:tcBorders>
            <w:shd w:val="clear" w:color="auto" w:fill="auto"/>
            <w:vAlign w:val="center"/>
            <w:hideMark/>
          </w:tcPr>
          <w:p w14:paraId="457DBACD"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Kutatásmódszertan</w:t>
            </w:r>
          </w:p>
        </w:tc>
        <w:tc>
          <w:tcPr>
            <w:tcW w:w="841" w:type="dxa"/>
            <w:tcBorders>
              <w:top w:val="nil"/>
              <w:left w:val="single" w:sz="8" w:space="0" w:color="auto"/>
              <w:bottom w:val="nil"/>
              <w:right w:val="single" w:sz="4" w:space="0" w:color="auto"/>
            </w:tcBorders>
            <w:shd w:val="clear" w:color="auto" w:fill="auto"/>
            <w:noWrap/>
            <w:vAlign w:val="center"/>
            <w:hideMark/>
          </w:tcPr>
          <w:p w14:paraId="0374217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nil"/>
              <w:right w:val="single" w:sz="4" w:space="0" w:color="auto"/>
            </w:tcBorders>
            <w:shd w:val="clear" w:color="000000" w:fill="F2F2F2"/>
            <w:noWrap/>
            <w:vAlign w:val="center"/>
            <w:hideMark/>
          </w:tcPr>
          <w:p w14:paraId="1934A7A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nil"/>
              <w:right w:val="single" w:sz="8" w:space="0" w:color="auto"/>
            </w:tcBorders>
            <w:shd w:val="clear" w:color="000000" w:fill="F2F2F2"/>
            <w:noWrap/>
            <w:vAlign w:val="center"/>
            <w:hideMark/>
          </w:tcPr>
          <w:p w14:paraId="141067D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nil"/>
              <w:right w:val="single" w:sz="4" w:space="0" w:color="auto"/>
            </w:tcBorders>
            <w:shd w:val="clear" w:color="auto" w:fill="auto"/>
            <w:noWrap/>
            <w:vAlign w:val="center"/>
            <w:hideMark/>
          </w:tcPr>
          <w:p w14:paraId="546C897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nil"/>
              <w:right w:val="nil"/>
            </w:tcBorders>
            <w:shd w:val="clear" w:color="000000" w:fill="F2F2F2"/>
            <w:noWrap/>
            <w:vAlign w:val="center"/>
            <w:hideMark/>
          </w:tcPr>
          <w:p w14:paraId="62E22BF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c>
          <w:tcPr>
            <w:tcW w:w="982" w:type="dxa"/>
            <w:tcBorders>
              <w:top w:val="nil"/>
              <w:left w:val="single" w:sz="8" w:space="0" w:color="auto"/>
              <w:bottom w:val="nil"/>
              <w:right w:val="single" w:sz="8" w:space="0" w:color="auto"/>
            </w:tcBorders>
            <w:shd w:val="clear" w:color="auto" w:fill="auto"/>
            <w:noWrap/>
            <w:vAlign w:val="center"/>
            <w:hideMark/>
          </w:tcPr>
          <w:p w14:paraId="19BE64A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r>
      <w:tr w:rsidR="001859C3" w:rsidRPr="00746F1B" w14:paraId="60125D25" w14:textId="77777777" w:rsidTr="001859C3">
        <w:trPr>
          <w:trHeight w:val="510"/>
        </w:trPr>
        <w:tc>
          <w:tcPr>
            <w:tcW w:w="1189" w:type="dxa"/>
            <w:vMerge/>
            <w:tcBorders>
              <w:top w:val="nil"/>
              <w:left w:val="single" w:sz="8" w:space="0" w:color="auto"/>
              <w:bottom w:val="single" w:sz="8" w:space="0" w:color="000000"/>
              <w:right w:val="single" w:sz="4" w:space="0" w:color="auto"/>
            </w:tcBorders>
            <w:vAlign w:val="center"/>
            <w:hideMark/>
          </w:tcPr>
          <w:p w14:paraId="4D582CE4"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single" w:sz="8" w:space="0" w:color="auto"/>
              <w:left w:val="nil"/>
              <w:bottom w:val="single" w:sz="4" w:space="0" w:color="auto"/>
              <w:right w:val="nil"/>
            </w:tcBorders>
            <w:shd w:val="clear" w:color="auto" w:fill="auto"/>
            <w:vAlign w:val="center"/>
            <w:hideMark/>
          </w:tcPr>
          <w:p w14:paraId="4ABEFE6B"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Vezetési és prezentációs technikák gyakorlata</w:t>
            </w:r>
          </w:p>
        </w:tc>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3335AD"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single" w:sz="8" w:space="0" w:color="auto"/>
              <w:left w:val="nil"/>
              <w:bottom w:val="single" w:sz="4" w:space="0" w:color="auto"/>
              <w:right w:val="single" w:sz="4" w:space="0" w:color="auto"/>
            </w:tcBorders>
            <w:shd w:val="clear" w:color="000000" w:fill="F2F2F2"/>
            <w:noWrap/>
            <w:vAlign w:val="center"/>
            <w:hideMark/>
          </w:tcPr>
          <w:p w14:paraId="739EE96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single" w:sz="8" w:space="0" w:color="auto"/>
              <w:left w:val="nil"/>
              <w:bottom w:val="single" w:sz="4" w:space="0" w:color="auto"/>
              <w:right w:val="single" w:sz="8" w:space="0" w:color="auto"/>
            </w:tcBorders>
            <w:shd w:val="clear" w:color="000000" w:fill="F2F2F2"/>
            <w:noWrap/>
            <w:vAlign w:val="center"/>
            <w:hideMark/>
          </w:tcPr>
          <w:p w14:paraId="326D70DC"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B8F6A6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8" w:space="0" w:color="auto"/>
              <w:left w:val="nil"/>
              <w:bottom w:val="single" w:sz="4" w:space="0" w:color="auto"/>
              <w:right w:val="nil"/>
            </w:tcBorders>
            <w:shd w:val="clear" w:color="000000" w:fill="F2F2F2"/>
            <w:noWrap/>
            <w:vAlign w:val="center"/>
            <w:hideMark/>
          </w:tcPr>
          <w:p w14:paraId="37F10FDD"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FA5818"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r>
      <w:tr w:rsidR="001859C3" w:rsidRPr="00746F1B" w14:paraId="26A31F2F"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3B8C38C5"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0D6ABFBA"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Retorika és nonverbális kommunikáció</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349F41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57263F6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715AD72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4FC449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1CDF230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3750824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r>
      <w:tr w:rsidR="001859C3" w:rsidRPr="00746F1B" w14:paraId="7342DF29"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5AF020CB"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4926F9F7"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Konfliktuskezelés, rendkívüli események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75059F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60990FE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6B041EC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181CCC6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23DA295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036FCE1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r>
      <w:tr w:rsidR="001859C3" w:rsidRPr="00746F1B" w14:paraId="3CB91E13"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677823AD"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06FD8063"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Vezetési technikák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63315F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0DE102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21D775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F7804A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4A57F99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2C0E53F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r>
      <w:tr w:rsidR="001859C3" w:rsidRPr="00746F1B" w14:paraId="419358FD"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24C3A0D6"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7FFDF4B9"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Célcsoportok sajátosságai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CA26C3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0E1F7D4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69162F8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132A88B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1CAB3A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385C220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r>
      <w:tr w:rsidR="001859C3" w:rsidRPr="00746F1B" w14:paraId="434E3796"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CC9BCF3"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7262845A"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Multimédiakezelés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87C54E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64D0E9A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DA12C3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B2A5E2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536AB0A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3F087A7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r>
      <w:tr w:rsidR="001859C3" w:rsidRPr="00746F1B" w14:paraId="351D7A54"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2AB75CF8"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57766A03"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Különleges közlekedési eszközök</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74CDDFB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190C352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0460636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00D2236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18A5477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17B27AC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r>
      <w:tr w:rsidR="001859C3" w:rsidRPr="00746F1B" w14:paraId="1447616D" w14:textId="77777777" w:rsidTr="001859C3">
        <w:trPr>
          <w:trHeight w:val="510"/>
        </w:trPr>
        <w:tc>
          <w:tcPr>
            <w:tcW w:w="1189" w:type="dxa"/>
            <w:vMerge/>
            <w:tcBorders>
              <w:top w:val="nil"/>
              <w:left w:val="single" w:sz="8" w:space="0" w:color="auto"/>
              <w:bottom w:val="single" w:sz="8" w:space="0" w:color="000000"/>
              <w:right w:val="single" w:sz="4" w:space="0" w:color="auto"/>
            </w:tcBorders>
            <w:vAlign w:val="center"/>
            <w:hideMark/>
          </w:tcPr>
          <w:p w14:paraId="46EAA9AA"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337BC958"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Idegenvezetői adminisztráció a gyakorlatban</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EE80A6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16E3548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A2D98D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24DC1AE"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C0C0BEC"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2532432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r>
      <w:tr w:rsidR="001859C3" w:rsidRPr="00746F1B" w14:paraId="288322E1"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11714ACC"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424F306D"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Idegenvezetői adminisztráció</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301A7E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1932EB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675298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7C71F9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2D1303B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D82A86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r>
      <w:tr w:rsidR="001859C3" w:rsidRPr="00746F1B" w14:paraId="5EA717D3"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9DDD2B3"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5DE9095F"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Törvényi háttér</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019746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7B92722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C32E00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6C8F82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6E4F64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78C953F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7BEE9543"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4B49E579"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6CF53B68"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Fogyasztóvédelem</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16F4E69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4C3DFDC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013E730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53CE6C1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311584D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2195691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10C4AEF2" w14:textId="77777777" w:rsidTr="001859C3">
        <w:trPr>
          <w:trHeight w:val="300"/>
        </w:trPr>
        <w:tc>
          <w:tcPr>
            <w:tcW w:w="118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AE124B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11713-16 Idegenvezetés a gyakorlatban</w:t>
            </w:r>
          </w:p>
        </w:tc>
        <w:tc>
          <w:tcPr>
            <w:tcW w:w="3019" w:type="dxa"/>
            <w:tcBorders>
              <w:top w:val="nil"/>
              <w:left w:val="nil"/>
              <w:bottom w:val="single" w:sz="4" w:space="0" w:color="auto"/>
              <w:right w:val="nil"/>
            </w:tcBorders>
            <w:shd w:val="clear" w:color="auto" w:fill="auto"/>
            <w:vAlign w:val="center"/>
            <w:hideMark/>
          </w:tcPr>
          <w:p w14:paraId="7A4AB0EF"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Autóbuszos körút gyakorlata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E72B7F6"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2082B0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7E66F956"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F7863FC"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58A08B3E"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248</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220ABB6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248</w:t>
            </w:r>
          </w:p>
        </w:tc>
      </w:tr>
      <w:tr w:rsidR="001859C3" w:rsidRPr="00746F1B" w14:paraId="7BF297D7"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647840CB"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745AA580"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Budapest bemutatása magyarul</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48C261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1F9D631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73EE7DE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1F611B5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B631F1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4AC959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r>
      <w:tr w:rsidR="001859C3" w:rsidRPr="00746F1B" w14:paraId="413263B6"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24B80DD7"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43F7B8F6"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Budapest bemutatása idegen</w:t>
            </w:r>
            <w:r w:rsidR="0009284E">
              <w:rPr>
                <w:rFonts w:ascii="Times New Roman" w:eastAsia="Times New Roman" w:hAnsi="Times New Roman" w:cs="Times New Roman"/>
                <w:color w:val="000000"/>
                <w:lang w:eastAsia="hu-HU"/>
              </w:rPr>
              <w:t xml:space="preserve"> </w:t>
            </w:r>
            <w:r w:rsidRPr="00746F1B">
              <w:rPr>
                <w:rFonts w:ascii="Times New Roman" w:eastAsia="Times New Roman" w:hAnsi="Times New Roman" w:cs="Times New Roman"/>
                <w:color w:val="000000"/>
                <w:lang w:eastAsia="hu-HU"/>
              </w:rPr>
              <w:t>nyelven</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17F96A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66C2491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467C11A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20BE73B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4569D57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083054D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r>
      <w:tr w:rsidR="001859C3" w:rsidRPr="00746F1B" w14:paraId="742ED0D6"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45282724"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nil"/>
              <w:right w:val="nil"/>
            </w:tcBorders>
            <w:shd w:val="clear" w:color="auto" w:fill="auto"/>
            <w:vAlign w:val="center"/>
            <w:hideMark/>
          </w:tcPr>
          <w:p w14:paraId="30726ABE"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Régió bemutatása magyarul</w:t>
            </w:r>
          </w:p>
        </w:tc>
        <w:tc>
          <w:tcPr>
            <w:tcW w:w="841" w:type="dxa"/>
            <w:tcBorders>
              <w:top w:val="nil"/>
              <w:left w:val="single" w:sz="8" w:space="0" w:color="auto"/>
              <w:bottom w:val="nil"/>
              <w:right w:val="single" w:sz="4" w:space="0" w:color="auto"/>
            </w:tcBorders>
            <w:shd w:val="clear" w:color="auto" w:fill="auto"/>
            <w:noWrap/>
            <w:vAlign w:val="center"/>
            <w:hideMark/>
          </w:tcPr>
          <w:p w14:paraId="3075CC9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nil"/>
              <w:right w:val="single" w:sz="4" w:space="0" w:color="auto"/>
            </w:tcBorders>
            <w:shd w:val="clear" w:color="000000" w:fill="F2F2F2"/>
            <w:noWrap/>
            <w:vAlign w:val="center"/>
            <w:hideMark/>
          </w:tcPr>
          <w:p w14:paraId="3237C22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nil"/>
              <w:right w:val="single" w:sz="8" w:space="0" w:color="auto"/>
            </w:tcBorders>
            <w:shd w:val="clear" w:color="000000" w:fill="F2F2F2"/>
            <w:noWrap/>
            <w:vAlign w:val="center"/>
            <w:hideMark/>
          </w:tcPr>
          <w:p w14:paraId="2021576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nil"/>
              <w:right w:val="single" w:sz="4" w:space="0" w:color="auto"/>
            </w:tcBorders>
            <w:shd w:val="clear" w:color="auto" w:fill="auto"/>
            <w:noWrap/>
            <w:vAlign w:val="center"/>
            <w:hideMark/>
          </w:tcPr>
          <w:p w14:paraId="3A23959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nil"/>
              <w:right w:val="nil"/>
            </w:tcBorders>
            <w:shd w:val="clear" w:color="000000" w:fill="F2F2F2"/>
            <w:noWrap/>
            <w:vAlign w:val="center"/>
            <w:hideMark/>
          </w:tcPr>
          <w:p w14:paraId="022F778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124</w:t>
            </w:r>
          </w:p>
        </w:tc>
        <w:tc>
          <w:tcPr>
            <w:tcW w:w="982" w:type="dxa"/>
            <w:tcBorders>
              <w:top w:val="nil"/>
              <w:left w:val="single" w:sz="8" w:space="0" w:color="auto"/>
              <w:bottom w:val="nil"/>
              <w:right w:val="single" w:sz="8" w:space="0" w:color="auto"/>
            </w:tcBorders>
            <w:shd w:val="clear" w:color="auto" w:fill="auto"/>
            <w:noWrap/>
            <w:vAlign w:val="center"/>
            <w:hideMark/>
          </w:tcPr>
          <w:p w14:paraId="720991E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124</w:t>
            </w:r>
          </w:p>
        </w:tc>
      </w:tr>
      <w:tr w:rsidR="001859C3" w:rsidRPr="00746F1B" w14:paraId="67F5906A" w14:textId="77777777" w:rsidTr="001859C3">
        <w:trPr>
          <w:trHeight w:val="510"/>
        </w:trPr>
        <w:tc>
          <w:tcPr>
            <w:tcW w:w="1189" w:type="dxa"/>
            <w:vMerge/>
            <w:tcBorders>
              <w:top w:val="nil"/>
              <w:left w:val="single" w:sz="8" w:space="0" w:color="auto"/>
              <w:bottom w:val="single" w:sz="8" w:space="0" w:color="000000"/>
              <w:right w:val="single" w:sz="4" w:space="0" w:color="auto"/>
            </w:tcBorders>
            <w:vAlign w:val="center"/>
            <w:hideMark/>
          </w:tcPr>
          <w:p w14:paraId="430E9FFF"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single" w:sz="8" w:space="0" w:color="auto"/>
              <w:left w:val="nil"/>
              <w:bottom w:val="single" w:sz="4" w:space="0" w:color="auto"/>
              <w:right w:val="nil"/>
            </w:tcBorders>
            <w:shd w:val="clear" w:color="auto" w:fill="auto"/>
            <w:vAlign w:val="center"/>
            <w:hideMark/>
          </w:tcPr>
          <w:p w14:paraId="231CD607"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Gyalogos körséta a gyakorlatban</w:t>
            </w:r>
          </w:p>
        </w:tc>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4B7C99"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single" w:sz="8" w:space="0" w:color="auto"/>
              <w:left w:val="nil"/>
              <w:bottom w:val="single" w:sz="4" w:space="0" w:color="auto"/>
              <w:right w:val="single" w:sz="4" w:space="0" w:color="auto"/>
            </w:tcBorders>
            <w:shd w:val="clear" w:color="000000" w:fill="F2F2F2"/>
            <w:noWrap/>
            <w:vAlign w:val="center"/>
            <w:hideMark/>
          </w:tcPr>
          <w:p w14:paraId="7EF7B9F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single" w:sz="8" w:space="0" w:color="auto"/>
              <w:left w:val="nil"/>
              <w:bottom w:val="single" w:sz="4" w:space="0" w:color="auto"/>
              <w:right w:val="single" w:sz="8" w:space="0" w:color="auto"/>
            </w:tcBorders>
            <w:shd w:val="clear" w:color="000000" w:fill="F2F2F2"/>
            <w:noWrap/>
            <w:vAlign w:val="center"/>
            <w:hideMark/>
          </w:tcPr>
          <w:p w14:paraId="00A553E2"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18FA5FE"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8" w:space="0" w:color="auto"/>
              <w:left w:val="nil"/>
              <w:bottom w:val="single" w:sz="4" w:space="0" w:color="auto"/>
              <w:right w:val="nil"/>
            </w:tcBorders>
            <w:shd w:val="clear" w:color="000000" w:fill="F2F2F2"/>
            <w:noWrap/>
            <w:vAlign w:val="center"/>
            <w:hideMark/>
          </w:tcPr>
          <w:p w14:paraId="5EDFF78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155</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2733A8"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155</w:t>
            </w:r>
          </w:p>
        </w:tc>
      </w:tr>
      <w:tr w:rsidR="001859C3" w:rsidRPr="00746F1B" w14:paraId="27472ABA"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52B23149"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1919A440"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Városnézés idegen</w:t>
            </w:r>
            <w:r w:rsidR="0009284E">
              <w:rPr>
                <w:rFonts w:ascii="Times New Roman" w:eastAsia="Times New Roman" w:hAnsi="Times New Roman" w:cs="Times New Roman"/>
                <w:color w:val="000000"/>
                <w:lang w:eastAsia="hu-HU"/>
              </w:rPr>
              <w:t xml:space="preserve"> </w:t>
            </w:r>
            <w:r w:rsidRPr="00746F1B">
              <w:rPr>
                <w:rFonts w:ascii="Times New Roman" w:eastAsia="Times New Roman" w:hAnsi="Times New Roman" w:cs="Times New Roman"/>
                <w:color w:val="000000"/>
                <w:lang w:eastAsia="hu-HU"/>
              </w:rPr>
              <w:t>nyelven</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7BEDFD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409E754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1A06F34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17AF984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4671991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124</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0F0AAAC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124</w:t>
            </w:r>
          </w:p>
        </w:tc>
      </w:tr>
      <w:tr w:rsidR="001859C3" w:rsidRPr="00746F1B" w14:paraId="2758E2EF"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703EFA82"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3B1D3E5E"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Természeti értékek bemutatása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BEE80C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7CF29F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18989E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47D0E7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3CA1662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6D93F2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r>
      <w:tr w:rsidR="001859C3" w:rsidRPr="00746F1B" w14:paraId="445D0C15"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1806B8E7"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54F033BC"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Elsősegély</w:t>
            </w:r>
            <w:r w:rsidR="0009284E">
              <w:rPr>
                <w:rFonts w:ascii="Times New Roman" w:eastAsia="Times New Roman" w:hAnsi="Times New Roman" w:cs="Times New Roman"/>
                <w:color w:val="000000"/>
                <w:lang w:eastAsia="hu-HU"/>
              </w:rPr>
              <w:t>-</w:t>
            </w:r>
            <w:r w:rsidRPr="00746F1B">
              <w:rPr>
                <w:rFonts w:ascii="Times New Roman" w:eastAsia="Times New Roman" w:hAnsi="Times New Roman" w:cs="Times New Roman"/>
                <w:color w:val="000000"/>
                <w:lang w:eastAsia="hu-HU"/>
              </w:rPr>
              <w:t>nyújtási ismeretek</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1DFD878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2244B31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40972E8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02E1D61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2CDE849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6F91B86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r>
      <w:tr w:rsidR="001859C3" w:rsidRPr="00746F1B" w14:paraId="769F905F"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0A55D6B"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22FD98E8"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Tárlatvezetés gyakorlata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5DFB73F"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285EA38"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0677236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23964E69"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584ACEC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8EAE6A8"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r>
      <w:tr w:rsidR="001859C3" w:rsidRPr="00746F1B" w14:paraId="3CDEDAF6"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62728871"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5EE941AC"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Múzeumi tárlatvezetés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5894F8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6FBCEB6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D9F7D7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2A9D677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398331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30EE311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r>
      <w:tr w:rsidR="001859C3" w:rsidRPr="00746F1B" w14:paraId="231CAEDF"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4C82D666"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5267E863"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Szakrális értékek bemutatása</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774AF5E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11C98EB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7C75DC6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50960D6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278DE18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09126E4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r>
    </w:tbl>
    <w:p w14:paraId="1E6D7323" w14:textId="77777777" w:rsidR="001859C3" w:rsidRPr="00746F1B" w:rsidRDefault="001859C3">
      <w:pPr>
        <w:rPr>
          <w:rFonts w:ascii="Times New Roman" w:hAnsi="Times New Roman" w:cs="Times New Roman"/>
        </w:rPr>
      </w:pPr>
      <w:bookmarkStart w:id="9" w:name="RANGE!A61"/>
      <w:r w:rsidRPr="00746F1B">
        <w:rPr>
          <w:rFonts w:ascii="Times New Roman" w:hAnsi="Times New Roman" w:cs="Times New Roman"/>
        </w:rPr>
        <w:br w:type="page"/>
      </w:r>
    </w:p>
    <w:tbl>
      <w:tblPr>
        <w:tblW w:w="9062" w:type="dxa"/>
        <w:tblInd w:w="-10" w:type="dxa"/>
        <w:tblCellMar>
          <w:left w:w="70" w:type="dxa"/>
          <w:right w:w="70" w:type="dxa"/>
        </w:tblCellMar>
        <w:tblLook w:val="04A0" w:firstRow="1" w:lastRow="0" w:firstColumn="1" w:lastColumn="0" w:noHBand="0" w:noVBand="1"/>
      </w:tblPr>
      <w:tblGrid>
        <w:gridCol w:w="1189"/>
        <w:gridCol w:w="3019"/>
        <w:gridCol w:w="841"/>
        <w:gridCol w:w="842"/>
        <w:gridCol w:w="630"/>
        <w:gridCol w:w="850"/>
        <w:gridCol w:w="709"/>
        <w:gridCol w:w="982"/>
      </w:tblGrid>
      <w:tr w:rsidR="001859C3" w:rsidRPr="00746F1B" w14:paraId="11F37C28" w14:textId="77777777" w:rsidTr="001859C3">
        <w:trPr>
          <w:trHeight w:val="315"/>
        </w:trPr>
        <w:tc>
          <w:tcPr>
            <w:tcW w:w="1189"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14:paraId="67E6BC3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11714-16 Turisztikai erőforrások</w:t>
            </w:r>
            <w:bookmarkEnd w:id="9"/>
          </w:p>
        </w:tc>
        <w:tc>
          <w:tcPr>
            <w:tcW w:w="3019" w:type="dxa"/>
            <w:tcBorders>
              <w:top w:val="single" w:sz="4" w:space="0" w:color="auto"/>
              <w:left w:val="nil"/>
              <w:bottom w:val="single" w:sz="4" w:space="0" w:color="auto"/>
              <w:right w:val="nil"/>
            </w:tcBorders>
            <w:shd w:val="clear" w:color="auto" w:fill="auto"/>
            <w:vAlign w:val="center"/>
            <w:hideMark/>
          </w:tcPr>
          <w:p w14:paraId="19CE594D"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Turizmusföldrajz</w:t>
            </w:r>
          </w:p>
        </w:tc>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44ACF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54</w:t>
            </w:r>
          </w:p>
        </w:tc>
        <w:tc>
          <w:tcPr>
            <w:tcW w:w="842" w:type="dxa"/>
            <w:tcBorders>
              <w:top w:val="single" w:sz="4" w:space="0" w:color="auto"/>
              <w:left w:val="nil"/>
              <w:bottom w:val="single" w:sz="4" w:space="0" w:color="auto"/>
              <w:right w:val="single" w:sz="4" w:space="0" w:color="auto"/>
            </w:tcBorders>
            <w:shd w:val="clear" w:color="000000" w:fill="F2F2F2"/>
            <w:noWrap/>
            <w:vAlign w:val="center"/>
            <w:hideMark/>
          </w:tcPr>
          <w:p w14:paraId="11ACA9AC"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54</w:t>
            </w:r>
          </w:p>
        </w:tc>
        <w:tc>
          <w:tcPr>
            <w:tcW w:w="630" w:type="dxa"/>
            <w:tcBorders>
              <w:top w:val="single" w:sz="4" w:space="0" w:color="auto"/>
              <w:left w:val="nil"/>
              <w:bottom w:val="single" w:sz="4" w:space="0" w:color="auto"/>
              <w:right w:val="single" w:sz="8" w:space="0" w:color="auto"/>
            </w:tcBorders>
            <w:shd w:val="clear" w:color="000000" w:fill="F2F2F2"/>
            <w:noWrap/>
            <w:vAlign w:val="center"/>
            <w:hideMark/>
          </w:tcPr>
          <w:p w14:paraId="27F5DD77"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E3DD7A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4" w:space="0" w:color="auto"/>
              <w:left w:val="nil"/>
              <w:bottom w:val="single" w:sz="4" w:space="0" w:color="auto"/>
              <w:right w:val="nil"/>
            </w:tcBorders>
            <w:shd w:val="clear" w:color="000000" w:fill="F2F2F2"/>
            <w:noWrap/>
            <w:vAlign w:val="center"/>
            <w:hideMark/>
          </w:tcPr>
          <w:p w14:paraId="4585F436"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EF6825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108</w:t>
            </w:r>
          </w:p>
        </w:tc>
      </w:tr>
      <w:tr w:rsidR="001859C3" w:rsidRPr="00746F1B" w14:paraId="023D6827"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4EECC9E"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182CAB2F"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Turizmusföldrajz fogalma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4AFDF2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842" w:type="dxa"/>
            <w:tcBorders>
              <w:top w:val="nil"/>
              <w:left w:val="nil"/>
              <w:bottom w:val="single" w:sz="4" w:space="0" w:color="auto"/>
              <w:right w:val="single" w:sz="4" w:space="0" w:color="auto"/>
            </w:tcBorders>
            <w:shd w:val="clear" w:color="000000" w:fill="F2F2F2"/>
            <w:noWrap/>
            <w:vAlign w:val="center"/>
            <w:hideMark/>
          </w:tcPr>
          <w:p w14:paraId="6A0F992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7374494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F2C4B9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15D94A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2E1BF97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4A28E772"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08D15C90"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62D8C339"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idegenforgalmi-természeti adottságai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0C65A6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842" w:type="dxa"/>
            <w:tcBorders>
              <w:top w:val="nil"/>
              <w:left w:val="nil"/>
              <w:bottom w:val="single" w:sz="4" w:space="0" w:color="auto"/>
              <w:right w:val="single" w:sz="4" w:space="0" w:color="auto"/>
            </w:tcBorders>
            <w:shd w:val="clear" w:color="000000" w:fill="F2F2F2"/>
            <w:noWrap/>
            <w:vAlign w:val="center"/>
            <w:hideMark/>
          </w:tcPr>
          <w:p w14:paraId="44872A3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106C339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2202E72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46A230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6CE79F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r>
      <w:tr w:rsidR="001859C3" w:rsidRPr="00746F1B" w14:paraId="2FBA215E"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1E43D28A"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2AF0AE9B"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kulturális, történelmi és egyéb adottságai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E674C2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842" w:type="dxa"/>
            <w:tcBorders>
              <w:top w:val="nil"/>
              <w:left w:val="nil"/>
              <w:bottom w:val="single" w:sz="4" w:space="0" w:color="auto"/>
              <w:right w:val="single" w:sz="4" w:space="0" w:color="auto"/>
            </w:tcBorders>
            <w:shd w:val="clear" w:color="000000" w:fill="F2F2F2"/>
            <w:noWrap/>
            <w:vAlign w:val="center"/>
            <w:hideMark/>
          </w:tcPr>
          <w:p w14:paraId="0BE201F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7872FDD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E80B3A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5A7A429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F58E0F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7AA5C0A3"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129EE63F"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74F3C338"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világörökségei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6952E5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842" w:type="dxa"/>
            <w:tcBorders>
              <w:top w:val="nil"/>
              <w:left w:val="nil"/>
              <w:bottom w:val="single" w:sz="4" w:space="0" w:color="auto"/>
              <w:right w:val="single" w:sz="4" w:space="0" w:color="auto"/>
            </w:tcBorders>
            <w:shd w:val="clear" w:color="000000" w:fill="F2F2F2"/>
            <w:noWrap/>
            <w:vAlign w:val="center"/>
            <w:hideMark/>
          </w:tcPr>
          <w:p w14:paraId="6420525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630" w:type="dxa"/>
            <w:tcBorders>
              <w:top w:val="nil"/>
              <w:left w:val="nil"/>
              <w:bottom w:val="single" w:sz="4" w:space="0" w:color="auto"/>
              <w:right w:val="single" w:sz="8" w:space="0" w:color="auto"/>
            </w:tcBorders>
            <w:shd w:val="clear" w:color="000000" w:fill="F2F2F2"/>
            <w:noWrap/>
            <w:vAlign w:val="center"/>
            <w:hideMark/>
          </w:tcPr>
          <w:p w14:paraId="4704BCE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1BD00B8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17577F4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2B9BD7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r>
      <w:tr w:rsidR="001859C3" w:rsidRPr="00746F1B" w14:paraId="5108DF79"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3DC2194"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6F01080C"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Közlekedés szerepe a turizmusban</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59EBA0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0553A08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630" w:type="dxa"/>
            <w:tcBorders>
              <w:top w:val="nil"/>
              <w:left w:val="nil"/>
              <w:bottom w:val="single" w:sz="4" w:space="0" w:color="auto"/>
              <w:right w:val="single" w:sz="8" w:space="0" w:color="auto"/>
            </w:tcBorders>
            <w:shd w:val="clear" w:color="000000" w:fill="F2F2F2"/>
            <w:noWrap/>
            <w:vAlign w:val="center"/>
            <w:hideMark/>
          </w:tcPr>
          <w:p w14:paraId="7442D3F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2CA213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5F69124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CEED25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r>
      <w:tr w:rsidR="001859C3" w:rsidRPr="00746F1B" w14:paraId="557FFEEA"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5C720CCE"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1E62319A"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Topográfiai gyakorlat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815909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E592B8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630" w:type="dxa"/>
            <w:tcBorders>
              <w:top w:val="nil"/>
              <w:left w:val="nil"/>
              <w:bottom w:val="single" w:sz="4" w:space="0" w:color="auto"/>
              <w:right w:val="single" w:sz="8" w:space="0" w:color="auto"/>
            </w:tcBorders>
            <w:shd w:val="clear" w:color="000000" w:fill="F2F2F2"/>
            <w:noWrap/>
            <w:vAlign w:val="center"/>
            <w:hideMark/>
          </w:tcPr>
          <w:p w14:paraId="2DE6B94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75D875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2A1F070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035E58C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r>
      <w:tr w:rsidR="001859C3" w:rsidRPr="00746F1B" w14:paraId="396A23BC" w14:textId="77777777" w:rsidTr="001859C3">
        <w:trPr>
          <w:trHeight w:val="495"/>
        </w:trPr>
        <w:tc>
          <w:tcPr>
            <w:tcW w:w="1189" w:type="dxa"/>
            <w:vMerge/>
            <w:tcBorders>
              <w:top w:val="nil"/>
              <w:left w:val="single" w:sz="8" w:space="0" w:color="auto"/>
              <w:bottom w:val="single" w:sz="8" w:space="0" w:color="000000"/>
              <w:right w:val="single" w:sz="4" w:space="0" w:color="auto"/>
            </w:tcBorders>
            <w:vAlign w:val="center"/>
            <w:hideMark/>
          </w:tcPr>
          <w:p w14:paraId="2A633B30"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nil"/>
              <w:right w:val="nil"/>
            </w:tcBorders>
            <w:shd w:val="clear" w:color="auto" w:fill="auto"/>
            <w:vAlign w:val="center"/>
            <w:hideMark/>
          </w:tcPr>
          <w:p w14:paraId="3BE274A8"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regionális turizmusföldrajzi adottságai</w:t>
            </w:r>
          </w:p>
        </w:tc>
        <w:tc>
          <w:tcPr>
            <w:tcW w:w="841" w:type="dxa"/>
            <w:tcBorders>
              <w:top w:val="nil"/>
              <w:left w:val="single" w:sz="8" w:space="0" w:color="auto"/>
              <w:bottom w:val="nil"/>
              <w:right w:val="single" w:sz="4" w:space="0" w:color="auto"/>
            </w:tcBorders>
            <w:shd w:val="clear" w:color="auto" w:fill="auto"/>
            <w:noWrap/>
            <w:vAlign w:val="center"/>
            <w:hideMark/>
          </w:tcPr>
          <w:p w14:paraId="79A2312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36</w:t>
            </w:r>
          </w:p>
        </w:tc>
        <w:tc>
          <w:tcPr>
            <w:tcW w:w="842" w:type="dxa"/>
            <w:tcBorders>
              <w:top w:val="nil"/>
              <w:left w:val="nil"/>
              <w:bottom w:val="nil"/>
              <w:right w:val="single" w:sz="4" w:space="0" w:color="auto"/>
            </w:tcBorders>
            <w:shd w:val="clear" w:color="000000" w:fill="F2F2F2"/>
            <w:noWrap/>
            <w:vAlign w:val="center"/>
            <w:hideMark/>
          </w:tcPr>
          <w:p w14:paraId="5E44F3D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36</w:t>
            </w:r>
          </w:p>
        </w:tc>
        <w:tc>
          <w:tcPr>
            <w:tcW w:w="630" w:type="dxa"/>
            <w:tcBorders>
              <w:top w:val="nil"/>
              <w:left w:val="nil"/>
              <w:bottom w:val="nil"/>
              <w:right w:val="single" w:sz="8" w:space="0" w:color="auto"/>
            </w:tcBorders>
            <w:shd w:val="clear" w:color="000000" w:fill="F2F2F2"/>
            <w:noWrap/>
            <w:vAlign w:val="center"/>
            <w:hideMark/>
          </w:tcPr>
          <w:p w14:paraId="164A97E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nil"/>
              <w:right w:val="single" w:sz="4" w:space="0" w:color="auto"/>
            </w:tcBorders>
            <w:shd w:val="clear" w:color="auto" w:fill="auto"/>
            <w:noWrap/>
            <w:vAlign w:val="center"/>
            <w:hideMark/>
          </w:tcPr>
          <w:p w14:paraId="46B35AB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nil"/>
              <w:right w:val="nil"/>
            </w:tcBorders>
            <w:shd w:val="clear" w:color="000000" w:fill="F2F2F2"/>
            <w:noWrap/>
            <w:vAlign w:val="center"/>
            <w:hideMark/>
          </w:tcPr>
          <w:p w14:paraId="69AC868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nil"/>
              <w:right w:val="single" w:sz="8" w:space="0" w:color="auto"/>
            </w:tcBorders>
            <w:shd w:val="clear" w:color="auto" w:fill="auto"/>
            <w:noWrap/>
            <w:vAlign w:val="center"/>
            <w:hideMark/>
          </w:tcPr>
          <w:p w14:paraId="1AB1FE0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72</w:t>
            </w:r>
          </w:p>
        </w:tc>
      </w:tr>
      <w:tr w:rsidR="001859C3" w:rsidRPr="00746F1B" w14:paraId="20FA1161"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37E9C60E"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single" w:sz="8" w:space="0" w:color="auto"/>
              <w:left w:val="nil"/>
              <w:bottom w:val="single" w:sz="4" w:space="0" w:color="auto"/>
              <w:right w:val="nil"/>
            </w:tcBorders>
            <w:shd w:val="clear" w:color="auto" w:fill="auto"/>
            <w:vAlign w:val="center"/>
            <w:hideMark/>
          </w:tcPr>
          <w:p w14:paraId="1E5FCA00"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Kultúr- és vallástörténet</w:t>
            </w:r>
          </w:p>
        </w:tc>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D51D58"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72</w:t>
            </w:r>
          </w:p>
        </w:tc>
        <w:tc>
          <w:tcPr>
            <w:tcW w:w="842" w:type="dxa"/>
            <w:tcBorders>
              <w:top w:val="single" w:sz="8" w:space="0" w:color="auto"/>
              <w:left w:val="nil"/>
              <w:bottom w:val="single" w:sz="4" w:space="0" w:color="auto"/>
              <w:right w:val="single" w:sz="4" w:space="0" w:color="auto"/>
            </w:tcBorders>
            <w:shd w:val="clear" w:color="000000" w:fill="F2F2F2"/>
            <w:noWrap/>
            <w:vAlign w:val="center"/>
            <w:hideMark/>
          </w:tcPr>
          <w:p w14:paraId="19D38D6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54</w:t>
            </w:r>
          </w:p>
        </w:tc>
        <w:tc>
          <w:tcPr>
            <w:tcW w:w="630" w:type="dxa"/>
            <w:tcBorders>
              <w:top w:val="single" w:sz="8" w:space="0" w:color="auto"/>
              <w:left w:val="nil"/>
              <w:bottom w:val="single" w:sz="4" w:space="0" w:color="auto"/>
              <w:right w:val="single" w:sz="8" w:space="0" w:color="auto"/>
            </w:tcBorders>
            <w:shd w:val="clear" w:color="000000" w:fill="F2F2F2"/>
            <w:noWrap/>
            <w:vAlign w:val="center"/>
            <w:hideMark/>
          </w:tcPr>
          <w:p w14:paraId="63E4EA2E"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5FF8DC46"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8" w:space="0" w:color="auto"/>
              <w:left w:val="nil"/>
              <w:bottom w:val="single" w:sz="4" w:space="0" w:color="auto"/>
              <w:right w:val="nil"/>
            </w:tcBorders>
            <w:shd w:val="clear" w:color="000000" w:fill="F2F2F2"/>
            <w:noWrap/>
            <w:vAlign w:val="center"/>
            <w:hideMark/>
          </w:tcPr>
          <w:p w14:paraId="6927430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43E02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126</w:t>
            </w:r>
          </w:p>
        </w:tc>
      </w:tr>
      <w:tr w:rsidR="001859C3" w:rsidRPr="00746F1B" w14:paraId="6294561C"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34798357"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34B076ED"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Világvallások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0CF1F2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36</w:t>
            </w:r>
          </w:p>
        </w:tc>
        <w:tc>
          <w:tcPr>
            <w:tcW w:w="842" w:type="dxa"/>
            <w:tcBorders>
              <w:top w:val="nil"/>
              <w:left w:val="nil"/>
              <w:bottom w:val="single" w:sz="4" w:space="0" w:color="auto"/>
              <w:right w:val="single" w:sz="4" w:space="0" w:color="auto"/>
            </w:tcBorders>
            <w:shd w:val="clear" w:color="000000" w:fill="F2F2F2"/>
            <w:noWrap/>
            <w:vAlign w:val="center"/>
            <w:hideMark/>
          </w:tcPr>
          <w:p w14:paraId="54EB698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663BF67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256A592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BEB93B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78EF68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36</w:t>
            </w:r>
          </w:p>
        </w:tc>
      </w:tr>
      <w:tr w:rsidR="001859C3" w:rsidRPr="00746F1B" w14:paraId="6DF57A67"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6FB84B6F"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0C32C44F"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Művészettörténet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2A1BC3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36</w:t>
            </w:r>
          </w:p>
        </w:tc>
        <w:tc>
          <w:tcPr>
            <w:tcW w:w="842" w:type="dxa"/>
            <w:tcBorders>
              <w:top w:val="nil"/>
              <w:left w:val="nil"/>
              <w:bottom w:val="single" w:sz="4" w:space="0" w:color="auto"/>
              <w:right w:val="single" w:sz="4" w:space="0" w:color="auto"/>
            </w:tcBorders>
            <w:shd w:val="clear" w:color="000000" w:fill="F2F2F2"/>
            <w:noWrap/>
            <w:vAlign w:val="center"/>
            <w:hideMark/>
          </w:tcPr>
          <w:p w14:paraId="61BED96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18</w:t>
            </w:r>
          </w:p>
        </w:tc>
        <w:tc>
          <w:tcPr>
            <w:tcW w:w="630" w:type="dxa"/>
            <w:tcBorders>
              <w:top w:val="nil"/>
              <w:left w:val="nil"/>
              <w:bottom w:val="single" w:sz="4" w:space="0" w:color="auto"/>
              <w:right w:val="single" w:sz="8" w:space="0" w:color="auto"/>
            </w:tcBorders>
            <w:shd w:val="clear" w:color="000000" w:fill="F2F2F2"/>
            <w:noWrap/>
            <w:vAlign w:val="center"/>
            <w:hideMark/>
          </w:tcPr>
          <w:p w14:paraId="71A6560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153FF53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51AECCF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39FB04D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r>
      <w:tr w:rsidR="001859C3" w:rsidRPr="00746F1B" w14:paraId="284A2AC8"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7D65BA80"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42B0AEB8"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Műalkotások elemzése</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0F2BAA2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192C585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36</w:t>
            </w:r>
          </w:p>
        </w:tc>
        <w:tc>
          <w:tcPr>
            <w:tcW w:w="630" w:type="dxa"/>
            <w:tcBorders>
              <w:top w:val="nil"/>
              <w:left w:val="nil"/>
              <w:bottom w:val="single" w:sz="8" w:space="0" w:color="auto"/>
              <w:right w:val="single" w:sz="8" w:space="0" w:color="auto"/>
            </w:tcBorders>
            <w:shd w:val="clear" w:color="000000" w:fill="F2F2F2"/>
            <w:noWrap/>
            <w:vAlign w:val="center"/>
            <w:hideMark/>
          </w:tcPr>
          <w:p w14:paraId="5544D85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4D2C754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3D9CA97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3E1E37A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36</w:t>
            </w:r>
          </w:p>
        </w:tc>
      </w:tr>
      <w:tr w:rsidR="001859C3" w:rsidRPr="00746F1B" w14:paraId="2E1455AF"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0581312"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0DE08045"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Vendéglátó ismeretek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8A58BA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w:t>
            </w:r>
          </w:p>
        </w:tc>
        <w:tc>
          <w:tcPr>
            <w:tcW w:w="842" w:type="dxa"/>
            <w:tcBorders>
              <w:top w:val="nil"/>
              <w:left w:val="nil"/>
              <w:bottom w:val="single" w:sz="4" w:space="0" w:color="auto"/>
              <w:right w:val="single" w:sz="4" w:space="0" w:color="auto"/>
            </w:tcBorders>
            <w:shd w:val="clear" w:color="000000" w:fill="F2F2F2"/>
            <w:noWrap/>
            <w:vAlign w:val="center"/>
            <w:hideMark/>
          </w:tcPr>
          <w:p w14:paraId="01EBE63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1EC2772"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BB21B3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2ACB769C"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A91FFEF"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w:t>
            </w:r>
          </w:p>
        </w:tc>
      </w:tr>
      <w:tr w:rsidR="001859C3" w:rsidRPr="00746F1B" w14:paraId="3616362A"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5D27D697"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5C604BA6"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Vendéglátás alapjai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543159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842" w:type="dxa"/>
            <w:tcBorders>
              <w:top w:val="nil"/>
              <w:left w:val="nil"/>
              <w:bottom w:val="single" w:sz="4" w:space="0" w:color="auto"/>
              <w:right w:val="single" w:sz="4" w:space="0" w:color="auto"/>
            </w:tcBorders>
            <w:shd w:val="clear" w:color="000000" w:fill="F2F2F2"/>
            <w:noWrap/>
            <w:vAlign w:val="center"/>
            <w:hideMark/>
          </w:tcPr>
          <w:p w14:paraId="29A120F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57AAA8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DECCE1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30AC1CE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5DDB92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73F04E11"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0D28A6ED"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6B989861"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Vendéglátás tevékenységi körei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81AA99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842" w:type="dxa"/>
            <w:tcBorders>
              <w:top w:val="nil"/>
              <w:left w:val="nil"/>
              <w:bottom w:val="single" w:sz="4" w:space="0" w:color="auto"/>
              <w:right w:val="single" w:sz="4" w:space="0" w:color="auto"/>
            </w:tcBorders>
            <w:shd w:val="clear" w:color="000000" w:fill="F2F2F2"/>
            <w:noWrap/>
            <w:vAlign w:val="center"/>
            <w:hideMark/>
          </w:tcPr>
          <w:p w14:paraId="11E9C6E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081323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771143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18217BD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797C1B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r>
      <w:tr w:rsidR="001859C3" w:rsidRPr="00746F1B" w14:paraId="15059E2D"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64EFDD48"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nil"/>
              <w:right w:val="nil"/>
            </w:tcBorders>
            <w:shd w:val="clear" w:color="auto" w:fill="auto"/>
            <w:vAlign w:val="center"/>
            <w:hideMark/>
          </w:tcPr>
          <w:p w14:paraId="6108FDC7"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Vendéglátás üzlethálózata</w:t>
            </w:r>
          </w:p>
        </w:tc>
        <w:tc>
          <w:tcPr>
            <w:tcW w:w="841" w:type="dxa"/>
            <w:tcBorders>
              <w:top w:val="nil"/>
              <w:left w:val="single" w:sz="8" w:space="0" w:color="auto"/>
              <w:bottom w:val="nil"/>
              <w:right w:val="single" w:sz="4" w:space="0" w:color="auto"/>
            </w:tcBorders>
            <w:shd w:val="clear" w:color="auto" w:fill="auto"/>
            <w:noWrap/>
            <w:vAlign w:val="center"/>
            <w:hideMark/>
          </w:tcPr>
          <w:p w14:paraId="30FCA75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842" w:type="dxa"/>
            <w:tcBorders>
              <w:top w:val="nil"/>
              <w:left w:val="nil"/>
              <w:bottom w:val="nil"/>
              <w:right w:val="single" w:sz="4" w:space="0" w:color="auto"/>
            </w:tcBorders>
            <w:shd w:val="clear" w:color="000000" w:fill="F2F2F2"/>
            <w:noWrap/>
            <w:vAlign w:val="center"/>
            <w:hideMark/>
          </w:tcPr>
          <w:p w14:paraId="67AC8B9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nil"/>
              <w:right w:val="single" w:sz="8" w:space="0" w:color="auto"/>
            </w:tcBorders>
            <w:shd w:val="clear" w:color="000000" w:fill="F2F2F2"/>
            <w:noWrap/>
            <w:vAlign w:val="center"/>
            <w:hideMark/>
          </w:tcPr>
          <w:p w14:paraId="6174420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nil"/>
              <w:right w:val="single" w:sz="4" w:space="0" w:color="auto"/>
            </w:tcBorders>
            <w:shd w:val="clear" w:color="auto" w:fill="auto"/>
            <w:noWrap/>
            <w:vAlign w:val="center"/>
            <w:hideMark/>
          </w:tcPr>
          <w:p w14:paraId="4414D68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nil"/>
              <w:right w:val="nil"/>
            </w:tcBorders>
            <w:shd w:val="clear" w:color="000000" w:fill="F2F2F2"/>
            <w:noWrap/>
            <w:vAlign w:val="center"/>
            <w:hideMark/>
          </w:tcPr>
          <w:p w14:paraId="6E772C1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nil"/>
              <w:right w:val="single" w:sz="8" w:space="0" w:color="auto"/>
            </w:tcBorders>
            <w:shd w:val="clear" w:color="auto" w:fill="auto"/>
            <w:noWrap/>
            <w:vAlign w:val="center"/>
            <w:hideMark/>
          </w:tcPr>
          <w:p w14:paraId="6CE47FB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r>
      <w:tr w:rsidR="001859C3" w:rsidRPr="00746F1B" w14:paraId="4F4E9706"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1391EB75"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single" w:sz="8" w:space="0" w:color="auto"/>
              <w:left w:val="nil"/>
              <w:bottom w:val="single" w:sz="4" w:space="0" w:color="auto"/>
              <w:right w:val="nil"/>
            </w:tcBorders>
            <w:shd w:val="clear" w:color="auto" w:fill="auto"/>
            <w:vAlign w:val="center"/>
            <w:hideMark/>
          </w:tcPr>
          <w:p w14:paraId="6002A970"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Gasztronómia gyakorlata</w:t>
            </w:r>
          </w:p>
        </w:tc>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2B27E5"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single" w:sz="8" w:space="0" w:color="auto"/>
              <w:left w:val="nil"/>
              <w:bottom w:val="single" w:sz="4" w:space="0" w:color="auto"/>
              <w:right w:val="single" w:sz="4" w:space="0" w:color="auto"/>
            </w:tcBorders>
            <w:shd w:val="clear" w:color="000000" w:fill="F2F2F2"/>
            <w:noWrap/>
            <w:vAlign w:val="center"/>
            <w:hideMark/>
          </w:tcPr>
          <w:p w14:paraId="4FA65FD8"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72</w:t>
            </w:r>
          </w:p>
        </w:tc>
        <w:tc>
          <w:tcPr>
            <w:tcW w:w="630" w:type="dxa"/>
            <w:tcBorders>
              <w:top w:val="single" w:sz="8" w:space="0" w:color="auto"/>
              <w:left w:val="nil"/>
              <w:bottom w:val="single" w:sz="4" w:space="0" w:color="auto"/>
              <w:right w:val="single" w:sz="8" w:space="0" w:color="auto"/>
            </w:tcBorders>
            <w:shd w:val="clear" w:color="000000" w:fill="F2F2F2"/>
            <w:noWrap/>
            <w:vAlign w:val="center"/>
            <w:hideMark/>
          </w:tcPr>
          <w:p w14:paraId="3CB7D1A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2F230D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8" w:space="0" w:color="auto"/>
              <w:left w:val="nil"/>
              <w:bottom w:val="single" w:sz="4" w:space="0" w:color="auto"/>
              <w:right w:val="nil"/>
            </w:tcBorders>
            <w:shd w:val="clear" w:color="000000" w:fill="F2F2F2"/>
            <w:noWrap/>
            <w:vAlign w:val="center"/>
            <w:hideMark/>
          </w:tcPr>
          <w:p w14:paraId="5048345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D0BF8A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72</w:t>
            </w:r>
          </w:p>
        </w:tc>
      </w:tr>
      <w:tr w:rsidR="001859C3" w:rsidRPr="00746F1B" w14:paraId="096AC426"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1504AD4E"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6F7940EE"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Étel-ital ismeret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9BCE22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7E3B9C3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18</w:t>
            </w:r>
          </w:p>
        </w:tc>
        <w:tc>
          <w:tcPr>
            <w:tcW w:w="630" w:type="dxa"/>
            <w:tcBorders>
              <w:top w:val="nil"/>
              <w:left w:val="nil"/>
              <w:bottom w:val="single" w:sz="4" w:space="0" w:color="auto"/>
              <w:right w:val="single" w:sz="8" w:space="0" w:color="auto"/>
            </w:tcBorders>
            <w:shd w:val="clear" w:color="000000" w:fill="F2F2F2"/>
            <w:noWrap/>
            <w:vAlign w:val="center"/>
            <w:hideMark/>
          </w:tcPr>
          <w:p w14:paraId="4FE606A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69B53B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4FE6B1A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6039186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18</w:t>
            </w:r>
          </w:p>
        </w:tc>
      </w:tr>
      <w:tr w:rsidR="001859C3" w:rsidRPr="00746F1B" w14:paraId="3D298251"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5FF3A245"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20A52150"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 és nemzetközi gasztronómia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9FBB14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47CD125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38</w:t>
            </w:r>
          </w:p>
        </w:tc>
        <w:tc>
          <w:tcPr>
            <w:tcW w:w="630" w:type="dxa"/>
            <w:tcBorders>
              <w:top w:val="nil"/>
              <w:left w:val="nil"/>
              <w:bottom w:val="single" w:sz="4" w:space="0" w:color="auto"/>
              <w:right w:val="single" w:sz="8" w:space="0" w:color="auto"/>
            </w:tcBorders>
            <w:shd w:val="clear" w:color="000000" w:fill="F2F2F2"/>
            <w:noWrap/>
            <w:vAlign w:val="center"/>
            <w:hideMark/>
          </w:tcPr>
          <w:p w14:paraId="21455EC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D51196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2B4992D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092072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38</w:t>
            </w:r>
          </w:p>
        </w:tc>
      </w:tr>
      <w:tr w:rsidR="001859C3" w:rsidRPr="00746F1B" w14:paraId="64B7F2EB"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7C792FC5"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502A8A4F"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borvidékei</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0B08C85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6AFADB6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630" w:type="dxa"/>
            <w:tcBorders>
              <w:top w:val="nil"/>
              <w:left w:val="nil"/>
              <w:bottom w:val="single" w:sz="8" w:space="0" w:color="auto"/>
              <w:right w:val="single" w:sz="8" w:space="0" w:color="auto"/>
            </w:tcBorders>
            <w:shd w:val="clear" w:color="000000" w:fill="F2F2F2"/>
            <w:noWrap/>
            <w:vAlign w:val="center"/>
            <w:hideMark/>
          </w:tcPr>
          <w:p w14:paraId="34BF7C1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31088CC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300E2D0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2AE3156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r>
      <w:tr w:rsidR="001859C3" w:rsidRPr="00746F1B" w14:paraId="3AA52985"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7FEF028D"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0F41CB9E"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Szálláshely ismeretek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A2D318E"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62D30786"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4D491F2"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9EFCAD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c>
          <w:tcPr>
            <w:tcW w:w="709" w:type="dxa"/>
            <w:tcBorders>
              <w:top w:val="nil"/>
              <w:left w:val="nil"/>
              <w:bottom w:val="single" w:sz="4" w:space="0" w:color="auto"/>
              <w:right w:val="nil"/>
            </w:tcBorders>
            <w:shd w:val="clear" w:color="000000" w:fill="F2F2F2"/>
            <w:noWrap/>
            <w:vAlign w:val="center"/>
            <w:hideMark/>
          </w:tcPr>
          <w:p w14:paraId="7F44FFA7"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510A56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31</w:t>
            </w:r>
          </w:p>
        </w:tc>
      </w:tr>
      <w:tr w:rsidR="001859C3" w:rsidRPr="00746F1B" w14:paraId="06075491"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6D369E64"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636762AE"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Szállodaipar, szállodák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0418CE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DC7054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1723728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5EE76A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709" w:type="dxa"/>
            <w:tcBorders>
              <w:top w:val="nil"/>
              <w:left w:val="nil"/>
              <w:bottom w:val="single" w:sz="4" w:space="0" w:color="auto"/>
              <w:right w:val="nil"/>
            </w:tcBorders>
            <w:shd w:val="clear" w:color="000000" w:fill="F2F2F2"/>
            <w:noWrap/>
            <w:vAlign w:val="center"/>
            <w:hideMark/>
          </w:tcPr>
          <w:p w14:paraId="684B6A1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3031EAB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r>
      <w:tr w:rsidR="001859C3" w:rsidRPr="00746F1B" w14:paraId="4E1655B4"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6243F479"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6406AFD4"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Szállodai tevékenység</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F944B1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71224A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7E14C60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DFEC11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709" w:type="dxa"/>
            <w:tcBorders>
              <w:top w:val="nil"/>
              <w:left w:val="nil"/>
              <w:bottom w:val="single" w:sz="4" w:space="0" w:color="auto"/>
              <w:right w:val="nil"/>
            </w:tcBorders>
            <w:shd w:val="clear" w:color="000000" w:fill="F2F2F2"/>
            <w:noWrap/>
            <w:vAlign w:val="center"/>
            <w:hideMark/>
          </w:tcPr>
          <w:p w14:paraId="31420CE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DF5143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r>
      <w:tr w:rsidR="001859C3" w:rsidRPr="00746F1B" w14:paraId="32FB9FB6"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49E2C9A9"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1C5F281F"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Szállodaipar piac</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0992EAE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644B72B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3D7DCB6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1DF0E2D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09" w:type="dxa"/>
            <w:tcBorders>
              <w:top w:val="nil"/>
              <w:left w:val="nil"/>
              <w:bottom w:val="single" w:sz="8" w:space="0" w:color="auto"/>
              <w:right w:val="nil"/>
            </w:tcBorders>
            <w:shd w:val="clear" w:color="000000" w:fill="F2F2F2"/>
            <w:noWrap/>
            <w:vAlign w:val="center"/>
            <w:hideMark/>
          </w:tcPr>
          <w:p w14:paraId="3D3C3E2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4B2A5B4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2F9E58AF" w14:textId="77777777" w:rsidTr="001859C3">
        <w:trPr>
          <w:trHeight w:val="300"/>
        </w:trPr>
        <w:tc>
          <w:tcPr>
            <w:tcW w:w="118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A2ACD7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11715-16 </w:t>
            </w:r>
            <w:r w:rsidRPr="00746F1B">
              <w:rPr>
                <w:rFonts w:ascii="Times New Roman" w:eastAsia="Times New Roman" w:hAnsi="Times New Roman" w:cs="Times New Roman"/>
                <w:color w:val="000000"/>
                <w:lang w:eastAsia="hu-HU"/>
              </w:rPr>
              <w:br/>
              <w:t>Kommunikáció a turizmusban</w:t>
            </w:r>
          </w:p>
        </w:tc>
        <w:tc>
          <w:tcPr>
            <w:tcW w:w="3019" w:type="dxa"/>
            <w:tcBorders>
              <w:top w:val="nil"/>
              <w:left w:val="nil"/>
              <w:bottom w:val="single" w:sz="4" w:space="0" w:color="auto"/>
              <w:right w:val="nil"/>
            </w:tcBorders>
            <w:shd w:val="clear" w:color="auto" w:fill="auto"/>
            <w:vAlign w:val="center"/>
            <w:hideMark/>
          </w:tcPr>
          <w:p w14:paraId="5718A7CB"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Protokoll a gyakorlatban</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7E9E9B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13B7081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72</w:t>
            </w:r>
          </w:p>
        </w:tc>
        <w:tc>
          <w:tcPr>
            <w:tcW w:w="630" w:type="dxa"/>
            <w:tcBorders>
              <w:top w:val="nil"/>
              <w:left w:val="nil"/>
              <w:bottom w:val="single" w:sz="4" w:space="0" w:color="auto"/>
              <w:right w:val="single" w:sz="8" w:space="0" w:color="auto"/>
            </w:tcBorders>
            <w:shd w:val="clear" w:color="000000" w:fill="F2F2F2"/>
            <w:noWrap/>
            <w:vAlign w:val="center"/>
            <w:hideMark/>
          </w:tcPr>
          <w:p w14:paraId="6FBD22B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5E94BE0"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2210AD37"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74D1CC7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72</w:t>
            </w:r>
          </w:p>
        </w:tc>
      </w:tr>
      <w:tr w:rsidR="001859C3" w:rsidRPr="00746F1B" w14:paraId="7D1BACC9"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68BD0EDC"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37EFED3B"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Kommunikáció gyakorlata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A6CCC1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0ADDAE0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630" w:type="dxa"/>
            <w:tcBorders>
              <w:top w:val="nil"/>
              <w:left w:val="nil"/>
              <w:bottom w:val="single" w:sz="4" w:space="0" w:color="auto"/>
              <w:right w:val="single" w:sz="8" w:space="0" w:color="auto"/>
            </w:tcBorders>
            <w:shd w:val="clear" w:color="000000" w:fill="F2F2F2"/>
            <w:noWrap/>
            <w:vAlign w:val="center"/>
            <w:hideMark/>
          </w:tcPr>
          <w:p w14:paraId="7568F93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72D63D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035BCCB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73C8E59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r>
      <w:tr w:rsidR="001859C3" w:rsidRPr="00746F1B" w14:paraId="6FB723F6"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29C09561"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5C2F758A"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Protokoll és etikett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3BD1E0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2935C5C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28</w:t>
            </w:r>
          </w:p>
        </w:tc>
        <w:tc>
          <w:tcPr>
            <w:tcW w:w="630" w:type="dxa"/>
            <w:tcBorders>
              <w:top w:val="nil"/>
              <w:left w:val="nil"/>
              <w:bottom w:val="single" w:sz="4" w:space="0" w:color="auto"/>
              <w:right w:val="single" w:sz="8" w:space="0" w:color="auto"/>
            </w:tcBorders>
            <w:shd w:val="clear" w:color="000000" w:fill="F2F2F2"/>
            <w:noWrap/>
            <w:vAlign w:val="center"/>
            <w:hideMark/>
          </w:tcPr>
          <w:p w14:paraId="0EF1A8A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7DFF97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167137A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071903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28</w:t>
            </w:r>
          </w:p>
        </w:tc>
      </w:tr>
      <w:tr w:rsidR="001859C3" w:rsidRPr="00746F1B" w14:paraId="215400E5"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5FEB9039"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6B08BE49"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Protokollrendezvények, vendégfogadás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978DFB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D2B709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18</w:t>
            </w:r>
          </w:p>
        </w:tc>
        <w:tc>
          <w:tcPr>
            <w:tcW w:w="630" w:type="dxa"/>
            <w:tcBorders>
              <w:top w:val="nil"/>
              <w:left w:val="nil"/>
              <w:bottom w:val="single" w:sz="4" w:space="0" w:color="auto"/>
              <w:right w:val="single" w:sz="8" w:space="0" w:color="auto"/>
            </w:tcBorders>
            <w:shd w:val="clear" w:color="000000" w:fill="F2F2F2"/>
            <w:noWrap/>
            <w:vAlign w:val="center"/>
            <w:hideMark/>
          </w:tcPr>
          <w:p w14:paraId="468ADCB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84166F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017E47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0FA3FE0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18</w:t>
            </w:r>
          </w:p>
        </w:tc>
      </w:tr>
      <w:tr w:rsidR="001859C3" w:rsidRPr="00746F1B" w14:paraId="2BFDA850"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2EB32231"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nil"/>
              <w:right w:val="nil"/>
            </w:tcBorders>
            <w:shd w:val="clear" w:color="auto" w:fill="auto"/>
            <w:vAlign w:val="center"/>
            <w:hideMark/>
          </w:tcPr>
          <w:p w14:paraId="293372D7"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Nemzetközi protokoll</w:t>
            </w:r>
          </w:p>
        </w:tc>
        <w:tc>
          <w:tcPr>
            <w:tcW w:w="841" w:type="dxa"/>
            <w:tcBorders>
              <w:top w:val="nil"/>
              <w:left w:val="single" w:sz="8" w:space="0" w:color="auto"/>
              <w:bottom w:val="nil"/>
              <w:right w:val="single" w:sz="4" w:space="0" w:color="auto"/>
            </w:tcBorders>
            <w:shd w:val="clear" w:color="auto" w:fill="auto"/>
            <w:noWrap/>
            <w:vAlign w:val="center"/>
            <w:hideMark/>
          </w:tcPr>
          <w:p w14:paraId="35C96F0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nil"/>
              <w:right w:val="single" w:sz="4" w:space="0" w:color="auto"/>
            </w:tcBorders>
            <w:shd w:val="clear" w:color="000000" w:fill="F2F2F2"/>
            <w:noWrap/>
            <w:vAlign w:val="center"/>
            <w:hideMark/>
          </w:tcPr>
          <w:p w14:paraId="0BB65AD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18</w:t>
            </w:r>
          </w:p>
        </w:tc>
        <w:tc>
          <w:tcPr>
            <w:tcW w:w="630" w:type="dxa"/>
            <w:tcBorders>
              <w:top w:val="nil"/>
              <w:left w:val="nil"/>
              <w:bottom w:val="nil"/>
              <w:right w:val="single" w:sz="8" w:space="0" w:color="auto"/>
            </w:tcBorders>
            <w:shd w:val="clear" w:color="000000" w:fill="F2F2F2"/>
            <w:noWrap/>
            <w:vAlign w:val="center"/>
            <w:hideMark/>
          </w:tcPr>
          <w:p w14:paraId="6DC762A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nil"/>
              <w:right w:val="single" w:sz="4" w:space="0" w:color="auto"/>
            </w:tcBorders>
            <w:shd w:val="clear" w:color="auto" w:fill="auto"/>
            <w:noWrap/>
            <w:vAlign w:val="center"/>
            <w:hideMark/>
          </w:tcPr>
          <w:p w14:paraId="1521D47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nil"/>
              <w:right w:val="nil"/>
            </w:tcBorders>
            <w:shd w:val="clear" w:color="000000" w:fill="F2F2F2"/>
            <w:noWrap/>
            <w:vAlign w:val="center"/>
            <w:hideMark/>
          </w:tcPr>
          <w:p w14:paraId="4DE029C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nil"/>
              <w:right w:val="single" w:sz="8" w:space="0" w:color="auto"/>
            </w:tcBorders>
            <w:shd w:val="clear" w:color="auto" w:fill="auto"/>
            <w:noWrap/>
            <w:vAlign w:val="center"/>
            <w:hideMark/>
          </w:tcPr>
          <w:p w14:paraId="2BB0782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18</w:t>
            </w:r>
          </w:p>
        </w:tc>
      </w:tr>
      <w:tr w:rsidR="001859C3" w:rsidRPr="00746F1B" w14:paraId="7FF9FDB7" w14:textId="77777777" w:rsidTr="001859C3">
        <w:trPr>
          <w:trHeight w:val="510"/>
        </w:trPr>
        <w:tc>
          <w:tcPr>
            <w:tcW w:w="1189" w:type="dxa"/>
            <w:vMerge/>
            <w:tcBorders>
              <w:top w:val="nil"/>
              <w:left w:val="single" w:sz="8" w:space="0" w:color="auto"/>
              <w:bottom w:val="single" w:sz="8" w:space="0" w:color="000000"/>
              <w:right w:val="single" w:sz="4" w:space="0" w:color="auto"/>
            </w:tcBorders>
            <w:vAlign w:val="center"/>
            <w:hideMark/>
          </w:tcPr>
          <w:p w14:paraId="3D2ED77C"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single" w:sz="8" w:space="0" w:color="auto"/>
              <w:left w:val="nil"/>
              <w:bottom w:val="single" w:sz="4" w:space="0" w:color="auto"/>
              <w:right w:val="nil"/>
            </w:tcBorders>
            <w:shd w:val="clear" w:color="auto" w:fill="auto"/>
            <w:vAlign w:val="center"/>
            <w:hideMark/>
          </w:tcPr>
          <w:p w14:paraId="490D8265"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Üzleti kommunikáció gyakorlat</w:t>
            </w:r>
          </w:p>
        </w:tc>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502812"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single" w:sz="8" w:space="0" w:color="auto"/>
              <w:left w:val="nil"/>
              <w:bottom w:val="single" w:sz="4" w:space="0" w:color="auto"/>
              <w:right w:val="single" w:sz="4" w:space="0" w:color="auto"/>
            </w:tcBorders>
            <w:shd w:val="clear" w:color="000000" w:fill="F2F2F2"/>
            <w:noWrap/>
            <w:vAlign w:val="center"/>
            <w:hideMark/>
          </w:tcPr>
          <w:p w14:paraId="6C1E0A09"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w:t>
            </w:r>
          </w:p>
        </w:tc>
        <w:tc>
          <w:tcPr>
            <w:tcW w:w="630" w:type="dxa"/>
            <w:tcBorders>
              <w:top w:val="single" w:sz="8" w:space="0" w:color="auto"/>
              <w:left w:val="nil"/>
              <w:bottom w:val="single" w:sz="4" w:space="0" w:color="auto"/>
              <w:right w:val="single" w:sz="8" w:space="0" w:color="auto"/>
            </w:tcBorders>
            <w:shd w:val="clear" w:color="000000" w:fill="F2F2F2"/>
            <w:noWrap/>
            <w:vAlign w:val="center"/>
            <w:hideMark/>
          </w:tcPr>
          <w:p w14:paraId="5773F0C2"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5E81520"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8" w:space="0" w:color="auto"/>
              <w:left w:val="nil"/>
              <w:bottom w:val="single" w:sz="4" w:space="0" w:color="auto"/>
              <w:right w:val="nil"/>
            </w:tcBorders>
            <w:shd w:val="clear" w:color="000000" w:fill="F2F2F2"/>
            <w:noWrap/>
            <w:vAlign w:val="center"/>
            <w:hideMark/>
          </w:tcPr>
          <w:p w14:paraId="037F2D8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101DFF8"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w:t>
            </w:r>
          </w:p>
        </w:tc>
      </w:tr>
      <w:tr w:rsidR="001859C3" w:rsidRPr="00746F1B" w14:paraId="208BB52A"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34874067"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43BE910D"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Interperszonális kommunikáció fajtái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0CF6D3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09D105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20</w:t>
            </w:r>
          </w:p>
        </w:tc>
        <w:tc>
          <w:tcPr>
            <w:tcW w:w="630" w:type="dxa"/>
            <w:tcBorders>
              <w:top w:val="nil"/>
              <w:left w:val="nil"/>
              <w:bottom w:val="single" w:sz="4" w:space="0" w:color="auto"/>
              <w:right w:val="single" w:sz="8" w:space="0" w:color="auto"/>
            </w:tcBorders>
            <w:shd w:val="clear" w:color="000000" w:fill="F2F2F2"/>
            <w:noWrap/>
            <w:vAlign w:val="center"/>
            <w:hideMark/>
          </w:tcPr>
          <w:p w14:paraId="14880EF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2B3757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9ADE98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FE49DF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20</w:t>
            </w:r>
          </w:p>
        </w:tc>
      </w:tr>
      <w:tr w:rsidR="001859C3" w:rsidRPr="00746F1B" w14:paraId="16DE3E7A"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2AB1CFD8"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027F652B"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Üzleti kapcsolatok</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6C58D1F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267C35D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630" w:type="dxa"/>
            <w:tcBorders>
              <w:top w:val="nil"/>
              <w:left w:val="nil"/>
              <w:bottom w:val="single" w:sz="8" w:space="0" w:color="auto"/>
              <w:right w:val="single" w:sz="8" w:space="0" w:color="auto"/>
            </w:tcBorders>
            <w:shd w:val="clear" w:color="000000" w:fill="F2F2F2"/>
            <w:noWrap/>
            <w:vAlign w:val="center"/>
            <w:hideMark/>
          </w:tcPr>
          <w:p w14:paraId="062B728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4BD52F3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4C81DF3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2D5E548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r>
      <w:tr w:rsidR="001859C3" w:rsidRPr="00746F1B" w14:paraId="0E6A4C0F"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670F89F6"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5A2C92AF"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Szakmai idegen nyelv</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B042820"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360</w:t>
            </w:r>
          </w:p>
        </w:tc>
        <w:tc>
          <w:tcPr>
            <w:tcW w:w="842" w:type="dxa"/>
            <w:tcBorders>
              <w:top w:val="nil"/>
              <w:left w:val="nil"/>
              <w:bottom w:val="single" w:sz="4" w:space="0" w:color="auto"/>
              <w:right w:val="single" w:sz="4" w:space="0" w:color="auto"/>
            </w:tcBorders>
            <w:shd w:val="clear" w:color="000000" w:fill="F2F2F2"/>
            <w:noWrap/>
            <w:vAlign w:val="center"/>
            <w:hideMark/>
          </w:tcPr>
          <w:p w14:paraId="69844AAF"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13320D8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23E4B8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2AE4AFE5"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62</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223CB7F7"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422</w:t>
            </w:r>
          </w:p>
        </w:tc>
      </w:tr>
      <w:tr w:rsidR="001859C3" w:rsidRPr="00746F1B" w14:paraId="3605E092"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1EF4A050"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29B6CDC5"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Társalgás, információ közvetítés idegen nyelven</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500B49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330</w:t>
            </w:r>
          </w:p>
        </w:tc>
        <w:tc>
          <w:tcPr>
            <w:tcW w:w="842" w:type="dxa"/>
            <w:tcBorders>
              <w:top w:val="nil"/>
              <w:left w:val="nil"/>
              <w:bottom w:val="single" w:sz="4" w:space="0" w:color="auto"/>
              <w:right w:val="single" w:sz="4" w:space="0" w:color="auto"/>
            </w:tcBorders>
            <w:shd w:val="clear" w:color="000000" w:fill="F2F2F2"/>
            <w:noWrap/>
            <w:vAlign w:val="center"/>
            <w:hideMark/>
          </w:tcPr>
          <w:p w14:paraId="671CDD4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96186C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D7CF4B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0DC4B13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DCFC00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380</w:t>
            </w:r>
          </w:p>
        </w:tc>
      </w:tr>
      <w:tr w:rsidR="001859C3" w:rsidRPr="00746F1B" w14:paraId="6F51D2E6"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1A8524B2"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00DD8A79"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Tárgyalástechnikák, üzleti levelezés</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4E15F43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30</w:t>
            </w:r>
          </w:p>
        </w:tc>
        <w:tc>
          <w:tcPr>
            <w:tcW w:w="842" w:type="dxa"/>
            <w:tcBorders>
              <w:top w:val="nil"/>
              <w:left w:val="nil"/>
              <w:bottom w:val="single" w:sz="8" w:space="0" w:color="auto"/>
              <w:right w:val="single" w:sz="4" w:space="0" w:color="auto"/>
            </w:tcBorders>
            <w:shd w:val="clear" w:color="000000" w:fill="F2F2F2"/>
            <w:noWrap/>
            <w:vAlign w:val="center"/>
            <w:hideMark/>
          </w:tcPr>
          <w:p w14:paraId="3B46948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1DBE083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1E4D1C4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0F4215B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75483CC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r>
    </w:tbl>
    <w:p w14:paraId="3114AB94" w14:textId="77777777" w:rsidR="001859C3" w:rsidRPr="00746F1B" w:rsidRDefault="001859C3">
      <w:pPr>
        <w:rPr>
          <w:rFonts w:ascii="Times New Roman" w:hAnsi="Times New Roman" w:cs="Times New Roman"/>
        </w:rPr>
      </w:pPr>
      <w:r w:rsidRPr="00746F1B">
        <w:rPr>
          <w:rFonts w:ascii="Times New Roman" w:hAnsi="Times New Roman" w:cs="Times New Roman"/>
        </w:rPr>
        <w:br w:type="page"/>
      </w:r>
    </w:p>
    <w:tbl>
      <w:tblPr>
        <w:tblW w:w="9062" w:type="dxa"/>
        <w:tblInd w:w="-10" w:type="dxa"/>
        <w:tblCellMar>
          <w:left w:w="70" w:type="dxa"/>
          <w:right w:w="70" w:type="dxa"/>
        </w:tblCellMar>
        <w:tblLook w:val="04A0" w:firstRow="1" w:lastRow="0" w:firstColumn="1" w:lastColumn="0" w:noHBand="0" w:noVBand="1"/>
      </w:tblPr>
      <w:tblGrid>
        <w:gridCol w:w="1189"/>
        <w:gridCol w:w="3019"/>
        <w:gridCol w:w="841"/>
        <w:gridCol w:w="842"/>
        <w:gridCol w:w="630"/>
        <w:gridCol w:w="850"/>
        <w:gridCol w:w="709"/>
        <w:gridCol w:w="982"/>
      </w:tblGrid>
      <w:tr w:rsidR="001859C3" w:rsidRPr="00746F1B" w14:paraId="5DFC234D" w14:textId="77777777" w:rsidTr="001859C3">
        <w:trPr>
          <w:trHeight w:val="315"/>
        </w:trPr>
        <w:tc>
          <w:tcPr>
            <w:tcW w:w="1189"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14:paraId="0107278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 xml:space="preserve">11716-16 </w:t>
            </w:r>
            <w:r w:rsidRPr="00746F1B">
              <w:rPr>
                <w:rFonts w:ascii="Times New Roman" w:eastAsia="Times New Roman" w:hAnsi="Times New Roman" w:cs="Times New Roman"/>
                <w:color w:val="000000"/>
                <w:lang w:eastAsia="hu-HU"/>
              </w:rPr>
              <w:br/>
              <w:t>Gazdasági folyamatok a turizmusban</w:t>
            </w:r>
          </w:p>
        </w:tc>
        <w:tc>
          <w:tcPr>
            <w:tcW w:w="3019" w:type="dxa"/>
            <w:tcBorders>
              <w:top w:val="single" w:sz="4" w:space="0" w:color="auto"/>
              <w:left w:val="nil"/>
              <w:bottom w:val="single" w:sz="4" w:space="0" w:color="auto"/>
              <w:right w:val="nil"/>
            </w:tcBorders>
            <w:shd w:val="clear" w:color="auto" w:fill="auto"/>
            <w:vAlign w:val="center"/>
            <w:hideMark/>
          </w:tcPr>
          <w:p w14:paraId="0A83586F"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Turizmus rendszere</w:t>
            </w:r>
          </w:p>
        </w:tc>
        <w:tc>
          <w:tcPr>
            <w:tcW w:w="8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E4424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72</w:t>
            </w:r>
          </w:p>
        </w:tc>
        <w:tc>
          <w:tcPr>
            <w:tcW w:w="842" w:type="dxa"/>
            <w:tcBorders>
              <w:top w:val="single" w:sz="4" w:space="0" w:color="auto"/>
              <w:left w:val="nil"/>
              <w:bottom w:val="single" w:sz="4" w:space="0" w:color="auto"/>
              <w:right w:val="single" w:sz="4" w:space="0" w:color="auto"/>
            </w:tcBorders>
            <w:shd w:val="clear" w:color="000000" w:fill="F2F2F2"/>
            <w:noWrap/>
            <w:vAlign w:val="center"/>
            <w:hideMark/>
          </w:tcPr>
          <w:p w14:paraId="2ECEE290"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single" w:sz="4" w:space="0" w:color="auto"/>
              <w:left w:val="nil"/>
              <w:bottom w:val="single" w:sz="4" w:space="0" w:color="auto"/>
              <w:right w:val="single" w:sz="8" w:space="0" w:color="auto"/>
            </w:tcBorders>
            <w:shd w:val="clear" w:color="000000" w:fill="F2F2F2"/>
            <w:noWrap/>
            <w:vAlign w:val="center"/>
            <w:hideMark/>
          </w:tcPr>
          <w:p w14:paraId="51D684D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B39788"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4" w:space="0" w:color="auto"/>
              <w:left w:val="nil"/>
              <w:bottom w:val="single" w:sz="4" w:space="0" w:color="auto"/>
              <w:right w:val="nil"/>
            </w:tcBorders>
            <w:shd w:val="clear" w:color="000000" w:fill="F2F2F2"/>
            <w:noWrap/>
            <w:vAlign w:val="center"/>
            <w:hideMark/>
          </w:tcPr>
          <w:p w14:paraId="5DC90B4E"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4C39372"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72</w:t>
            </w:r>
          </w:p>
        </w:tc>
      </w:tr>
      <w:tr w:rsidR="001859C3" w:rsidRPr="00746F1B" w14:paraId="05F8234A"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2CE3253A"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2117FD43"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Gazdaság rendszere</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05BA8F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20</w:t>
            </w:r>
          </w:p>
        </w:tc>
        <w:tc>
          <w:tcPr>
            <w:tcW w:w="842" w:type="dxa"/>
            <w:tcBorders>
              <w:top w:val="nil"/>
              <w:left w:val="nil"/>
              <w:bottom w:val="single" w:sz="4" w:space="0" w:color="auto"/>
              <w:right w:val="single" w:sz="4" w:space="0" w:color="auto"/>
            </w:tcBorders>
            <w:shd w:val="clear" w:color="000000" w:fill="F2F2F2"/>
            <w:noWrap/>
            <w:vAlign w:val="center"/>
            <w:hideMark/>
          </w:tcPr>
          <w:p w14:paraId="476ECDD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00DBD2C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C32DB9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161DFC0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75A804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20</w:t>
            </w:r>
          </w:p>
        </w:tc>
      </w:tr>
      <w:tr w:rsidR="001859C3" w:rsidRPr="00746F1B" w14:paraId="1E663E83"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1B6E708A"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76E02520"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Turizmus elmélete</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FFD2DA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842" w:type="dxa"/>
            <w:tcBorders>
              <w:top w:val="nil"/>
              <w:left w:val="nil"/>
              <w:bottom w:val="single" w:sz="4" w:space="0" w:color="auto"/>
              <w:right w:val="single" w:sz="4" w:space="0" w:color="auto"/>
            </w:tcBorders>
            <w:shd w:val="clear" w:color="000000" w:fill="F2F2F2"/>
            <w:noWrap/>
            <w:vAlign w:val="center"/>
            <w:hideMark/>
          </w:tcPr>
          <w:p w14:paraId="7ECD4CF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50F604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9ED39A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CCA1F9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712B1F8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r>
      <w:tr w:rsidR="001859C3" w:rsidRPr="00746F1B" w14:paraId="7117D323"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5378FCC8"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nil"/>
              <w:right w:val="nil"/>
            </w:tcBorders>
            <w:shd w:val="clear" w:color="auto" w:fill="auto"/>
            <w:vAlign w:val="center"/>
            <w:hideMark/>
          </w:tcPr>
          <w:p w14:paraId="638672A6"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Turizmus rendszere</w:t>
            </w:r>
          </w:p>
        </w:tc>
        <w:tc>
          <w:tcPr>
            <w:tcW w:w="841" w:type="dxa"/>
            <w:tcBorders>
              <w:top w:val="nil"/>
              <w:left w:val="single" w:sz="8" w:space="0" w:color="auto"/>
              <w:bottom w:val="nil"/>
              <w:right w:val="single" w:sz="4" w:space="0" w:color="auto"/>
            </w:tcBorders>
            <w:shd w:val="clear" w:color="auto" w:fill="auto"/>
            <w:noWrap/>
            <w:vAlign w:val="center"/>
            <w:hideMark/>
          </w:tcPr>
          <w:p w14:paraId="37E93D0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36</w:t>
            </w:r>
          </w:p>
        </w:tc>
        <w:tc>
          <w:tcPr>
            <w:tcW w:w="842" w:type="dxa"/>
            <w:tcBorders>
              <w:top w:val="nil"/>
              <w:left w:val="nil"/>
              <w:bottom w:val="nil"/>
              <w:right w:val="single" w:sz="4" w:space="0" w:color="auto"/>
            </w:tcBorders>
            <w:shd w:val="clear" w:color="000000" w:fill="F2F2F2"/>
            <w:noWrap/>
            <w:vAlign w:val="center"/>
            <w:hideMark/>
          </w:tcPr>
          <w:p w14:paraId="09D6C62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nil"/>
              <w:right w:val="single" w:sz="8" w:space="0" w:color="auto"/>
            </w:tcBorders>
            <w:shd w:val="clear" w:color="000000" w:fill="F2F2F2"/>
            <w:noWrap/>
            <w:vAlign w:val="center"/>
            <w:hideMark/>
          </w:tcPr>
          <w:p w14:paraId="0F7D92A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nil"/>
              <w:right w:val="single" w:sz="4" w:space="0" w:color="auto"/>
            </w:tcBorders>
            <w:shd w:val="clear" w:color="auto" w:fill="auto"/>
            <w:noWrap/>
            <w:vAlign w:val="center"/>
            <w:hideMark/>
          </w:tcPr>
          <w:p w14:paraId="5F6EDBA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nil"/>
              <w:right w:val="nil"/>
            </w:tcBorders>
            <w:shd w:val="clear" w:color="000000" w:fill="F2F2F2"/>
            <w:noWrap/>
            <w:vAlign w:val="center"/>
            <w:hideMark/>
          </w:tcPr>
          <w:p w14:paraId="3AED026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nil"/>
              <w:right w:val="single" w:sz="8" w:space="0" w:color="auto"/>
            </w:tcBorders>
            <w:shd w:val="clear" w:color="auto" w:fill="auto"/>
            <w:noWrap/>
            <w:vAlign w:val="center"/>
            <w:hideMark/>
          </w:tcPr>
          <w:p w14:paraId="31825C3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36</w:t>
            </w:r>
          </w:p>
        </w:tc>
      </w:tr>
      <w:tr w:rsidR="001859C3" w:rsidRPr="00746F1B" w14:paraId="05207F04"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3A0BD1E9"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single" w:sz="8" w:space="0" w:color="auto"/>
              <w:left w:val="nil"/>
              <w:bottom w:val="single" w:sz="4" w:space="0" w:color="auto"/>
              <w:right w:val="nil"/>
            </w:tcBorders>
            <w:shd w:val="clear" w:color="auto" w:fill="auto"/>
            <w:vAlign w:val="center"/>
            <w:hideMark/>
          </w:tcPr>
          <w:p w14:paraId="7280BC92"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Marketing gyakorlat</w:t>
            </w:r>
          </w:p>
        </w:tc>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CF209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single" w:sz="8" w:space="0" w:color="auto"/>
              <w:left w:val="nil"/>
              <w:bottom w:val="single" w:sz="4" w:space="0" w:color="auto"/>
              <w:right w:val="single" w:sz="4" w:space="0" w:color="auto"/>
            </w:tcBorders>
            <w:shd w:val="clear" w:color="000000" w:fill="F2F2F2"/>
            <w:noWrap/>
            <w:vAlign w:val="center"/>
            <w:hideMark/>
          </w:tcPr>
          <w:p w14:paraId="5821AB3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54</w:t>
            </w:r>
          </w:p>
        </w:tc>
        <w:tc>
          <w:tcPr>
            <w:tcW w:w="630" w:type="dxa"/>
            <w:tcBorders>
              <w:top w:val="single" w:sz="8" w:space="0" w:color="auto"/>
              <w:left w:val="nil"/>
              <w:bottom w:val="single" w:sz="4" w:space="0" w:color="auto"/>
              <w:right w:val="single" w:sz="8" w:space="0" w:color="auto"/>
            </w:tcBorders>
            <w:shd w:val="clear" w:color="000000" w:fill="F2F2F2"/>
            <w:noWrap/>
            <w:vAlign w:val="center"/>
            <w:hideMark/>
          </w:tcPr>
          <w:p w14:paraId="1EB1B0C6"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1D76F5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8" w:space="0" w:color="auto"/>
              <w:left w:val="nil"/>
              <w:bottom w:val="single" w:sz="4" w:space="0" w:color="auto"/>
              <w:right w:val="nil"/>
            </w:tcBorders>
            <w:shd w:val="clear" w:color="000000" w:fill="F2F2F2"/>
            <w:noWrap/>
            <w:vAlign w:val="center"/>
            <w:hideMark/>
          </w:tcPr>
          <w:p w14:paraId="60D6A35C"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45E2F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55</w:t>
            </w:r>
          </w:p>
        </w:tc>
      </w:tr>
      <w:tr w:rsidR="001859C3" w:rsidRPr="00746F1B" w14:paraId="3483BE08"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AB55DCC"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2ADC2E6E"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Marketing alapjai</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BEE0B3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56308A2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30</w:t>
            </w:r>
          </w:p>
        </w:tc>
        <w:tc>
          <w:tcPr>
            <w:tcW w:w="630" w:type="dxa"/>
            <w:tcBorders>
              <w:top w:val="nil"/>
              <w:left w:val="nil"/>
              <w:bottom w:val="single" w:sz="4" w:space="0" w:color="auto"/>
              <w:right w:val="single" w:sz="8" w:space="0" w:color="auto"/>
            </w:tcBorders>
            <w:shd w:val="clear" w:color="000000" w:fill="F2F2F2"/>
            <w:noWrap/>
            <w:vAlign w:val="center"/>
            <w:hideMark/>
          </w:tcPr>
          <w:p w14:paraId="1F31DAB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56A01CF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5784B11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88B568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r>
      <w:tr w:rsidR="001859C3" w:rsidRPr="00746F1B" w14:paraId="24722CDE"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3D1E00D7"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4312F9F8"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Marketingkommunikáció gyakorlata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A0C6BF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5996F0D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630" w:type="dxa"/>
            <w:tcBorders>
              <w:top w:val="nil"/>
              <w:left w:val="nil"/>
              <w:bottom w:val="single" w:sz="4" w:space="0" w:color="auto"/>
              <w:right w:val="single" w:sz="8" w:space="0" w:color="auto"/>
            </w:tcBorders>
            <w:shd w:val="clear" w:color="000000" w:fill="F2F2F2"/>
            <w:noWrap/>
            <w:vAlign w:val="center"/>
            <w:hideMark/>
          </w:tcPr>
          <w:p w14:paraId="0EA3647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2D511D3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1BD9A7F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080E377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r>
      <w:tr w:rsidR="001859C3" w:rsidRPr="00746F1B" w14:paraId="5DA8610D" w14:textId="77777777" w:rsidTr="001859C3">
        <w:trPr>
          <w:trHeight w:val="495"/>
        </w:trPr>
        <w:tc>
          <w:tcPr>
            <w:tcW w:w="1189" w:type="dxa"/>
            <w:vMerge/>
            <w:tcBorders>
              <w:top w:val="nil"/>
              <w:left w:val="single" w:sz="8" w:space="0" w:color="auto"/>
              <w:bottom w:val="single" w:sz="8" w:space="0" w:color="000000"/>
              <w:right w:val="single" w:sz="4" w:space="0" w:color="auto"/>
            </w:tcBorders>
            <w:vAlign w:val="center"/>
            <w:hideMark/>
          </w:tcPr>
          <w:p w14:paraId="4B2FFE50"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0B3C2FB6"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Marketing a turizmus gyakorlatában</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1EFF1B2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3BC09BC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630" w:type="dxa"/>
            <w:tcBorders>
              <w:top w:val="nil"/>
              <w:left w:val="nil"/>
              <w:bottom w:val="single" w:sz="8" w:space="0" w:color="auto"/>
              <w:right w:val="single" w:sz="8" w:space="0" w:color="auto"/>
            </w:tcBorders>
            <w:shd w:val="clear" w:color="000000" w:fill="F2F2F2"/>
            <w:noWrap/>
            <w:vAlign w:val="center"/>
            <w:hideMark/>
          </w:tcPr>
          <w:p w14:paraId="6725E70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341C01E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3181F46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6188F19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r>
      <w:tr w:rsidR="001859C3" w:rsidRPr="00746F1B" w14:paraId="7CDE6559"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1FA028F5"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5E5014CC"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Ügyviteli gyakorlat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13AAF20"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035D3060"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w:t>
            </w:r>
          </w:p>
        </w:tc>
        <w:tc>
          <w:tcPr>
            <w:tcW w:w="630" w:type="dxa"/>
            <w:tcBorders>
              <w:top w:val="nil"/>
              <w:left w:val="nil"/>
              <w:bottom w:val="single" w:sz="4" w:space="0" w:color="auto"/>
              <w:right w:val="single" w:sz="8" w:space="0" w:color="auto"/>
            </w:tcBorders>
            <w:shd w:val="clear" w:color="000000" w:fill="F2F2F2"/>
            <w:noWrap/>
            <w:vAlign w:val="center"/>
            <w:hideMark/>
          </w:tcPr>
          <w:p w14:paraId="29158CDF"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ACA111E"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4FF7806"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07AC6D01"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35</w:t>
            </w:r>
          </w:p>
        </w:tc>
      </w:tr>
      <w:tr w:rsidR="001859C3" w:rsidRPr="00746F1B" w14:paraId="54187E5C"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7AE30B0D"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732BFE83"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Fizetési tranzakciók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9CFCD1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33FCD68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630" w:type="dxa"/>
            <w:tcBorders>
              <w:top w:val="nil"/>
              <w:left w:val="nil"/>
              <w:bottom w:val="single" w:sz="4" w:space="0" w:color="auto"/>
              <w:right w:val="single" w:sz="8" w:space="0" w:color="auto"/>
            </w:tcBorders>
            <w:shd w:val="clear" w:color="000000" w:fill="F2F2F2"/>
            <w:noWrap/>
            <w:vAlign w:val="center"/>
            <w:hideMark/>
          </w:tcPr>
          <w:p w14:paraId="05BF092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CCE1C2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5A1A732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3C0BCD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r>
      <w:tr w:rsidR="001859C3" w:rsidRPr="00746F1B" w14:paraId="35277937"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4AB4607E"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04E6B026"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Ügyviteli folyamatok</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2100444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2247FA3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630" w:type="dxa"/>
            <w:tcBorders>
              <w:top w:val="nil"/>
              <w:left w:val="nil"/>
              <w:bottom w:val="single" w:sz="8" w:space="0" w:color="auto"/>
              <w:right w:val="single" w:sz="8" w:space="0" w:color="auto"/>
            </w:tcBorders>
            <w:shd w:val="clear" w:color="000000" w:fill="F2F2F2"/>
            <w:noWrap/>
            <w:vAlign w:val="center"/>
            <w:hideMark/>
          </w:tcPr>
          <w:p w14:paraId="3E55C53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7B7C07F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604AEDB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358E74E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r>
      <w:tr w:rsidR="001859C3" w:rsidRPr="00746F1B" w14:paraId="48F75B3D" w14:textId="77777777" w:rsidTr="001859C3">
        <w:trPr>
          <w:trHeight w:val="495"/>
        </w:trPr>
        <w:tc>
          <w:tcPr>
            <w:tcW w:w="118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46620EC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11717-16 Infokommunikációs technológia a turizmusban</w:t>
            </w:r>
          </w:p>
        </w:tc>
        <w:tc>
          <w:tcPr>
            <w:tcW w:w="3019" w:type="dxa"/>
            <w:tcBorders>
              <w:top w:val="nil"/>
              <w:left w:val="nil"/>
              <w:bottom w:val="single" w:sz="4" w:space="0" w:color="auto"/>
              <w:right w:val="nil"/>
            </w:tcBorders>
            <w:shd w:val="clear" w:color="auto" w:fill="auto"/>
            <w:vAlign w:val="center"/>
            <w:hideMark/>
          </w:tcPr>
          <w:p w14:paraId="3ADD6299"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IKT gyakorlata a turizmusban</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A1C68E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0EF1B0F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72</w:t>
            </w:r>
          </w:p>
        </w:tc>
        <w:tc>
          <w:tcPr>
            <w:tcW w:w="630" w:type="dxa"/>
            <w:tcBorders>
              <w:top w:val="nil"/>
              <w:left w:val="nil"/>
              <w:bottom w:val="single" w:sz="4" w:space="0" w:color="auto"/>
              <w:right w:val="single" w:sz="8" w:space="0" w:color="auto"/>
            </w:tcBorders>
            <w:shd w:val="clear" w:color="000000" w:fill="F2F2F2"/>
            <w:noWrap/>
            <w:vAlign w:val="center"/>
            <w:hideMark/>
          </w:tcPr>
          <w:p w14:paraId="691F23BC"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AAAD6FC"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37066CC5"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0C8798A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72</w:t>
            </w:r>
          </w:p>
        </w:tc>
      </w:tr>
      <w:tr w:rsidR="001859C3" w:rsidRPr="00746F1B" w14:paraId="1EFC298D"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54740B93"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02ECED22"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Információ-technológia alkalmazása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651E5F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1EEF88C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c>
          <w:tcPr>
            <w:tcW w:w="630" w:type="dxa"/>
            <w:tcBorders>
              <w:top w:val="nil"/>
              <w:left w:val="nil"/>
              <w:bottom w:val="single" w:sz="4" w:space="0" w:color="auto"/>
              <w:right w:val="single" w:sz="8" w:space="0" w:color="auto"/>
            </w:tcBorders>
            <w:shd w:val="clear" w:color="000000" w:fill="F2F2F2"/>
            <w:noWrap/>
            <w:vAlign w:val="center"/>
            <w:hideMark/>
          </w:tcPr>
          <w:p w14:paraId="665E06B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0337F1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129F06B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79D2971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r>
      <w:tr w:rsidR="001859C3" w:rsidRPr="00746F1B" w14:paraId="2708AF25"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AD2BCFF"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11A95403"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Weblapok használata, készítése</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2808B49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4" w:space="0" w:color="auto"/>
              <w:right w:val="single" w:sz="4" w:space="0" w:color="auto"/>
            </w:tcBorders>
            <w:shd w:val="clear" w:color="000000" w:fill="F2F2F2"/>
            <w:noWrap/>
            <w:vAlign w:val="center"/>
            <w:hideMark/>
          </w:tcPr>
          <w:p w14:paraId="71057D0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630" w:type="dxa"/>
            <w:tcBorders>
              <w:top w:val="nil"/>
              <w:left w:val="nil"/>
              <w:bottom w:val="single" w:sz="4" w:space="0" w:color="auto"/>
              <w:right w:val="single" w:sz="8" w:space="0" w:color="auto"/>
            </w:tcBorders>
            <w:shd w:val="clear" w:color="000000" w:fill="F2F2F2"/>
            <w:noWrap/>
            <w:vAlign w:val="center"/>
            <w:hideMark/>
          </w:tcPr>
          <w:p w14:paraId="7A99F31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F0ED3A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6DB817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E02A88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r>
      <w:tr w:rsidR="001859C3" w:rsidRPr="00746F1B" w14:paraId="3A089666"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1333DF55"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480B7EE5"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Digitális technológia alkalmazása</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7C0FE7D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842" w:type="dxa"/>
            <w:tcBorders>
              <w:top w:val="nil"/>
              <w:left w:val="nil"/>
              <w:bottom w:val="single" w:sz="8" w:space="0" w:color="auto"/>
              <w:right w:val="single" w:sz="4" w:space="0" w:color="auto"/>
            </w:tcBorders>
            <w:shd w:val="clear" w:color="000000" w:fill="F2F2F2"/>
            <w:noWrap/>
            <w:vAlign w:val="center"/>
            <w:hideMark/>
          </w:tcPr>
          <w:p w14:paraId="093D017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630" w:type="dxa"/>
            <w:tcBorders>
              <w:top w:val="nil"/>
              <w:left w:val="nil"/>
              <w:bottom w:val="single" w:sz="8" w:space="0" w:color="auto"/>
              <w:right w:val="single" w:sz="8" w:space="0" w:color="auto"/>
            </w:tcBorders>
            <w:shd w:val="clear" w:color="000000" w:fill="F2F2F2"/>
            <w:noWrap/>
            <w:vAlign w:val="center"/>
            <w:hideMark/>
          </w:tcPr>
          <w:p w14:paraId="046ED3A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2ABB87B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77513DB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02BA242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r>
      <w:tr w:rsidR="001859C3" w:rsidRPr="00746F1B" w14:paraId="013D5F98" w14:textId="77777777" w:rsidTr="001859C3">
        <w:trPr>
          <w:trHeight w:val="300"/>
        </w:trPr>
        <w:tc>
          <w:tcPr>
            <w:tcW w:w="118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767E986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11503-12 Turisztikai latin</w:t>
            </w:r>
          </w:p>
        </w:tc>
        <w:tc>
          <w:tcPr>
            <w:tcW w:w="3019" w:type="dxa"/>
            <w:tcBorders>
              <w:top w:val="nil"/>
              <w:left w:val="nil"/>
              <w:bottom w:val="single" w:sz="4" w:space="0" w:color="auto"/>
              <w:right w:val="nil"/>
            </w:tcBorders>
            <w:shd w:val="clear" w:color="auto" w:fill="auto"/>
            <w:vAlign w:val="center"/>
            <w:hideMark/>
          </w:tcPr>
          <w:p w14:paraId="71AA887A"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Antik örökségünk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3642AC5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w:t>
            </w:r>
          </w:p>
        </w:tc>
        <w:tc>
          <w:tcPr>
            <w:tcW w:w="842" w:type="dxa"/>
            <w:tcBorders>
              <w:top w:val="nil"/>
              <w:left w:val="nil"/>
              <w:bottom w:val="single" w:sz="4" w:space="0" w:color="auto"/>
              <w:right w:val="single" w:sz="4" w:space="0" w:color="auto"/>
            </w:tcBorders>
            <w:shd w:val="clear" w:color="000000" w:fill="F2F2F2"/>
            <w:noWrap/>
            <w:vAlign w:val="center"/>
            <w:hideMark/>
          </w:tcPr>
          <w:p w14:paraId="36D9DDA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F19CA14"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B6A3CC0"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35A989A3"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411FDA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w:t>
            </w:r>
          </w:p>
        </w:tc>
      </w:tr>
      <w:tr w:rsidR="001859C3" w:rsidRPr="00746F1B" w14:paraId="1E6FFE6F"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2A88EEDC"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624040F1"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Görög, római mitológia</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6084CC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842" w:type="dxa"/>
            <w:tcBorders>
              <w:top w:val="nil"/>
              <w:left w:val="nil"/>
              <w:bottom w:val="single" w:sz="4" w:space="0" w:color="auto"/>
              <w:right w:val="single" w:sz="4" w:space="0" w:color="auto"/>
            </w:tcBorders>
            <w:shd w:val="clear" w:color="000000" w:fill="F2F2F2"/>
            <w:noWrap/>
            <w:vAlign w:val="center"/>
            <w:hideMark/>
          </w:tcPr>
          <w:p w14:paraId="1776741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651661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BC7176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4FD91B4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6F8B62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r>
      <w:tr w:rsidR="001859C3" w:rsidRPr="00746F1B" w14:paraId="21D207EE"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980B81F"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6A246842"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Római történelem</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1C0948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842" w:type="dxa"/>
            <w:tcBorders>
              <w:top w:val="nil"/>
              <w:left w:val="nil"/>
              <w:bottom w:val="single" w:sz="4" w:space="0" w:color="auto"/>
              <w:right w:val="single" w:sz="4" w:space="0" w:color="auto"/>
            </w:tcBorders>
            <w:shd w:val="clear" w:color="000000" w:fill="F2F2F2"/>
            <w:noWrap/>
            <w:vAlign w:val="center"/>
            <w:hideMark/>
          </w:tcPr>
          <w:p w14:paraId="240DDB4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42A0FD8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52B886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21D89A6"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22368D2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r>
      <w:tr w:rsidR="001859C3" w:rsidRPr="00746F1B" w14:paraId="33279429"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11870B7B"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04D0353E"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Mindennapi élet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29750E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842" w:type="dxa"/>
            <w:tcBorders>
              <w:top w:val="nil"/>
              <w:left w:val="nil"/>
              <w:bottom w:val="single" w:sz="4" w:space="0" w:color="auto"/>
              <w:right w:val="single" w:sz="4" w:space="0" w:color="auto"/>
            </w:tcBorders>
            <w:shd w:val="clear" w:color="000000" w:fill="F2F2F2"/>
            <w:noWrap/>
            <w:vAlign w:val="center"/>
            <w:hideMark/>
          </w:tcPr>
          <w:p w14:paraId="4207B5C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3CD4DFB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4D98571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850CEE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7F1DBEA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r>
      <w:tr w:rsidR="001859C3" w:rsidRPr="00746F1B" w14:paraId="23F643AE"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106BC908"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120BED1C"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Görög, római művészet, építészet</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E93FD4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842" w:type="dxa"/>
            <w:tcBorders>
              <w:top w:val="nil"/>
              <w:left w:val="nil"/>
              <w:bottom w:val="single" w:sz="4" w:space="0" w:color="auto"/>
              <w:right w:val="single" w:sz="4" w:space="0" w:color="auto"/>
            </w:tcBorders>
            <w:shd w:val="clear" w:color="000000" w:fill="F2F2F2"/>
            <w:noWrap/>
            <w:vAlign w:val="center"/>
            <w:hideMark/>
          </w:tcPr>
          <w:p w14:paraId="3E693A4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65EE992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D77413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330CD99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0F03E85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r>
      <w:tr w:rsidR="001859C3" w:rsidRPr="00746F1B" w14:paraId="03257D61"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398F2268"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4327D276"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Görög, római filozófia, irodalom</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9C1DB2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842" w:type="dxa"/>
            <w:tcBorders>
              <w:top w:val="nil"/>
              <w:left w:val="nil"/>
              <w:bottom w:val="single" w:sz="4" w:space="0" w:color="auto"/>
              <w:right w:val="single" w:sz="4" w:space="0" w:color="auto"/>
            </w:tcBorders>
            <w:shd w:val="clear" w:color="000000" w:fill="F2F2F2"/>
            <w:noWrap/>
            <w:vAlign w:val="center"/>
            <w:hideMark/>
          </w:tcPr>
          <w:p w14:paraId="4D020CD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62B25BA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F72280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0977382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3DB27B0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r>
      <w:tr w:rsidR="001859C3" w:rsidRPr="00746F1B" w14:paraId="0DB40857" w14:textId="77777777" w:rsidTr="001859C3">
        <w:trPr>
          <w:trHeight w:val="315"/>
        </w:trPr>
        <w:tc>
          <w:tcPr>
            <w:tcW w:w="1189" w:type="dxa"/>
            <w:vMerge/>
            <w:tcBorders>
              <w:top w:val="nil"/>
              <w:left w:val="single" w:sz="8" w:space="0" w:color="auto"/>
              <w:bottom w:val="single" w:sz="8" w:space="0" w:color="000000"/>
              <w:right w:val="single" w:sz="4" w:space="0" w:color="auto"/>
            </w:tcBorders>
            <w:vAlign w:val="center"/>
            <w:hideMark/>
          </w:tcPr>
          <w:p w14:paraId="5047A590"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nil"/>
              <w:right w:val="nil"/>
            </w:tcBorders>
            <w:shd w:val="clear" w:color="auto" w:fill="auto"/>
            <w:vAlign w:val="center"/>
            <w:hideMark/>
          </w:tcPr>
          <w:p w14:paraId="67A76F69"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Pannónia</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1D6A07C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842" w:type="dxa"/>
            <w:tcBorders>
              <w:top w:val="nil"/>
              <w:left w:val="nil"/>
              <w:bottom w:val="single" w:sz="8" w:space="0" w:color="auto"/>
              <w:right w:val="single" w:sz="4" w:space="0" w:color="auto"/>
            </w:tcBorders>
            <w:shd w:val="clear" w:color="000000" w:fill="F2F2F2"/>
            <w:noWrap/>
            <w:vAlign w:val="center"/>
            <w:hideMark/>
          </w:tcPr>
          <w:p w14:paraId="07B9481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6A0E87C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nil"/>
              <w:right w:val="single" w:sz="4" w:space="0" w:color="auto"/>
            </w:tcBorders>
            <w:shd w:val="clear" w:color="auto" w:fill="auto"/>
            <w:noWrap/>
            <w:vAlign w:val="center"/>
            <w:hideMark/>
          </w:tcPr>
          <w:p w14:paraId="4A7C6BD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nil"/>
              <w:right w:val="nil"/>
            </w:tcBorders>
            <w:shd w:val="clear" w:color="000000" w:fill="F2F2F2"/>
            <w:noWrap/>
            <w:vAlign w:val="center"/>
            <w:hideMark/>
          </w:tcPr>
          <w:p w14:paraId="2242AD1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nil"/>
              <w:right w:val="single" w:sz="8" w:space="0" w:color="auto"/>
            </w:tcBorders>
            <w:shd w:val="clear" w:color="auto" w:fill="auto"/>
            <w:noWrap/>
            <w:vAlign w:val="center"/>
            <w:hideMark/>
          </w:tcPr>
          <w:p w14:paraId="72F720D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r>
      <w:tr w:rsidR="001859C3" w:rsidRPr="00746F1B" w14:paraId="450A84C9" w14:textId="77777777" w:rsidTr="001859C3">
        <w:trPr>
          <w:trHeight w:val="510"/>
        </w:trPr>
        <w:tc>
          <w:tcPr>
            <w:tcW w:w="1189" w:type="dxa"/>
            <w:vMerge/>
            <w:tcBorders>
              <w:top w:val="nil"/>
              <w:left w:val="single" w:sz="8" w:space="0" w:color="auto"/>
              <w:bottom w:val="single" w:sz="8" w:space="0" w:color="000000"/>
              <w:right w:val="single" w:sz="4" w:space="0" w:color="auto"/>
            </w:tcBorders>
            <w:vAlign w:val="center"/>
            <w:hideMark/>
          </w:tcPr>
          <w:p w14:paraId="4EB0AD79"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single" w:sz="8" w:space="0" w:color="auto"/>
              <w:left w:val="nil"/>
              <w:bottom w:val="single" w:sz="4" w:space="0" w:color="auto"/>
              <w:right w:val="nil"/>
            </w:tcBorders>
            <w:shd w:val="clear" w:color="auto" w:fill="auto"/>
            <w:vAlign w:val="center"/>
            <w:hideMark/>
          </w:tcPr>
          <w:p w14:paraId="6AFBD9D0" w14:textId="77777777" w:rsidR="001859C3" w:rsidRPr="00746F1B" w:rsidRDefault="001859C3" w:rsidP="009C5D1E">
            <w:pPr>
              <w:jc w:val="left"/>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Latin nyelvtan és fordítási gyakorlatok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5ADFFF1D"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w:t>
            </w:r>
          </w:p>
        </w:tc>
        <w:tc>
          <w:tcPr>
            <w:tcW w:w="842" w:type="dxa"/>
            <w:tcBorders>
              <w:top w:val="nil"/>
              <w:left w:val="nil"/>
              <w:bottom w:val="single" w:sz="4" w:space="0" w:color="auto"/>
              <w:right w:val="single" w:sz="4" w:space="0" w:color="auto"/>
            </w:tcBorders>
            <w:shd w:val="clear" w:color="000000" w:fill="F2F2F2"/>
            <w:noWrap/>
            <w:vAlign w:val="center"/>
            <w:hideMark/>
          </w:tcPr>
          <w:p w14:paraId="5E4AF3CB"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7C77A10A"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469E4DC"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709" w:type="dxa"/>
            <w:tcBorders>
              <w:top w:val="single" w:sz="8" w:space="0" w:color="auto"/>
              <w:left w:val="nil"/>
              <w:bottom w:val="single" w:sz="4" w:space="0" w:color="auto"/>
              <w:right w:val="nil"/>
            </w:tcBorders>
            <w:shd w:val="clear" w:color="000000" w:fill="F2F2F2"/>
            <w:noWrap/>
            <w:vAlign w:val="center"/>
            <w:hideMark/>
          </w:tcPr>
          <w:p w14:paraId="3D7D98E0"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0</w:t>
            </w:r>
          </w:p>
        </w:tc>
        <w:tc>
          <w:tcPr>
            <w:tcW w:w="9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65E91C2" w14:textId="77777777" w:rsidR="001859C3" w:rsidRPr="00746F1B" w:rsidRDefault="001859C3" w:rsidP="009C5D1E">
            <w:pPr>
              <w:rPr>
                <w:rFonts w:ascii="Times New Roman" w:eastAsia="Times New Roman" w:hAnsi="Times New Roman" w:cs="Times New Roman"/>
                <w:b/>
                <w:bCs/>
                <w:color w:val="000000"/>
                <w:lang w:eastAsia="hu-HU"/>
              </w:rPr>
            </w:pPr>
            <w:r w:rsidRPr="00746F1B">
              <w:rPr>
                <w:rFonts w:ascii="Times New Roman" w:eastAsia="Times New Roman" w:hAnsi="Times New Roman" w:cs="Times New Roman"/>
                <w:b/>
                <w:bCs/>
                <w:color w:val="000000"/>
                <w:lang w:eastAsia="hu-HU"/>
              </w:rPr>
              <w:t>36</w:t>
            </w:r>
          </w:p>
        </w:tc>
      </w:tr>
      <w:tr w:rsidR="001859C3" w:rsidRPr="00746F1B" w14:paraId="6A532EB4"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3F94ED89"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4F69646E"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Kiejtési szabályok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93EAAA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842" w:type="dxa"/>
            <w:tcBorders>
              <w:top w:val="nil"/>
              <w:left w:val="nil"/>
              <w:bottom w:val="single" w:sz="4" w:space="0" w:color="auto"/>
              <w:right w:val="single" w:sz="4" w:space="0" w:color="auto"/>
            </w:tcBorders>
            <w:shd w:val="clear" w:color="000000" w:fill="F2F2F2"/>
            <w:noWrap/>
            <w:vAlign w:val="center"/>
            <w:hideMark/>
          </w:tcPr>
          <w:p w14:paraId="14248DB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95DC4A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D4D26D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13D7AB2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53CC93E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r>
      <w:tr w:rsidR="001859C3" w:rsidRPr="00746F1B" w14:paraId="17CB88D1"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1433A029"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1B940689"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főnevek és melléknevek ragozása, egyeztetése</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18CB6DB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842" w:type="dxa"/>
            <w:tcBorders>
              <w:top w:val="nil"/>
              <w:left w:val="nil"/>
              <w:bottom w:val="single" w:sz="4" w:space="0" w:color="auto"/>
              <w:right w:val="single" w:sz="4" w:space="0" w:color="auto"/>
            </w:tcBorders>
            <w:shd w:val="clear" w:color="000000" w:fill="F2F2F2"/>
            <w:noWrap/>
            <w:vAlign w:val="center"/>
            <w:hideMark/>
          </w:tcPr>
          <w:p w14:paraId="4F3DDFC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13BF83C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52F4DF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2D00E4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32C056B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r>
      <w:tr w:rsidR="001859C3" w:rsidRPr="00746F1B" w14:paraId="0726E00C"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764C87B3"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70FECCB2"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Vocativus, imperativus képzése</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79FFAD7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842" w:type="dxa"/>
            <w:tcBorders>
              <w:top w:val="nil"/>
              <w:left w:val="nil"/>
              <w:bottom w:val="single" w:sz="4" w:space="0" w:color="auto"/>
              <w:right w:val="single" w:sz="4" w:space="0" w:color="auto"/>
            </w:tcBorders>
            <w:shd w:val="clear" w:color="000000" w:fill="F2F2F2"/>
            <w:noWrap/>
            <w:vAlign w:val="center"/>
            <w:hideMark/>
          </w:tcPr>
          <w:p w14:paraId="60ADADB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01EEA52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3B42377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6576EF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1349895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r>
      <w:tr w:rsidR="001859C3" w:rsidRPr="00746F1B" w14:paraId="7E8FAD65"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796DCF1F"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04AFE342"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Helyhatározó kifejezése, locativus képzése</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6AAE0C5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842" w:type="dxa"/>
            <w:tcBorders>
              <w:top w:val="nil"/>
              <w:left w:val="nil"/>
              <w:bottom w:val="single" w:sz="4" w:space="0" w:color="auto"/>
              <w:right w:val="single" w:sz="4" w:space="0" w:color="auto"/>
            </w:tcBorders>
            <w:shd w:val="clear" w:color="000000" w:fill="F2F2F2"/>
            <w:noWrap/>
            <w:vAlign w:val="center"/>
            <w:hideMark/>
          </w:tcPr>
          <w:p w14:paraId="321CCD6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1601F50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4215E30"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6F27391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EC53504"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r>
      <w:tr w:rsidR="001859C3" w:rsidRPr="00746F1B" w14:paraId="22C141DC" w14:textId="77777777" w:rsidTr="001859C3">
        <w:trPr>
          <w:trHeight w:val="480"/>
        </w:trPr>
        <w:tc>
          <w:tcPr>
            <w:tcW w:w="1189" w:type="dxa"/>
            <w:vMerge/>
            <w:tcBorders>
              <w:top w:val="nil"/>
              <w:left w:val="single" w:sz="8" w:space="0" w:color="auto"/>
              <w:bottom w:val="single" w:sz="8" w:space="0" w:color="000000"/>
              <w:right w:val="single" w:sz="4" w:space="0" w:color="auto"/>
            </w:tcBorders>
            <w:vAlign w:val="center"/>
            <w:hideMark/>
          </w:tcPr>
          <w:p w14:paraId="68FBFED0"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266B6CF9"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Az igék ragozása (Activ és Passiv Indicativus, Activ Coniunctivus)</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2404628"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842" w:type="dxa"/>
            <w:tcBorders>
              <w:top w:val="nil"/>
              <w:left w:val="nil"/>
              <w:bottom w:val="single" w:sz="4" w:space="0" w:color="auto"/>
              <w:right w:val="single" w:sz="4" w:space="0" w:color="auto"/>
            </w:tcBorders>
            <w:shd w:val="clear" w:color="000000" w:fill="F2F2F2"/>
            <w:noWrap/>
            <w:vAlign w:val="center"/>
            <w:hideMark/>
          </w:tcPr>
          <w:p w14:paraId="76D01AC2"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289F8775"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0B1C4B2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577CD59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6B1BC0D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r>
      <w:tr w:rsidR="001859C3" w:rsidRPr="00746F1B" w14:paraId="326AF1E2" w14:textId="77777777" w:rsidTr="001859C3">
        <w:trPr>
          <w:trHeight w:val="720"/>
        </w:trPr>
        <w:tc>
          <w:tcPr>
            <w:tcW w:w="1189" w:type="dxa"/>
            <w:vMerge/>
            <w:tcBorders>
              <w:top w:val="nil"/>
              <w:left w:val="single" w:sz="8" w:space="0" w:color="auto"/>
              <w:bottom w:val="single" w:sz="8" w:space="0" w:color="000000"/>
              <w:right w:val="single" w:sz="4" w:space="0" w:color="auto"/>
            </w:tcBorders>
            <w:vAlign w:val="center"/>
            <w:hideMark/>
          </w:tcPr>
          <w:p w14:paraId="6B085B47"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3AA2A223"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Névmások (személyes, birtokos, vonatkozó, mutató, visszaható), számnevek</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0C32EF8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842" w:type="dxa"/>
            <w:tcBorders>
              <w:top w:val="nil"/>
              <w:left w:val="nil"/>
              <w:bottom w:val="single" w:sz="4" w:space="0" w:color="auto"/>
              <w:right w:val="single" w:sz="4" w:space="0" w:color="auto"/>
            </w:tcBorders>
            <w:shd w:val="clear" w:color="000000" w:fill="F2F2F2"/>
            <w:noWrap/>
            <w:vAlign w:val="center"/>
            <w:hideMark/>
          </w:tcPr>
          <w:p w14:paraId="191D086F"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09D948B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6FC8604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521CFDD"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2D305649"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r>
      <w:tr w:rsidR="001859C3" w:rsidRPr="00746F1B" w14:paraId="7756CB31" w14:textId="77777777" w:rsidTr="001859C3">
        <w:trPr>
          <w:trHeight w:val="300"/>
        </w:trPr>
        <w:tc>
          <w:tcPr>
            <w:tcW w:w="1189" w:type="dxa"/>
            <w:vMerge/>
            <w:tcBorders>
              <w:top w:val="nil"/>
              <w:left w:val="single" w:sz="8" w:space="0" w:color="auto"/>
              <w:bottom w:val="single" w:sz="8" w:space="0" w:color="000000"/>
              <w:right w:val="single" w:sz="4" w:space="0" w:color="auto"/>
            </w:tcBorders>
            <w:vAlign w:val="center"/>
            <w:hideMark/>
          </w:tcPr>
          <w:p w14:paraId="4BCE29E4"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4" w:space="0" w:color="auto"/>
              <w:right w:val="nil"/>
            </w:tcBorders>
            <w:shd w:val="clear" w:color="auto" w:fill="auto"/>
            <w:vAlign w:val="center"/>
            <w:hideMark/>
          </w:tcPr>
          <w:p w14:paraId="3F29F1E9"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participium képzése</w:t>
            </w: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14:paraId="4732489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842" w:type="dxa"/>
            <w:tcBorders>
              <w:top w:val="nil"/>
              <w:left w:val="nil"/>
              <w:bottom w:val="single" w:sz="4" w:space="0" w:color="auto"/>
              <w:right w:val="single" w:sz="4" w:space="0" w:color="auto"/>
            </w:tcBorders>
            <w:shd w:val="clear" w:color="000000" w:fill="F2F2F2"/>
            <w:noWrap/>
            <w:vAlign w:val="center"/>
            <w:hideMark/>
          </w:tcPr>
          <w:p w14:paraId="6F16C31B"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4" w:space="0" w:color="auto"/>
              <w:right w:val="single" w:sz="8" w:space="0" w:color="auto"/>
            </w:tcBorders>
            <w:shd w:val="clear" w:color="000000" w:fill="F2F2F2"/>
            <w:noWrap/>
            <w:vAlign w:val="center"/>
            <w:hideMark/>
          </w:tcPr>
          <w:p w14:paraId="5747DA3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noWrap/>
            <w:vAlign w:val="center"/>
            <w:hideMark/>
          </w:tcPr>
          <w:p w14:paraId="7A8C6B0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4" w:space="0" w:color="auto"/>
              <w:right w:val="nil"/>
            </w:tcBorders>
            <w:shd w:val="clear" w:color="000000" w:fill="F2F2F2"/>
            <w:noWrap/>
            <w:vAlign w:val="center"/>
            <w:hideMark/>
          </w:tcPr>
          <w:p w14:paraId="77F35BC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4" w:space="0" w:color="auto"/>
              <w:right w:val="single" w:sz="8" w:space="0" w:color="auto"/>
            </w:tcBorders>
            <w:shd w:val="clear" w:color="auto" w:fill="auto"/>
            <w:noWrap/>
            <w:vAlign w:val="center"/>
            <w:hideMark/>
          </w:tcPr>
          <w:p w14:paraId="4E142EDE"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r>
      <w:tr w:rsidR="001859C3" w:rsidRPr="00746F1B" w14:paraId="0D759C9C" w14:textId="77777777" w:rsidTr="001859C3">
        <w:trPr>
          <w:trHeight w:val="495"/>
        </w:trPr>
        <w:tc>
          <w:tcPr>
            <w:tcW w:w="1189" w:type="dxa"/>
            <w:vMerge/>
            <w:tcBorders>
              <w:top w:val="nil"/>
              <w:left w:val="single" w:sz="8" w:space="0" w:color="auto"/>
              <w:bottom w:val="single" w:sz="8" w:space="0" w:color="000000"/>
              <w:right w:val="single" w:sz="4" w:space="0" w:color="auto"/>
            </w:tcBorders>
            <w:vAlign w:val="center"/>
            <w:hideMark/>
          </w:tcPr>
          <w:p w14:paraId="57BE211E" w14:textId="77777777" w:rsidR="001859C3" w:rsidRPr="00746F1B" w:rsidRDefault="001859C3" w:rsidP="009C5D1E">
            <w:pPr>
              <w:jc w:val="left"/>
              <w:rPr>
                <w:rFonts w:ascii="Times New Roman" w:eastAsia="Times New Roman" w:hAnsi="Times New Roman" w:cs="Times New Roman"/>
                <w:color w:val="000000"/>
                <w:lang w:eastAsia="hu-HU"/>
              </w:rPr>
            </w:pPr>
          </w:p>
        </w:tc>
        <w:tc>
          <w:tcPr>
            <w:tcW w:w="3019" w:type="dxa"/>
            <w:tcBorders>
              <w:top w:val="nil"/>
              <w:left w:val="nil"/>
              <w:bottom w:val="single" w:sz="8" w:space="0" w:color="auto"/>
              <w:right w:val="nil"/>
            </w:tcBorders>
            <w:shd w:val="clear" w:color="auto" w:fill="auto"/>
            <w:vAlign w:val="center"/>
            <w:hideMark/>
          </w:tcPr>
          <w:p w14:paraId="340961BA" w14:textId="77777777" w:rsidR="001859C3" w:rsidRPr="00746F1B" w:rsidRDefault="001859C3"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melléknevek fokozása, adverbium képzése és fokozása</w:t>
            </w: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66F6F0A3"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842" w:type="dxa"/>
            <w:tcBorders>
              <w:top w:val="nil"/>
              <w:left w:val="nil"/>
              <w:bottom w:val="single" w:sz="8" w:space="0" w:color="auto"/>
              <w:right w:val="single" w:sz="4" w:space="0" w:color="auto"/>
            </w:tcBorders>
            <w:shd w:val="clear" w:color="000000" w:fill="F2F2F2"/>
            <w:noWrap/>
            <w:vAlign w:val="center"/>
            <w:hideMark/>
          </w:tcPr>
          <w:p w14:paraId="2A7A95C7"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630" w:type="dxa"/>
            <w:tcBorders>
              <w:top w:val="nil"/>
              <w:left w:val="nil"/>
              <w:bottom w:val="single" w:sz="8" w:space="0" w:color="auto"/>
              <w:right w:val="single" w:sz="8" w:space="0" w:color="auto"/>
            </w:tcBorders>
            <w:shd w:val="clear" w:color="000000" w:fill="F2F2F2"/>
            <w:noWrap/>
            <w:vAlign w:val="center"/>
            <w:hideMark/>
          </w:tcPr>
          <w:p w14:paraId="3BD0B0BC"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8" w:space="0" w:color="auto"/>
              <w:right w:val="single" w:sz="4" w:space="0" w:color="auto"/>
            </w:tcBorders>
            <w:shd w:val="clear" w:color="auto" w:fill="auto"/>
            <w:noWrap/>
            <w:vAlign w:val="center"/>
            <w:hideMark/>
          </w:tcPr>
          <w:p w14:paraId="5018F40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709" w:type="dxa"/>
            <w:tcBorders>
              <w:top w:val="nil"/>
              <w:left w:val="nil"/>
              <w:bottom w:val="single" w:sz="8" w:space="0" w:color="auto"/>
              <w:right w:val="nil"/>
            </w:tcBorders>
            <w:shd w:val="clear" w:color="000000" w:fill="F2F2F2"/>
            <w:noWrap/>
            <w:vAlign w:val="center"/>
            <w:hideMark/>
          </w:tcPr>
          <w:p w14:paraId="6856F201"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6A8F106A" w14:textId="77777777" w:rsidR="001859C3" w:rsidRPr="00746F1B" w:rsidRDefault="001859C3"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r>
      <w:tr w:rsidR="001859C3" w:rsidRPr="00746F1B" w14:paraId="02E5879C" w14:textId="77777777" w:rsidTr="008A663B">
        <w:trPr>
          <w:trHeight w:val="300"/>
        </w:trPr>
        <w:tc>
          <w:tcPr>
            <w:tcW w:w="1189" w:type="dxa"/>
            <w:tcBorders>
              <w:top w:val="nil"/>
              <w:left w:val="nil"/>
              <w:bottom w:val="nil"/>
              <w:right w:val="nil"/>
            </w:tcBorders>
            <w:shd w:val="clear" w:color="auto" w:fill="auto"/>
            <w:noWrap/>
            <w:vAlign w:val="bottom"/>
            <w:hideMark/>
          </w:tcPr>
          <w:p w14:paraId="7405C7F0" w14:textId="77777777" w:rsidR="001859C3" w:rsidRPr="00746F1B" w:rsidRDefault="001859C3" w:rsidP="009C5D1E">
            <w:pPr>
              <w:rPr>
                <w:rFonts w:ascii="Times New Roman" w:eastAsia="Times New Roman" w:hAnsi="Times New Roman" w:cs="Times New Roman"/>
                <w:color w:val="000000"/>
                <w:lang w:eastAsia="hu-HU"/>
              </w:rPr>
            </w:pPr>
          </w:p>
        </w:tc>
        <w:tc>
          <w:tcPr>
            <w:tcW w:w="3019" w:type="dxa"/>
            <w:tcBorders>
              <w:top w:val="nil"/>
              <w:left w:val="nil"/>
              <w:bottom w:val="nil"/>
              <w:right w:val="nil"/>
            </w:tcBorders>
            <w:shd w:val="clear" w:color="auto" w:fill="auto"/>
            <w:noWrap/>
            <w:vAlign w:val="bottom"/>
            <w:hideMark/>
          </w:tcPr>
          <w:p w14:paraId="1CD43607" w14:textId="77777777" w:rsidR="001859C3" w:rsidRPr="00746F1B" w:rsidRDefault="001859C3" w:rsidP="009C5D1E">
            <w:pPr>
              <w:jc w:val="left"/>
              <w:rPr>
                <w:rFonts w:ascii="Times New Roman" w:eastAsia="Times New Roman" w:hAnsi="Times New Roman" w:cs="Times New Roman"/>
                <w:lang w:eastAsia="hu-HU"/>
              </w:rPr>
            </w:pPr>
          </w:p>
        </w:tc>
        <w:tc>
          <w:tcPr>
            <w:tcW w:w="841" w:type="dxa"/>
            <w:tcBorders>
              <w:top w:val="nil"/>
              <w:left w:val="nil"/>
              <w:bottom w:val="nil"/>
              <w:right w:val="nil"/>
            </w:tcBorders>
            <w:shd w:val="clear" w:color="auto" w:fill="auto"/>
            <w:noWrap/>
            <w:vAlign w:val="bottom"/>
          </w:tcPr>
          <w:p w14:paraId="14297D7E" w14:textId="77777777" w:rsidR="001859C3" w:rsidRPr="00746F1B" w:rsidRDefault="001859C3" w:rsidP="009C5D1E">
            <w:pPr>
              <w:jc w:val="right"/>
              <w:rPr>
                <w:rFonts w:ascii="Times New Roman" w:eastAsia="Times New Roman" w:hAnsi="Times New Roman" w:cs="Times New Roman"/>
                <w:color w:val="000000"/>
                <w:lang w:eastAsia="hu-HU"/>
              </w:rPr>
            </w:pPr>
          </w:p>
        </w:tc>
        <w:tc>
          <w:tcPr>
            <w:tcW w:w="842" w:type="dxa"/>
            <w:tcBorders>
              <w:top w:val="nil"/>
              <w:left w:val="nil"/>
              <w:bottom w:val="nil"/>
              <w:right w:val="nil"/>
            </w:tcBorders>
            <w:shd w:val="clear" w:color="auto" w:fill="auto"/>
            <w:noWrap/>
            <w:vAlign w:val="bottom"/>
          </w:tcPr>
          <w:p w14:paraId="16C0012D" w14:textId="77777777" w:rsidR="001859C3" w:rsidRPr="00746F1B" w:rsidRDefault="001859C3" w:rsidP="009C5D1E">
            <w:pPr>
              <w:jc w:val="right"/>
              <w:rPr>
                <w:rFonts w:ascii="Times New Roman" w:eastAsia="Times New Roman" w:hAnsi="Times New Roman" w:cs="Times New Roman"/>
                <w:color w:val="000000"/>
                <w:lang w:eastAsia="hu-HU"/>
              </w:rPr>
            </w:pPr>
          </w:p>
        </w:tc>
        <w:tc>
          <w:tcPr>
            <w:tcW w:w="630" w:type="dxa"/>
            <w:tcBorders>
              <w:top w:val="nil"/>
              <w:left w:val="nil"/>
              <w:bottom w:val="nil"/>
              <w:right w:val="nil"/>
            </w:tcBorders>
            <w:shd w:val="clear" w:color="auto" w:fill="auto"/>
            <w:noWrap/>
            <w:vAlign w:val="bottom"/>
          </w:tcPr>
          <w:p w14:paraId="5EF9C9E0" w14:textId="77777777" w:rsidR="001859C3" w:rsidRPr="00746F1B" w:rsidRDefault="001859C3" w:rsidP="009C5D1E">
            <w:pPr>
              <w:jc w:val="right"/>
              <w:rPr>
                <w:rFonts w:ascii="Times New Roman" w:eastAsia="Times New Roman" w:hAnsi="Times New Roman" w:cs="Times New Roman"/>
                <w:color w:val="000000"/>
                <w:lang w:eastAsia="hu-HU"/>
              </w:rPr>
            </w:pPr>
          </w:p>
        </w:tc>
        <w:tc>
          <w:tcPr>
            <w:tcW w:w="850" w:type="dxa"/>
            <w:tcBorders>
              <w:top w:val="nil"/>
              <w:left w:val="nil"/>
              <w:bottom w:val="nil"/>
              <w:right w:val="nil"/>
            </w:tcBorders>
            <w:shd w:val="clear" w:color="auto" w:fill="auto"/>
            <w:noWrap/>
            <w:vAlign w:val="bottom"/>
          </w:tcPr>
          <w:p w14:paraId="2FC28EDC" w14:textId="77777777" w:rsidR="001859C3" w:rsidRPr="00746F1B" w:rsidRDefault="001859C3" w:rsidP="009C5D1E">
            <w:pPr>
              <w:jc w:val="right"/>
              <w:rPr>
                <w:rFonts w:ascii="Times New Roman" w:eastAsia="Times New Roman" w:hAnsi="Times New Roman" w:cs="Times New Roman"/>
                <w:color w:val="000000"/>
                <w:lang w:eastAsia="hu-HU"/>
              </w:rPr>
            </w:pPr>
          </w:p>
        </w:tc>
        <w:tc>
          <w:tcPr>
            <w:tcW w:w="709" w:type="dxa"/>
            <w:tcBorders>
              <w:top w:val="nil"/>
              <w:left w:val="nil"/>
              <w:bottom w:val="nil"/>
              <w:right w:val="nil"/>
            </w:tcBorders>
            <w:shd w:val="clear" w:color="auto" w:fill="auto"/>
            <w:noWrap/>
            <w:vAlign w:val="bottom"/>
          </w:tcPr>
          <w:p w14:paraId="55EF6AC2" w14:textId="77777777" w:rsidR="001859C3" w:rsidRPr="00746F1B" w:rsidRDefault="001859C3" w:rsidP="009C5D1E">
            <w:pPr>
              <w:jc w:val="right"/>
              <w:rPr>
                <w:rFonts w:ascii="Times New Roman" w:eastAsia="Times New Roman" w:hAnsi="Times New Roman" w:cs="Times New Roman"/>
                <w:color w:val="000000"/>
                <w:lang w:eastAsia="hu-HU"/>
              </w:rPr>
            </w:pPr>
          </w:p>
        </w:tc>
        <w:tc>
          <w:tcPr>
            <w:tcW w:w="982" w:type="dxa"/>
            <w:tcBorders>
              <w:top w:val="nil"/>
              <w:left w:val="nil"/>
              <w:bottom w:val="nil"/>
              <w:right w:val="nil"/>
            </w:tcBorders>
            <w:shd w:val="clear" w:color="auto" w:fill="auto"/>
            <w:noWrap/>
            <w:vAlign w:val="bottom"/>
          </w:tcPr>
          <w:p w14:paraId="5CDF7056" w14:textId="77777777" w:rsidR="001859C3" w:rsidRPr="00746F1B" w:rsidRDefault="001859C3" w:rsidP="009C5D1E">
            <w:pPr>
              <w:jc w:val="right"/>
              <w:rPr>
                <w:rFonts w:ascii="Times New Roman" w:eastAsia="Times New Roman" w:hAnsi="Times New Roman" w:cs="Times New Roman"/>
                <w:color w:val="000000"/>
                <w:lang w:eastAsia="hu-HU"/>
              </w:rPr>
            </w:pPr>
          </w:p>
        </w:tc>
      </w:tr>
    </w:tbl>
    <w:p w14:paraId="3A902285" w14:textId="77777777" w:rsidR="001859C3" w:rsidRPr="00746F1B" w:rsidRDefault="001859C3" w:rsidP="001859C3">
      <w:pPr>
        <w:rPr>
          <w:rFonts w:ascii="Times New Roman" w:hAnsi="Times New Roman" w:cs="Times New Roman"/>
        </w:rPr>
      </w:pPr>
    </w:p>
    <w:p w14:paraId="468920A9" w14:textId="77777777" w:rsidR="001859C3" w:rsidRPr="00746F1B" w:rsidRDefault="001859C3" w:rsidP="001859C3">
      <w:pPr>
        <w:spacing w:after="160" w:line="259" w:lineRule="auto"/>
        <w:jc w:val="left"/>
        <w:rPr>
          <w:rFonts w:ascii="Times New Roman" w:hAnsi="Times New Roman" w:cs="Times New Roman"/>
          <w:b/>
        </w:rPr>
      </w:pPr>
      <w:r w:rsidRPr="00746F1B">
        <w:rPr>
          <w:rFonts w:ascii="Times New Roman" w:hAnsi="Times New Roman" w:cs="Times New Roman"/>
          <w:b/>
        </w:rPr>
        <w:br w:type="page"/>
      </w:r>
    </w:p>
    <w:p w14:paraId="15B6C3CC" w14:textId="77777777" w:rsidR="001859C3" w:rsidRPr="00746F1B" w:rsidRDefault="001859C3" w:rsidP="00993D68">
      <w:pPr>
        <w:spacing w:before="2880" w:after="600"/>
        <w:rPr>
          <w:rFonts w:ascii="Times New Roman" w:hAnsi="Times New Roman" w:cs="Times New Roman"/>
          <w:b/>
        </w:rPr>
      </w:pPr>
    </w:p>
    <w:p w14:paraId="1F8218C4" w14:textId="77777777" w:rsidR="001859C3" w:rsidRPr="00746F1B" w:rsidRDefault="001859C3">
      <w:pPr>
        <w:spacing w:after="160" w:line="259" w:lineRule="auto"/>
        <w:jc w:val="left"/>
        <w:rPr>
          <w:rFonts w:ascii="Times New Roman" w:hAnsi="Times New Roman" w:cs="Times New Roman"/>
          <w:b/>
        </w:rPr>
      </w:pPr>
    </w:p>
    <w:p w14:paraId="5CFCDEC2" w14:textId="77777777" w:rsidR="00993D68" w:rsidRPr="00746F1B" w:rsidRDefault="00993D68" w:rsidP="00993D68">
      <w:pPr>
        <w:rPr>
          <w:rFonts w:ascii="Times New Roman" w:hAnsi="Times New Roman" w:cs="Times New Roman"/>
          <w:b/>
          <w:color w:val="000000"/>
        </w:rPr>
      </w:pPr>
    </w:p>
    <w:p w14:paraId="6BFAA439" w14:textId="77777777" w:rsidR="009C5D1E" w:rsidRPr="00765651" w:rsidRDefault="009C5D1E" w:rsidP="009C5D1E">
      <w:pPr>
        <w:spacing w:before="2880"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A</w:t>
      </w:r>
    </w:p>
    <w:p w14:paraId="097B0031" w14:textId="77777777" w:rsidR="009C5D1E" w:rsidRPr="00765651" w:rsidRDefault="009C5D1E" w:rsidP="009C5D1E">
      <w:pPr>
        <w:spacing w:after="480"/>
        <w:rPr>
          <w:rFonts w:ascii="Times New Roman" w:eastAsia="Calibri" w:hAnsi="Times New Roman" w:cs="Times New Roman"/>
          <w:b/>
          <w:sz w:val="32"/>
          <w:szCs w:val="32"/>
        </w:rPr>
      </w:pPr>
      <w:r w:rsidRPr="00765651">
        <w:rPr>
          <w:rFonts w:ascii="Times New Roman" w:eastAsia="Calibri" w:hAnsi="Times New Roman" w:cs="Times New Roman"/>
          <w:b/>
          <w:sz w:val="32"/>
          <w:szCs w:val="32"/>
        </w:rPr>
        <w:t>11499-12 azonosító számú</w:t>
      </w:r>
    </w:p>
    <w:p w14:paraId="4EC3176A"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Foglalkoztatás II.</w:t>
      </w:r>
    </w:p>
    <w:p w14:paraId="2D661F84"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megnevezésű</w:t>
      </w:r>
    </w:p>
    <w:p w14:paraId="41D3D4E8" w14:textId="77777777" w:rsidR="009C5D1E" w:rsidRPr="00765651" w:rsidRDefault="009C5D1E" w:rsidP="009C5D1E">
      <w:pPr>
        <w:spacing w:before="480" w:after="480"/>
        <w:rPr>
          <w:rFonts w:ascii="Times New Roman" w:eastAsia="Calibri" w:hAnsi="Times New Roman" w:cs="Times New Roman"/>
          <w:b/>
          <w:sz w:val="32"/>
          <w:szCs w:val="32"/>
        </w:rPr>
      </w:pPr>
      <w:r w:rsidRPr="00765651">
        <w:rPr>
          <w:rFonts w:ascii="Times New Roman" w:eastAsia="Calibri" w:hAnsi="Times New Roman" w:cs="Times New Roman"/>
          <w:b/>
          <w:sz w:val="32"/>
          <w:szCs w:val="32"/>
        </w:rPr>
        <w:t>szakmai követelménymodul</w:t>
      </w:r>
    </w:p>
    <w:p w14:paraId="769BACD5"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tantárgyai, témakörei</w:t>
      </w:r>
    </w:p>
    <w:p w14:paraId="4D425E71" w14:textId="77777777" w:rsidR="009C5D1E" w:rsidRPr="00746F1B" w:rsidRDefault="009C5D1E" w:rsidP="009C5D1E">
      <w:pPr>
        <w:spacing w:after="200" w:line="276" w:lineRule="auto"/>
        <w:jc w:val="left"/>
        <w:rPr>
          <w:rFonts w:ascii="Times New Roman" w:eastAsia="Calibri" w:hAnsi="Times New Roman" w:cs="Times New Roman"/>
        </w:rPr>
      </w:pPr>
      <w:r w:rsidRPr="00765651">
        <w:rPr>
          <w:rFonts w:ascii="Times New Roman" w:eastAsia="Calibri" w:hAnsi="Times New Roman" w:cs="Times New Roman"/>
          <w:sz w:val="32"/>
          <w:szCs w:val="32"/>
        </w:rPr>
        <w:br w:type="page"/>
      </w:r>
    </w:p>
    <w:p w14:paraId="062DE0A8"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 11499-12 azonosító számú Foglalkoztatás II. megnevezésű szakmai követelménymodulhoz tartozó tantárgyak és témakörök oktatása során fejlesztendő kompetenciák</w:t>
      </w:r>
    </w:p>
    <w:tbl>
      <w:tblPr>
        <w:tblW w:w="9067" w:type="dxa"/>
        <w:jc w:val="center"/>
        <w:tblCellMar>
          <w:left w:w="70" w:type="dxa"/>
          <w:right w:w="70" w:type="dxa"/>
        </w:tblCellMar>
        <w:tblLook w:val="04A0" w:firstRow="1" w:lastRow="0" w:firstColumn="1" w:lastColumn="0" w:noHBand="0" w:noVBand="1"/>
      </w:tblPr>
      <w:tblGrid>
        <w:gridCol w:w="6232"/>
        <w:gridCol w:w="2835"/>
      </w:tblGrid>
      <w:tr w:rsidR="009C5D1E" w:rsidRPr="00746F1B" w14:paraId="7AFD7F86" w14:textId="77777777" w:rsidTr="009C5D1E">
        <w:trPr>
          <w:trHeight w:val="588"/>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04B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11CDAA9" w14:textId="77777777" w:rsidR="009C5D1E" w:rsidRPr="00746F1B" w:rsidRDefault="009C5D1E" w:rsidP="009C5D1E">
            <w:pPr>
              <w:rPr>
                <w:rFonts w:ascii="Times New Roman" w:eastAsia="Times New Roman" w:hAnsi="Times New Roman" w:cs="Times New Roman"/>
                <w:b/>
                <w:color w:val="000000"/>
                <w:lang w:eastAsia="hu-HU"/>
              </w:rPr>
            </w:pPr>
            <w:r w:rsidRPr="00746F1B">
              <w:rPr>
                <w:rFonts w:ascii="Times New Roman" w:eastAsia="Times New Roman" w:hAnsi="Times New Roman" w:cs="Times New Roman"/>
                <w:b/>
                <w:color w:val="000000"/>
                <w:lang w:eastAsia="hu-HU"/>
              </w:rPr>
              <w:t>Foglalkoztatás II.</w:t>
            </w:r>
          </w:p>
        </w:tc>
      </w:tr>
      <w:tr w:rsidR="009C5D1E" w:rsidRPr="00746F1B" w14:paraId="5869A5AD" w14:textId="77777777" w:rsidTr="009C5D1E">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23A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FELADATOK</w:t>
            </w:r>
          </w:p>
        </w:tc>
      </w:tr>
      <w:tr w:rsidR="009C5D1E" w:rsidRPr="00746F1B" w14:paraId="375DD32B"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805B2D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Munkaviszonyt létesít</w:t>
            </w:r>
          </w:p>
        </w:tc>
        <w:tc>
          <w:tcPr>
            <w:tcW w:w="2835" w:type="dxa"/>
            <w:tcBorders>
              <w:top w:val="nil"/>
              <w:left w:val="nil"/>
              <w:bottom w:val="single" w:sz="4" w:space="0" w:color="auto"/>
              <w:right w:val="single" w:sz="4" w:space="0" w:color="auto"/>
            </w:tcBorders>
            <w:shd w:val="clear" w:color="auto" w:fill="auto"/>
            <w:noWrap/>
            <w:vAlign w:val="center"/>
            <w:hideMark/>
          </w:tcPr>
          <w:p w14:paraId="3DA9D5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5354607"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57AF4D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Alkalmazza a munkaerő</w:t>
            </w:r>
            <w:r w:rsidR="0009284E">
              <w:rPr>
                <w:rFonts w:ascii="Times New Roman" w:eastAsia="Times New Roman" w:hAnsi="Times New Roman" w:cs="Times New Roman"/>
                <w:color w:val="000000"/>
                <w:lang w:eastAsia="hu-HU"/>
              </w:rPr>
              <w:t>-</w:t>
            </w:r>
            <w:r w:rsidRPr="00746F1B">
              <w:rPr>
                <w:rFonts w:ascii="Times New Roman" w:eastAsia="Times New Roman" w:hAnsi="Times New Roman" w:cs="Times New Roman"/>
                <w:color w:val="000000"/>
                <w:lang w:eastAsia="hu-HU"/>
              </w:rPr>
              <w:t>piaci technikákat</w:t>
            </w:r>
          </w:p>
        </w:tc>
        <w:tc>
          <w:tcPr>
            <w:tcW w:w="2835" w:type="dxa"/>
            <w:tcBorders>
              <w:top w:val="nil"/>
              <w:left w:val="nil"/>
              <w:bottom w:val="single" w:sz="4" w:space="0" w:color="auto"/>
              <w:right w:val="single" w:sz="4" w:space="0" w:color="auto"/>
            </w:tcBorders>
            <w:shd w:val="clear" w:color="auto" w:fill="auto"/>
            <w:noWrap/>
            <w:vAlign w:val="center"/>
            <w:hideMark/>
          </w:tcPr>
          <w:p w14:paraId="791066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77FDB25"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7CC2E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Feltérképezi a karrierlehetőségeket</w:t>
            </w:r>
          </w:p>
        </w:tc>
        <w:tc>
          <w:tcPr>
            <w:tcW w:w="2835" w:type="dxa"/>
            <w:tcBorders>
              <w:top w:val="nil"/>
              <w:left w:val="nil"/>
              <w:bottom w:val="single" w:sz="4" w:space="0" w:color="auto"/>
              <w:right w:val="single" w:sz="4" w:space="0" w:color="auto"/>
            </w:tcBorders>
            <w:shd w:val="clear" w:color="auto" w:fill="auto"/>
            <w:noWrap/>
            <w:vAlign w:val="center"/>
            <w:hideMark/>
          </w:tcPr>
          <w:p w14:paraId="1F1F86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5F9CD13"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F06EA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Vállalkozást hoz létre és működtet</w:t>
            </w:r>
          </w:p>
        </w:tc>
        <w:tc>
          <w:tcPr>
            <w:tcW w:w="2835" w:type="dxa"/>
            <w:tcBorders>
              <w:top w:val="nil"/>
              <w:left w:val="nil"/>
              <w:bottom w:val="single" w:sz="4" w:space="0" w:color="auto"/>
              <w:right w:val="single" w:sz="4" w:space="0" w:color="auto"/>
            </w:tcBorders>
            <w:shd w:val="clear" w:color="auto" w:fill="auto"/>
            <w:noWrap/>
            <w:vAlign w:val="center"/>
            <w:hideMark/>
          </w:tcPr>
          <w:p w14:paraId="676EEF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9325082"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B3D17A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Motivációs levelet és önéletrajzot készít</w:t>
            </w:r>
          </w:p>
        </w:tc>
        <w:tc>
          <w:tcPr>
            <w:tcW w:w="2835" w:type="dxa"/>
            <w:tcBorders>
              <w:top w:val="nil"/>
              <w:left w:val="nil"/>
              <w:bottom w:val="single" w:sz="4" w:space="0" w:color="auto"/>
              <w:right w:val="single" w:sz="4" w:space="0" w:color="auto"/>
            </w:tcBorders>
            <w:shd w:val="clear" w:color="auto" w:fill="auto"/>
            <w:noWrap/>
            <w:vAlign w:val="center"/>
            <w:hideMark/>
          </w:tcPr>
          <w:p w14:paraId="71C18C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411FB47"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A474FC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Diákmunkát végez</w:t>
            </w:r>
          </w:p>
        </w:tc>
        <w:tc>
          <w:tcPr>
            <w:tcW w:w="2835" w:type="dxa"/>
            <w:tcBorders>
              <w:top w:val="nil"/>
              <w:left w:val="nil"/>
              <w:bottom w:val="single" w:sz="4" w:space="0" w:color="auto"/>
              <w:right w:val="single" w:sz="4" w:space="0" w:color="auto"/>
            </w:tcBorders>
            <w:shd w:val="clear" w:color="auto" w:fill="auto"/>
            <w:noWrap/>
            <w:vAlign w:val="center"/>
            <w:hideMark/>
          </w:tcPr>
          <w:p w14:paraId="6CCCB3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67B9BA8" w14:textId="77777777" w:rsidTr="009C5D1E">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183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ISMERETEK</w:t>
            </w:r>
          </w:p>
        </w:tc>
      </w:tr>
      <w:tr w:rsidR="009C5D1E" w:rsidRPr="00746F1B" w14:paraId="3CB8B829" w14:textId="77777777" w:rsidTr="009C5D1E">
        <w:trPr>
          <w:trHeight w:val="51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F0F323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Munkavállaló jogai, munkavállaló kötelezettségei, munkavállaló felelőssége</w:t>
            </w:r>
          </w:p>
        </w:tc>
        <w:tc>
          <w:tcPr>
            <w:tcW w:w="2835" w:type="dxa"/>
            <w:tcBorders>
              <w:top w:val="nil"/>
              <w:left w:val="nil"/>
              <w:bottom w:val="single" w:sz="4" w:space="0" w:color="auto"/>
              <w:right w:val="single" w:sz="4" w:space="0" w:color="auto"/>
            </w:tcBorders>
            <w:shd w:val="clear" w:color="auto" w:fill="auto"/>
            <w:noWrap/>
            <w:vAlign w:val="center"/>
            <w:hideMark/>
          </w:tcPr>
          <w:p w14:paraId="3505DB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6A47164"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57DC02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Munkajogi alapok, foglalkoztatási formák</w:t>
            </w:r>
          </w:p>
        </w:tc>
        <w:tc>
          <w:tcPr>
            <w:tcW w:w="2835" w:type="dxa"/>
            <w:tcBorders>
              <w:top w:val="nil"/>
              <w:left w:val="nil"/>
              <w:bottom w:val="single" w:sz="4" w:space="0" w:color="auto"/>
              <w:right w:val="single" w:sz="4" w:space="0" w:color="auto"/>
            </w:tcBorders>
            <w:shd w:val="clear" w:color="auto" w:fill="auto"/>
            <w:noWrap/>
            <w:vAlign w:val="center"/>
            <w:hideMark/>
          </w:tcPr>
          <w:p w14:paraId="144282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C19265D" w14:textId="77777777" w:rsidTr="009C5D1E">
        <w:trPr>
          <w:trHeight w:val="397"/>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D9F003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Speciális jogviszonyok (önkéntes munka, diákmunka)</w:t>
            </w:r>
          </w:p>
        </w:tc>
        <w:tc>
          <w:tcPr>
            <w:tcW w:w="2835" w:type="dxa"/>
            <w:tcBorders>
              <w:top w:val="nil"/>
              <w:left w:val="nil"/>
              <w:bottom w:val="single" w:sz="4" w:space="0" w:color="auto"/>
              <w:right w:val="single" w:sz="4" w:space="0" w:color="auto"/>
            </w:tcBorders>
            <w:shd w:val="clear" w:color="auto" w:fill="auto"/>
            <w:noWrap/>
            <w:vAlign w:val="center"/>
            <w:hideMark/>
          </w:tcPr>
          <w:p w14:paraId="57D908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C17DFEA"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BE191D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Álláskeresési módszerek</w:t>
            </w:r>
          </w:p>
        </w:tc>
        <w:tc>
          <w:tcPr>
            <w:tcW w:w="2835" w:type="dxa"/>
            <w:tcBorders>
              <w:top w:val="nil"/>
              <w:left w:val="nil"/>
              <w:bottom w:val="single" w:sz="4" w:space="0" w:color="auto"/>
              <w:right w:val="single" w:sz="4" w:space="0" w:color="auto"/>
            </w:tcBorders>
            <w:shd w:val="clear" w:color="auto" w:fill="auto"/>
            <w:noWrap/>
            <w:vAlign w:val="center"/>
            <w:hideMark/>
          </w:tcPr>
          <w:p w14:paraId="07A550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08F9448"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AF6121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Vállalkozások létrehozása és működtetése</w:t>
            </w:r>
          </w:p>
        </w:tc>
        <w:tc>
          <w:tcPr>
            <w:tcW w:w="2835" w:type="dxa"/>
            <w:tcBorders>
              <w:top w:val="nil"/>
              <w:left w:val="nil"/>
              <w:bottom w:val="single" w:sz="4" w:space="0" w:color="auto"/>
              <w:right w:val="single" w:sz="4" w:space="0" w:color="auto"/>
            </w:tcBorders>
            <w:shd w:val="clear" w:color="auto" w:fill="auto"/>
            <w:noWrap/>
            <w:vAlign w:val="center"/>
            <w:hideMark/>
          </w:tcPr>
          <w:p w14:paraId="7D21B0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9BC933B"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F3854D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Munkaügyi szervezetek</w:t>
            </w:r>
          </w:p>
        </w:tc>
        <w:tc>
          <w:tcPr>
            <w:tcW w:w="2835" w:type="dxa"/>
            <w:tcBorders>
              <w:top w:val="nil"/>
              <w:left w:val="nil"/>
              <w:bottom w:val="single" w:sz="4" w:space="0" w:color="auto"/>
              <w:right w:val="single" w:sz="4" w:space="0" w:color="auto"/>
            </w:tcBorders>
            <w:shd w:val="clear" w:color="auto" w:fill="auto"/>
            <w:noWrap/>
            <w:vAlign w:val="center"/>
            <w:hideMark/>
          </w:tcPr>
          <w:p w14:paraId="5F1A94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F9B3883"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269076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Munkavállaláshoz szükséges iratok</w:t>
            </w:r>
          </w:p>
        </w:tc>
        <w:tc>
          <w:tcPr>
            <w:tcW w:w="2835" w:type="dxa"/>
            <w:tcBorders>
              <w:top w:val="nil"/>
              <w:left w:val="nil"/>
              <w:bottom w:val="single" w:sz="4" w:space="0" w:color="auto"/>
              <w:right w:val="single" w:sz="4" w:space="0" w:color="auto"/>
            </w:tcBorders>
            <w:shd w:val="clear" w:color="auto" w:fill="auto"/>
            <w:noWrap/>
            <w:vAlign w:val="center"/>
            <w:hideMark/>
          </w:tcPr>
          <w:p w14:paraId="424E44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D7A5811"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0D3C73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Munkaviszony létrejötte</w:t>
            </w:r>
          </w:p>
        </w:tc>
        <w:tc>
          <w:tcPr>
            <w:tcW w:w="2835" w:type="dxa"/>
            <w:tcBorders>
              <w:top w:val="nil"/>
              <w:left w:val="nil"/>
              <w:bottom w:val="single" w:sz="4" w:space="0" w:color="auto"/>
              <w:right w:val="single" w:sz="4" w:space="0" w:color="auto"/>
            </w:tcBorders>
            <w:shd w:val="clear" w:color="auto" w:fill="auto"/>
            <w:noWrap/>
            <w:vAlign w:val="center"/>
            <w:hideMark/>
          </w:tcPr>
          <w:p w14:paraId="278E69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A62E018" w14:textId="77777777" w:rsidTr="009C5D1E">
        <w:trPr>
          <w:trHeight w:val="36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9913BB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munkaviszony adózási, biztosítási, egészség- és nyugdíjbiztosítási összefüggései</w:t>
            </w:r>
          </w:p>
        </w:tc>
        <w:tc>
          <w:tcPr>
            <w:tcW w:w="2835" w:type="dxa"/>
            <w:tcBorders>
              <w:top w:val="nil"/>
              <w:left w:val="nil"/>
              <w:bottom w:val="single" w:sz="4" w:space="0" w:color="auto"/>
              <w:right w:val="single" w:sz="4" w:space="0" w:color="auto"/>
            </w:tcBorders>
            <w:shd w:val="clear" w:color="auto" w:fill="auto"/>
            <w:noWrap/>
            <w:vAlign w:val="center"/>
            <w:hideMark/>
          </w:tcPr>
          <w:p w14:paraId="53AC0C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DBF3B90" w14:textId="77777777" w:rsidTr="009C5D1E">
        <w:trPr>
          <w:trHeight w:val="272"/>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E3BB4D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 munkanélküli (álláskereső) jogai, kötelezettségei és lehetőségei </w:t>
            </w:r>
          </w:p>
        </w:tc>
        <w:tc>
          <w:tcPr>
            <w:tcW w:w="2835" w:type="dxa"/>
            <w:tcBorders>
              <w:top w:val="nil"/>
              <w:left w:val="nil"/>
              <w:bottom w:val="single" w:sz="4" w:space="0" w:color="auto"/>
              <w:right w:val="single" w:sz="4" w:space="0" w:color="auto"/>
            </w:tcBorders>
            <w:shd w:val="clear" w:color="auto" w:fill="auto"/>
            <w:noWrap/>
            <w:vAlign w:val="center"/>
            <w:hideMark/>
          </w:tcPr>
          <w:p w14:paraId="23945C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EFB25B0" w14:textId="77777777" w:rsidTr="009C5D1E">
        <w:trPr>
          <w:trHeight w:val="417"/>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C5CAF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 munkaerőpiac sajátosságai (állásbörzék és pályaválasztási tanácsadás) </w:t>
            </w:r>
          </w:p>
        </w:tc>
        <w:tc>
          <w:tcPr>
            <w:tcW w:w="2835" w:type="dxa"/>
            <w:tcBorders>
              <w:top w:val="nil"/>
              <w:left w:val="nil"/>
              <w:bottom w:val="single" w:sz="4" w:space="0" w:color="auto"/>
              <w:right w:val="single" w:sz="4" w:space="0" w:color="auto"/>
            </w:tcBorders>
            <w:shd w:val="clear" w:color="auto" w:fill="auto"/>
            <w:noWrap/>
            <w:vAlign w:val="center"/>
            <w:hideMark/>
          </w:tcPr>
          <w:p w14:paraId="0AD4C0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E903D73" w14:textId="77777777" w:rsidTr="009C5D1E">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8A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KÉSZSÉGEK</w:t>
            </w:r>
          </w:p>
        </w:tc>
      </w:tr>
      <w:tr w:rsidR="009C5D1E" w:rsidRPr="00746F1B" w14:paraId="001DE2DE"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E921B0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Köznyelvi olvasott szöveg megértése</w:t>
            </w:r>
          </w:p>
        </w:tc>
        <w:tc>
          <w:tcPr>
            <w:tcW w:w="2835" w:type="dxa"/>
            <w:tcBorders>
              <w:top w:val="nil"/>
              <w:left w:val="nil"/>
              <w:bottom w:val="single" w:sz="4" w:space="0" w:color="auto"/>
              <w:right w:val="single" w:sz="4" w:space="0" w:color="auto"/>
            </w:tcBorders>
            <w:shd w:val="clear" w:color="auto" w:fill="auto"/>
            <w:noWrap/>
            <w:vAlign w:val="center"/>
            <w:hideMark/>
          </w:tcPr>
          <w:p w14:paraId="6623A2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861DF16"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595146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Köznyelvi szöveg fogalmazása írásban</w:t>
            </w:r>
          </w:p>
        </w:tc>
        <w:tc>
          <w:tcPr>
            <w:tcW w:w="2835" w:type="dxa"/>
            <w:tcBorders>
              <w:top w:val="nil"/>
              <w:left w:val="nil"/>
              <w:bottom w:val="single" w:sz="4" w:space="0" w:color="auto"/>
              <w:right w:val="single" w:sz="4" w:space="0" w:color="auto"/>
            </w:tcBorders>
            <w:shd w:val="clear" w:color="auto" w:fill="auto"/>
            <w:noWrap/>
            <w:vAlign w:val="center"/>
            <w:hideMark/>
          </w:tcPr>
          <w:p w14:paraId="133B63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7D2DEAC"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DB82B8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Elemi szintű számítógép használat</w:t>
            </w:r>
          </w:p>
        </w:tc>
        <w:tc>
          <w:tcPr>
            <w:tcW w:w="2835" w:type="dxa"/>
            <w:tcBorders>
              <w:top w:val="nil"/>
              <w:left w:val="nil"/>
              <w:bottom w:val="single" w:sz="4" w:space="0" w:color="auto"/>
              <w:right w:val="single" w:sz="4" w:space="0" w:color="auto"/>
            </w:tcBorders>
            <w:shd w:val="clear" w:color="auto" w:fill="auto"/>
            <w:noWrap/>
            <w:vAlign w:val="center"/>
            <w:hideMark/>
          </w:tcPr>
          <w:p w14:paraId="6D6A08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F190FBA"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FB53DA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Információforrások kezelése</w:t>
            </w:r>
          </w:p>
        </w:tc>
        <w:tc>
          <w:tcPr>
            <w:tcW w:w="2835" w:type="dxa"/>
            <w:tcBorders>
              <w:top w:val="nil"/>
              <w:left w:val="nil"/>
              <w:bottom w:val="single" w:sz="4" w:space="0" w:color="auto"/>
              <w:right w:val="single" w:sz="4" w:space="0" w:color="auto"/>
            </w:tcBorders>
            <w:shd w:val="clear" w:color="auto" w:fill="auto"/>
            <w:noWrap/>
            <w:vAlign w:val="center"/>
            <w:hideMark/>
          </w:tcPr>
          <w:p w14:paraId="370A3E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8E6B2B3"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F7D1BB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Köznyelvi beszédkészség</w:t>
            </w:r>
          </w:p>
        </w:tc>
        <w:tc>
          <w:tcPr>
            <w:tcW w:w="2835" w:type="dxa"/>
            <w:tcBorders>
              <w:top w:val="nil"/>
              <w:left w:val="nil"/>
              <w:bottom w:val="single" w:sz="4" w:space="0" w:color="auto"/>
              <w:right w:val="single" w:sz="4" w:space="0" w:color="auto"/>
            </w:tcBorders>
            <w:shd w:val="clear" w:color="auto" w:fill="auto"/>
            <w:noWrap/>
            <w:vAlign w:val="center"/>
            <w:hideMark/>
          </w:tcPr>
          <w:p w14:paraId="1D9C86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5E83423" w14:textId="77777777" w:rsidTr="009C5D1E">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244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KOMPETENCIÁK</w:t>
            </w:r>
          </w:p>
        </w:tc>
      </w:tr>
      <w:tr w:rsidR="009C5D1E" w:rsidRPr="00746F1B" w14:paraId="32C1972B"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824E61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Önfejlesztés</w:t>
            </w:r>
          </w:p>
        </w:tc>
        <w:tc>
          <w:tcPr>
            <w:tcW w:w="2835" w:type="dxa"/>
            <w:tcBorders>
              <w:top w:val="nil"/>
              <w:left w:val="nil"/>
              <w:bottom w:val="single" w:sz="4" w:space="0" w:color="auto"/>
              <w:right w:val="single" w:sz="4" w:space="0" w:color="auto"/>
            </w:tcBorders>
            <w:shd w:val="clear" w:color="auto" w:fill="auto"/>
            <w:noWrap/>
            <w:vAlign w:val="center"/>
            <w:hideMark/>
          </w:tcPr>
          <w:p w14:paraId="7A9B4C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E060E6C"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7D11D9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Szervezőkészség</w:t>
            </w:r>
          </w:p>
        </w:tc>
        <w:tc>
          <w:tcPr>
            <w:tcW w:w="2835" w:type="dxa"/>
            <w:tcBorders>
              <w:top w:val="nil"/>
              <w:left w:val="nil"/>
              <w:bottom w:val="single" w:sz="4" w:space="0" w:color="auto"/>
              <w:right w:val="single" w:sz="4" w:space="0" w:color="auto"/>
            </w:tcBorders>
            <w:shd w:val="clear" w:color="auto" w:fill="auto"/>
            <w:noWrap/>
            <w:vAlign w:val="center"/>
            <w:hideMark/>
          </w:tcPr>
          <w:p w14:paraId="3C6A1D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42AE97D" w14:textId="77777777" w:rsidTr="009C5D1E">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433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TÁRSAS KOMPETENCIÁK</w:t>
            </w:r>
          </w:p>
        </w:tc>
      </w:tr>
      <w:tr w:rsidR="009C5D1E" w:rsidRPr="00746F1B" w14:paraId="50BD0A29"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D4C614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Kapcsolatteremtő készség</w:t>
            </w:r>
          </w:p>
        </w:tc>
        <w:tc>
          <w:tcPr>
            <w:tcW w:w="2835" w:type="dxa"/>
            <w:tcBorders>
              <w:top w:val="nil"/>
              <w:left w:val="nil"/>
              <w:bottom w:val="single" w:sz="4" w:space="0" w:color="auto"/>
              <w:right w:val="single" w:sz="4" w:space="0" w:color="auto"/>
            </w:tcBorders>
            <w:shd w:val="clear" w:color="auto" w:fill="auto"/>
            <w:noWrap/>
            <w:vAlign w:val="center"/>
            <w:hideMark/>
          </w:tcPr>
          <w:p w14:paraId="663D17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7530C82"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F3B987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Határozottság</w:t>
            </w:r>
          </w:p>
        </w:tc>
        <w:tc>
          <w:tcPr>
            <w:tcW w:w="2835" w:type="dxa"/>
            <w:tcBorders>
              <w:top w:val="nil"/>
              <w:left w:val="nil"/>
              <w:bottom w:val="single" w:sz="4" w:space="0" w:color="auto"/>
              <w:right w:val="single" w:sz="4" w:space="0" w:color="auto"/>
            </w:tcBorders>
            <w:shd w:val="clear" w:color="auto" w:fill="auto"/>
            <w:noWrap/>
            <w:vAlign w:val="center"/>
            <w:hideMark/>
          </w:tcPr>
          <w:p w14:paraId="2C55EC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A11A1BE" w14:textId="77777777" w:rsidTr="009C5D1E">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C8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MÓDSZERKOMPETENCIÁK</w:t>
            </w:r>
          </w:p>
        </w:tc>
      </w:tr>
      <w:tr w:rsidR="009C5D1E" w:rsidRPr="00746F1B" w14:paraId="704AB3B0" w14:textId="77777777" w:rsidTr="009C5D1E">
        <w:trPr>
          <w:trHeight w:val="255"/>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176D31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Logikus gondolkodás</w:t>
            </w:r>
          </w:p>
        </w:tc>
        <w:tc>
          <w:tcPr>
            <w:tcW w:w="2835" w:type="dxa"/>
            <w:tcBorders>
              <w:top w:val="nil"/>
              <w:left w:val="nil"/>
              <w:bottom w:val="single" w:sz="4" w:space="0" w:color="auto"/>
              <w:right w:val="single" w:sz="4" w:space="0" w:color="auto"/>
            </w:tcBorders>
            <w:shd w:val="clear" w:color="auto" w:fill="auto"/>
            <w:noWrap/>
            <w:vAlign w:val="center"/>
            <w:hideMark/>
          </w:tcPr>
          <w:p w14:paraId="568CBD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766CD87" w14:textId="77777777" w:rsidTr="009C5D1E">
        <w:trPr>
          <w:trHeight w:val="292"/>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CDC6BA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Információgyűjtés</w:t>
            </w:r>
          </w:p>
        </w:tc>
        <w:tc>
          <w:tcPr>
            <w:tcW w:w="2835" w:type="dxa"/>
            <w:tcBorders>
              <w:top w:val="nil"/>
              <w:left w:val="nil"/>
              <w:bottom w:val="single" w:sz="4" w:space="0" w:color="auto"/>
              <w:right w:val="single" w:sz="4" w:space="0" w:color="auto"/>
            </w:tcBorders>
            <w:shd w:val="clear" w:color="auto" w:fill="auto"/>
            <w:noWrap/>
            <w:vAlign w:val="center"/>
            <w:hideMark/>
          </w:tcPr>
          <w:p w14:paraId="2F1A1A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bl>
    <w:p w14:paraId="5DE7753B" w14:textId="77777777" w:rsidR="009C5D1E" w:rsidRPr="00746F1B" w:rsidRDefault="009C5D1E" w:rsidP="009C5D1E">
      <w:pPr>
        <w:spacing w:after="120"/>
        <w:rPr>
          <w:rFonts w:ascii="Times New Roman" w:eastAsia="Calibri" w:hAnsi="Times New Roman" w:cs="Times New Roman"/>
        </w:rPr>
      </w:pPr>
    </w:p>
    <w:p w14:paraId="13893353" w14:textId="77777777" w:rsidR="009C5D1E" w:rsidRPr="00746F1B" w:rsidRDefault="009C5D1E" w:rsidP="009C5D1E">
      <w:pPr>
        <w:spacing w:after="120"/>
        <w:jc w:val="both"/>
        <w:rPr>
          <w:rFonts w:ascii="Times New Roman" w:eastAsia="Calibri" w:hAnsi="Times New Roman" w:cs="Times New Roman"/>
        </w:rPr>
      </w:pPr>
      <w:bookmarkStart w:id="10" w:name="_MON_1520112852"/>
      <w:bookmarkStart w:id="11" w:name="_MON_1520113148"/>
      <w:bookmarkStart w:id="12" w:name="_MON_1520113442"/>
      <w:bookmarkStart w:id="13" w:name="_MON_1520112153"/>
      <w:bookmarkStart w:id="14" w:name="_MON_1520112252"/>
      <w:bookmarkStart w:id="15" w:name="_MON_1520112324"/>
      <w:bookmarkStart w:id="16" w:name="_MON_1520112404"/>
      <w:bookmarkStart w:id="17" w:name="_MON_1520112681"/>
      <w:bookmarkEnd w:id="10"/>
      <w:bookmarkEnd w:id="11"/>
      <w:bookmarkEnd w:id="12"/>
      <w:bookmarkEnd w:id="13"/>
      <w:bookmarkEnd w:id="14"/>
      <w:bookmarkEnd w:id="15"/>
      <w:bookmarkEnd w:id="16"/>
      <w:bookmarkEnd w:id="17"/>
      <w:r w:rsidRPr="00746F1B">
        <w:rPr>
          <w:rFonts w:ascii="Times New Roman" w:eastAsia="Calibri" w:hAnsi="Times New Roman" w:cs="Times New Roman"/>
        </w:rPr>
        <w:br w:type="page"/>
      </w:r>
    </w:p>
    <w:p w14:paraId="1182B74B" w14:textId="77777777" w:rsidR="009C5D1E" w:rsidRPr="00746F1B" w:rsidRDefault="009C5D1E" w:rsidP="009C5D1E">
      <w:pPr>
        <w:jc w:val="both"/>
        <w:rPr>
          <w:rFonts w:ascii="Times New Roman" w:eastAsia="Calibri" w:hAnsi="Times New Roman" w:cs="Times New Roman"/>
        </w:rPr>
      </w:pPr>
    </w:p>
    <w:p w14:paraId="5EBE7E4D" w14:textId="77777777" w:rsidR="005272EB" w:rsidRPr="00765651" w:rsidRDefault="009C5D1E" w:rsidP="005272EB">
      <w:pPr>
        <w:pStyle w:val="Cmsor1"/>
        <w:rPr>
          <w:rFonts w:ascii="Times New Roman" w:eastAsia="Calibri" w:hAnsi="Times New Roman" w:cs="Times New Roman"/>
          <w:b w:val="0"/>
          <w:sz w:val="28"/>
        </w:rPr>
      </w:pPr>
      <w:bookmarkStart w:id="18" w:name="_Toc476847799"/>
      <w:r w:rsidRPr="00765651">
        <w:rPr>
          <w:rStyle w:val="CmChar"/>
          <w:rFonts w:ascii="Times New Roman" w:eastAsiaTheme="minorHAnsi" w:hAnsi="Times New Roman"/>
          <w:b/>
          <w:sz w:val="28"/>
          <w:szCs w:val="28"/>
        </w:rPr>
        <w:t>Foglalkoztatás II. tantárgy</w:t>
      </w:r>
      <w:bookmarkEnd w:id="18"/>
      <w:r w:rsidRPr="00765651">
        <w:rPr>
          <w:rFonts w:ascii="Times New Roman" w:eastAsia="Calibri" w:hAnsi="Times New Roman" w:cs="Times New Roman"/>
          <w:b w:val="0"/>
          <w:sz w:val="28"/>
        </w:rPr>
        <w:tab/>
      </w:r>
    </w:p>
    <w:p w14:paraId="4D0049CE" w14:textId="77777777" w:rsidR="005272EB" w:rsidRPr="00746F1B" w:rsidRDefault="005272EB" w:rsidP="00DB22B8">
      <w:pPr>
        <w:rPr>
          <w:rFonts w:ascii="Times New Roman" w:hAnsi="Times New Roman" w:cs="Times New Roman"/>
          <w:b/>
        </w:rPr>
      </w:pPr>
      <w:r w:rsidRPr="00746F1B">
        <w:rPr>
          <w:rFonts w:ascii="Times New Roman" w:hAnsi="Times New Roman" w:cs="Times New Roman"/>
        </w:rPr>
        <w:tab/>
      </w:r>
      <w:r w:rsidR="00DB22B8" w:rsidRPr="00746F1B">
        <w:rPr>
          <w:rFonts w:ascii="Times New Roman" w:hAnsi="Times New Roman" w:cs="Times New Roman"/>
        </w:rPr>
        <w:tab/>
      </w:r>
      <w:r w:rsidR="00DB22B8" w:rsidRPr="00746F1B">
        <w:rPr>
          <w:rFonts w:ascii="Times New Roman" w:hAnsi="Times New Roman" w:cs="Times New Roman"/>
        </w:rPr>
        <w:tab/>
      </w:r>
      <w:r w:rsidR="00DB22B8" w:rsidRPr="00746F1B">
        <w:rPr>
          <w:rFonts w:ascii="Times New Roman" w:hAnsi="Times New Roman" w:cs="Times New Roman"/>
        </w:rPr>
        <w:tab/>
      </w:r>
      <w:r w:rsidR="00DB22B8" w:rsidRPr="00746F1B">
        <w:rPr>
          <w:rFonts w:ascii="Times New Roman" w:hAnsi="Times New Roman" w:cs="Times New Roman"/>
        </w:rPr>
        <w:tab/>
      </w:r>
      <w:r w:rsidR="00DB22B8" w:rsidRPr="00746F1B">
        <w:rPr>
          <w:rFonts w:ascii="Times New Roman" w:hAnsi="Times New Roman" w:cs="Times New Roman"/>
        </w:rPr>
        <w:tab/>
      </w:r>
      <w:r w:rsidR="00DB22B8" w:rsidRPr="00746F1B">
        <w:rPr>
          <w:rFonts w:ascii="Times New Roman" w:hAnsi="Times New Roman" w:cs="Times New Roman"/>
        </w:rPr>
        <w:tab/>
      </w:r>
      <w:r w:rsidR="00DB22B8" w:rsidRPr="00746F1B">
        <w:rPr>
          <w:rFonts w:ascii="Times New Roman" w:hAnsi="Times New Roman" w:cs="Times New Roman"/>
        </w:rPr>
        <w:tab/>
      </w:r>
      <w:r w:rsidR="00DB22B8" w:rsidRPr="00746F1B">
        <w:rPr>
          <w:rFonts w:ascii="Times New Roman" w:hAnsi="Times New Roman" w:cs="Times New Roman"/>
        </w:rPr>
        <w:tab/>
      </w:r>
      <w:r w:rsidR="00DB22B8" w:rsidRPr="00746F1B">
        <w:rPr>
          <w:rFonts w:ascii="Times New Roman" w:hAnsi="Times New Roman" w:cs="Times New Roman"/>
        </w:rPr>
        <w:tab/>
      </w:r>
      <w:r w:rsidR="00DB22B8" w:rsidRPr="00746F1B">
        <w:rPr>
          <w:rFonts w:ascii="Times New Roman" w:hAnsi="Times New Roman" w:cs="Times New Roman"/>
        </w:rPr>
        <w:tab/>
      </w:r>
      <w:r w:rsidR="009C5D1E" w:rsidRPr="00746F1B">
        <w:rPr>
          <w:rFonts w:ascii="Times New Roman" w:hAnsi="Times New Roman" w:cs="Times New Roman"/>
          <w:b/>
        </w:rPr>
        <w:t>15,5 óra</w:t>
      </w:r>
    </w:p>
    <w:p w14:paraId="1F1C4B04" w14:textId="77777777" w:rsidR="009C5D1E" w:rsidRPr="008A43C5" w:rsidRDefault="009C5D1E" w:rsidP="008A43C5">
      <w:pPr>
        <w:jc w:val="left"/>
        <w:rPr>
          <w:rFonts w:ascii="Times New Roman" w:hAnsi="Times New Roman" w:cs="Times New Roman"/>
          <w:b/>
        </w:rPr>
      </w:pPr>
      <w:r w:rsidRPr="008A43C5">
        <w:rPr>
          <w:rFonts w:ascii="Times New Roman" w:hAnsi="Times New Roman" w:cs="Times New Roman"/>
        </w:rPr>
        <w:t>A 14. évfolyamon megszervezett képzés</w:t>
      </w:r>
    </w:p>
    <w:p w14:paraId="1B769081" w14:textId="77777777" w:rsidR="009C5D1E" w:rsidRPr="00746F1B" w:rsidRDefault="009C5D1E" w:rsidP="009C5D1E">
      <w:pPr>
        <w:spacing w:after="120"/>
        <w:jc w:val="both"/>
        <w:rPr>
          <w:rFonts w:ascii="Times New Roman" w:eastAsia="Calibri" w:hAnsi="Times New Roman" w:cs="Times New Roman"/>
        </w:rPr>
      </w:pPr>
    </w:p>
    <w:p w14:paraId="2E92533F" w14:textId="77777777" w:rsidR="009C5D1E" w:rsidRPr="00765651" w:rsidRDefault="009C5D1E" w:rsidP="005272EB">
      <w:pPr>
        <w:pStyle w:val="Cmsor2"/>
        <w:rPr>
          <w:rFonts w:ascii="Times New Roman" w:eastAsia="Calibri" w:hAnsi="Times New Roman" w:cs="Times New Roman"/>
          <w:szCs w:val="24"/>
        </w:rPr>
      </w:pPr>
      <w:bookmarkStart w:id="19" w:name="_Toc476847800"/>
      <w:r w:rsidRPr="00765651">
        <w:rPr>
          <w:rFonts w:ascii="Times New Roman" w:eastAsia="Calibri" w:hAnsi="Times New Roman" w:cs="Times New Roman"/>
          <w:szCs w:val="24"/>
        </w:rPr>
        <w:t>A tantárgy tanításának célja</w:t>
      </w:r>
      <w:bookmarkEnd w:id="19"/>
    </w:p>
    <w:p w14:paraId="3E905C12"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tanuló általános felkészítése az álláskeresés módszereire, technikáira, valamint a munkavállaláshoz, munkaviszony létesítéséhez szükséges alapismeretek elsajátítására.</w:t>
      </w:r>
    </w:p>
    <w:p w14:paraId="4329039E" w14:textId="77777777" w:rsidR="009C5D1E" w:rsidRPr="00746F1B" w:rsidRDefault="009C5D1E" w:rsidP="009C5D1E">
      <w:pPr>
        <w:ind w:left="426"/>
        <w:jc w:val="both"/>
        <w:rPr>
          <w:rFonts w:ascii="Times New Roman" w:eastAsia="Calibri" w:hAnsi="Times New Roman" w:cs="Times New Roman"/>
        </w:rPr>
      </w:pPr>
    </w:p>
    <w:p w14:paraId="177C9F84" w14:textId="77777777" w:rsidR="009C5D1E" w:rsidRPr="00746F1B" w:rsidRDefault="009C5D1E" w:rsidP="009C5D1E">
      <w:pPr>
        <w:ind w:left="426"/>
        <w:jc w:val="both"/>
        <w:rPr>
          <w:rFonts w:ascii="Times New Roman" w:eastAsia="Calibri" w:hAnsi="Times New Roman" w:cs="Times New Roman"/>
        </w:rPr>
      </w:pPr>
    </w:p>
    <w:p w14:paraId="230039A3" w14:textId="77777777" w:rsidR="009C5D1E" w:rsidRPr="00765651" w:rsidRDefault="009C5D1E" w:rsidP="005272EB">
      <w:pPr>
        <w:pStyle w:val="Cmsor2"/>
        <w:rPr>
          <w:rFonts w:ascii="Times New Roman" w:eastAsia="Calibri" w:hAnsi="Times New Roman" w:cs="Times New Roman"/>
          <w:szCs w:val="24"/>
        </w:rPr>
      </w:pPr>
      <w:bookmarkStart w:id="20" w:name="_Toc476847801"/>
      <w:r w:rsidRPr="00765651">
        <w:rPr>
          <w:rFonts w:ascii="Times New Roman" w:eastAsia="Calibri" w:hAnsi="Times New Roman" w:cs="Times New Roman"/>
          <w:szCs w:val="24"/>
        </w:rPr>
        <w:t>Témakörök</w:t>
      </w:r>
      <w:bookmarkEnd w:id="20"/>
    </w:p>
    <w:p w14:paraId="5AAFDBE9" w14:textId="77777777" w:rsidR="008E2D2E" w:rsidRPr="00765651" w:rsidRDefault="009C5D1E" w:rsidP="008E2D2E">
      <w:pPr>
        <w:pStyle w:val="Cmsor3"/>
        <w:rPr>
          <w:rFonts w:ascii="Times New Roman" w:hAnsi="Times New Roman" w:cs="Times New Roman"/>
          <w:b w:val="0"/>
          <w:i/>
          <w:szCs w:val="22"/>
        </w:rPr>
      </w:pPr>
      <w:r w:rsidRPr="00765651">
        <w:rPr>
          <w:rFonts w:ascii="Times New Roman" w:hAnsi="Times New Roman" w:cs="Times New Roman"/>
          <w:b w:val="0"/>
          <w:i/>
          <w:szCs w:val="22"/>
        </w:rPr>
        <w:t>Munkajogi alapismeretek</w:t>
      </w:r>
      <w:r w:rsidRPr="00765651">
        <w:rPr>
          <w:rFonts w:ascii="Times New Roman" w:hAnsi="Times New Roman" w:cs="Times New Roman"/>
          <w:b w:val="0"/>
          <w:i/>
          <w:szCs w:val="22"/>
        </w:rPr>
        <w:tab/>
      </w:r>
      <w:r w:rsidR="008E2D2E" w:rsidRPr="00765651">
        <w:rPr>
          <w:rFonts w:ascii="Times New Roman" w:hAnsi="Times New Roman" w:cs="Times New Roman"/>
          <w:b w:val="0"/>
          <w:i/>
          <w:szCs w:val="22"/>
        </w:rPr>
        <w:tab/>
      </w:r>
      <w:r w:rsidR="008E2D2E" w:rsidRPr="00765651">
        <w:rPr>
          <w:rFonts w:ascii="Times New Roman" w:hAnsi="Times New Roman" w:cs="Times New Roman"/>
          <w:b w:val="0"/>
          <w:i/>
          <w:szCs w:val="22"/>
        </w:rPr>
        <w:tab/>
      </w:r>
      <w:r w:rsidR="008E2D2E" w:rsidRPr="00765651">
        <w:rPr>
          <w:rFonts w:ascii="Times New Roman" w:hAnsi="Times New Roman" w:cs="Times New Roman"/>
          <w:b w:val="0"/>
          <w:i/>
          <w:szCs w:val="22"/>
        </w:rPr>
        <w:tab/>
      </w:r>
      <w:r w:rsidR="008E2D2E" w:rsidRPr="00765651">
        <w:rPr>
          <w:rFonts w:ascii="Times New Roman" w:hAnsi="Times New Roman" w:cs="Times New Roman"/>
          <w:b w:val="0"/>
          <w:i/>
          <w:szCs w:val="22"/>
        </w:rPr>
        <w:tab/>
      </w:r>
      <w:r w:rsidR="008E2D2E" w:rsidRPr="00765651">
        <w:rPr>
          <w:rFonts w:ascii="Times New Roman" w:hAnsi="Times New Roman" w:cs="Times New Roman"/>
          <w:b w:val="0"/>
          <w:i/>
          <w:szCs w:val="22"/>
        </w:rPr>
        <w:tab/>
      </w:r>
      <w:r w:rsidR="008E2D2E" w:rsidRPr="00765651">
        <w:rPr>
          <w:rFonts w:ascii="Times New Roman" w:hAnsi="Times New Roman" w:cs="Times New Roman"/>
          <w:b w:val="0"/>
          <w:i/>
          <w:szCs w:val="22"/>
        </w:rPr>
        <w:tab/>
      </w:r>
      <w:r w:rsidR="008E2D2E" w:rsidRPr="00765651">
        <w:rPr>
          <w:rFonts w:ascii="Times New Roman" w:hAnsi="Times New Roman" w:cs="Times New Roman"/>
          <w:b w:val="0"/>
          <w:i/>
          <w:szCs w:val="22"/>
        </w:rPr>
        <w:tab/>
      </w:r>
    </w:p>
    <w:p w14:paraId="27944E3E" w14:textId="77777777" w:rsidR="009C5D1E" w:rsidRPr="00746F1B" w:rsidRDefault="008E2D2E" w:rsidP="008E2D2E">
      <w:pPr>
        <w:rPr>
          <w:rFonts w:ascii="Times New Roman" w:hAnsi="Times New Roman" w:cs="Times New Roman"/>
          <w:b/>
          <w:i/>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DB22B8" w:rsidRPr="00746F1B">
        <w:rPr>
          <w:rFonts w:ascii="Times New Roman" w:hAnsi="Times New Roman" w:cs="Times New Roman"/>
        </w:rPr>
        <w:tab/>
      </w:r>
      <w:r w:rsidR="009C5D1E" w:rsidRPr="00746F1B">
        <w:rPr>
          <w:rFonts w:ascii="Times New Roman" w:hAnsi="Times New Roman" w:cs="Times New Roman"/>
          <w:b/>
          <w:i/>
        </w:rPr>
        <w:t>4 óra</w:t>
      </w:r>
    </w:p>
    <w:p w14:paraId="7F8A56C5"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792FB0E2"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Munkajogi alapok: felek a munkajogviszonyban, munkaviszony létesítése, munkakör, munkaszerződés módosítása, megszűnése, megszüntetése, felmondás, végkielégítés, pihenőidők, szabadság.</w:t>
      </w:r>
    </w:p>
    <w:p w14:paraId="35A1CEE7"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Foglalkoztatási formák: munkaviszony, megbízási jogviszony, vállalkozási jogviszony, közalkalmazotti jogviszony, közszolgálati jogviszony.</w:t>
      </w:r>
    </w:p>
    <w:p w14:paraId="1B8B570D" w14:textId="77777777" w:rsidR="00DB22B8" w:rsidRPr="00746F1B" w:rsidRDefault="009C5D1E" w:rsidP="00DB22B8">
      <w:pPr>
        <w:ind w:left="851"/>
        <w:jc w:val="both"/>
        <w:rPr>
          <w:rFonts w:ascii="Times New Roman" w:eastAsia="Calibri" w:hAnsi="Times New Roman" w:cs="Times New Roman"/>
        </w:rPr>
      </w:pPr>
      <w:r w:rsidRPr="00746F1B">
        <w:rPr>
          <w:rFonts w:ascii="Times New Roman" w:eastAsia="Calibri" w:hAnsi="Times New Roman"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4B974D1D" w14:textId="77777777" w:rsidR="008E2D2E" w:rsidRPr="00746F1B" w:rsidRDefault="008E2D2E" w:rsidP="009C5D1E">
      <w:pPr>
        <w:ind w:left="851"/>
        <w:jc w:val="both"/>
        <w:rPr>
          <w:rFonts w:ascii="Times New Roman" w:eastAsia="Calibri" w:hAnsi="Times New Roman" w:cs="Times New Roman"/>
        </w:rPr>
      </w:pPr>
    </w:p>
    <w:p w14:paraId="06761EA4" w14:textId="77777777" w:rsidR="00DB22B8" w:rsidRPr="00746F1B" w:rsidRDefault="009C5D1E" w:rsidP="008E2D2E">
      <w:pPr>
        <w:pStyle w:val="Cmsor3"/>
        <w:rPr>
          <w:rFonts w:ascii="Times New Roman" w:eastAsia="Calibri" w:hAnsi="Times New Roman" w:cs="Times New Roman"/>
          <w:b w:val="0"/>
          <w:i/>
          <w:szCs w:val="22"/>
        </w:rPr>
      </w:pPr>
      <w:r w:rsidRPr="00746F1B">
        <w:rPr>
          <w:rFonts w:ascii="Times New Roman" w:eastAsia="Calibri" w:hAnsi="Times New Roman" w:cs="Times New Roman"/>
          <w:b w:val="0"/>
          <w:i/>
          <w:szCs w:val="22"/>
        </w:rPr>
        <w:t>Munkaviszony létesítése</w:t>
      </w:r>
      <w:r w:rsidRPr="00746F1B">
        <w:rPr>
          <w:rFonts w:ascii="Times New Roman" w:eastAsia="Calibri" w:hAnsi="Times New Roman" w:cs="Times New Roman"/>
          <w:b w:val="0"/>
          <w:i/>
          <w:szCs w:val="22"/>
        </w:rPr>
        <w:tab/>
      </w:r>
    </w:p>
    <w:p w14:paraId="7C822987" w14:textId="77777777" w:rsidR="009C5D1E" w:rsidRPr="00746F1B" w:rsidRDefault="00DB22B8" w:rsidP="00DB22B8">
      <w:pPr>
        <w:pStyle w:val="Cmsor3"/>
        <w:numPr>
          <w:ilvl w:val="0"/>
          <w:numId w:val="0"/>
        </w:numPr>
        <w:rPr>
          <w:rFonts w:ascii="Times New Roman" w:eastAsia="Calibri" w:hAnsi="Times New Roman" w:cs="Times New Roman"/>
          <w:i/>
          <w:szCs w:val="22"/>
        </w:rPr>
      </w:pP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009C5D1E" w:rsidRPr="00746F1B">
        <w:rPr>
          <w:rFonts w:ascii="Times New Roman" w:eastAsia="Calibri" w:hAnsi="Times New Roman" w:cs="Times New Roman"/>
          <w:i/>
          <w:szCs w:val="22"/>
        </w:rPr>
        <w:t>4 óra</w:t>
      </w:r>
    </w:p>
    <w:p w14:paraId="288029D6"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Munkaviszony létrejötte, fajtái: munkaszerződés, teljes- és részmunkaidő, határozott és határozatlan munkaviszony, minimálbér és garantált bérminimum, képviselet szabályai, elállás szabályai, próbaidő.</w:t>
      </w:r>
    </w:p>
    <w:p w14:paraId="57D1D214"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Munkavállaláshoz szükséges iratok, munkaviszony megszűnésekor a munkáltató által kiadandó dokumentumok.</w:t>
      </w:r>
    </w:p>
    <w:p w14:paraId="27753337" w14:textId="77777777" w:rsidR="00DB22B8" w:rsidRPr="00746F1B" w:rsidRDefault="009C5D1E" w:rsidP="00DB22B8">
      <w:pPr>
        <w:ind w:left="851"/>
        <w:jc w:val="both"/>
        <w:rPr>
          <w:rFonts w:ascii="Times New Roman" w:eastAsia="Calibri" w:hAnsi="Times New Roman" w:cs="Times New Roman"/>
        </w:rPr>
      </w:pPr>
      <w:r w:rsidRPr="00746F1B">
        <w:rPr>
          <w:rFonts w:ascii="Times New Roman" w:eastAsia="Calibri" w:hAnsi="Times New Roman"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563A98AD" w14:textId="77777777" w:rsidR="00DB22B8" w:rsidRPr="00746F1B" w:rsidRDefault="00DB22B8" w:rsidP="00DB22B8">
      <w:pPr>
        <w:ind w:left="851"/>
        <w:jc w:val="both"/>
        <w:rPr>
          <w:rFonts w:ascii="Times New Roman" w:eastAsia="Calibri" w:hAnsi="Times New Roman" w:cs="Times New Roman"/>
        </w:rPr>
      </w:pPr>
    </w:p>
    <w:p w14:paraId="20FFFA91" w14:textId="77777777" w:rsidR="00DB22B8" w:rsidRPr="00746F1B" w:rsidRDefault="009C5D1E" w:rsidP="008E2D2E">
      <w:pPr>
        <w:pStyle w:val="Cmsor3"/>
        <w:rPr>
          <w:rFonts w:ascii="Times New Roman" w:eastAsia="Calibri" w:hAnsi="Times New Roman" w:cs="Times New Roman"/>
          <w:b w:val="0"/>
          <w:i/>
          <w:szCs w:val="22"/>
        </w:rPr>
      </w:pPr>
      <w:r w:rsidRPr="00746F1B">
        <w:rPr>
          <w:rFonts w:ascii="Times New Roman" w:eastAsia="Calibri" w:hAnsi="Times New Roman" w:cs="Times New Roman"/>
          <w:b w:val="0"/>
          <w:i/>
          <w:szCs w:val="22"/>
        </w:rPr>
        <w:t>Álláskeresés</w:t>
      </w:r>
      <w:r w:rsidRPr="00746F1B">
        <w:rPr>
          <w:rFonts w:ascii="Times New Roman" w:eastAsia="Calibri" w:hAnsi="Times New Roman" w:cs="Times New Roman"/>
          <w:b w:val="0"/>
          <w:i/>
          <w:szCs w:val="22"/>
        </w:rPr>
        <w:tab/>
      </w:r>
    </w:p>
    <w:p w14:paraId="173C5EBA" w14:textId="77777777" w:rsidR="009C5D1E" w:rsidRPr="00746F1B" w:rsidRDefault="00DB22B8" w:rsidP="00DB22B8">
      <w:pPr>
        <w:pStyle w:val="Cmsor3"/>
        <w:numPr>
          <w:ilvl w:val="0"/>
          <w:numId w:val="0"/>
        </w:numPr>
        <w:ind w:left="720"/>
        <w:rPr>
          <w:rFonts w:ascii="Times New Roman" w:eastAsia="Calibri" w:hAnsi="Times New Roman" w:cs="Times New Roman"/>
          <w:i/>
          <w:szCs w:val="22"/>
        </w:rPr>
      </w:pP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009C5D1E" w:rsidRPr="00746F1B">
        <w:rPr>
          <w:rFonts w:ascii="Times New Roman" w:eastAsia="Calibri" w:hAnsi="Times New Roman" w:cs="Times New Roman"/>
          <w:i/>
          <w:szCs w:val="22"/>
        </w:rPr>
        <w:t>4 óra</w:t>
      </w:r>
    </w:p>
    <w:p w14:paraId="020AB514"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Karrierlehetőségek feltérképezése: önismeret, reális célkitűzések, helyi munkaerőpiac ismerete, mobilitás szerepe, képzések szerepe, foglalkoztatási támogatások ismerete.</w:t>
      </w:r>
    </w:p>
    <w:p w14:paraId="6FD179E2"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lastRenderedPageBreak/>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523DC718"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270BB52B"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Munkaerő</w:t>
      </w:r>
      <w:r w:rsidR="0009284E">
        <w:rPr>
          <w:rFonts w:ascii="Times New Roman" w:eastAsia="Calibri" w:hAnsi="Times New Roman" w:cs="Times New Roman"/>
        </w:rPr>
        <w:t>-</w:t>
      </w:r>
      <w:r w:rsidRPr="00746F1B">
        <w:rPr>
          <w:rFonts w:ascii="Times New Roman" w:eastAsia="Calibri" w:hAnsi="Times New Roman" w:cs="Times New Roman"/>
        </w:rPr>
        <w:t xml:space="preserve">piaci technikák alkalmazása: Foglalkozási Információs Tanácsadó (FIT), Foglalkoztatási Információs Pontok (FIP), Nemzeti Pályaorientációs Portál (NPP). </w:t>
      </w:r>
    </w:p>
    <w:p w14:paraId="0731F71C"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Állásinterjú: felkészülés, megjelenés, szereplés az állásinterjún, testbeszéd szerepe.</w:t>
      </w:r>
    </w:p>
    <w:p w14:paraId="22E1A166"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4F990AF" w14:textId="77777777" w:rsidR="00DB22B8" w:rsidRPr="00746F1B" w:rsidRDefault="00DB22B8" w:rsidP="008E2D2E">
      <w:pPr>
        <w:pStyle w:val="Cmsor3"/>
        <w:rPr>
          <w:rFonts w:ascii="Times New Roman" w:eastAsia="Calibri" w:hAnsi="Times New Roman" w:cs="Times New Roman"/>
          <w:b w:val="0"/>
          <w:i/>
          <w:szCs w:val="22"/>
        </w:rPr>
      </w:pPr>
      <w:r w:rsidRPr="00746F1B">
        <w:rPr>
          <w:rFonts w:ascii="Times New Roman" w:eastAsia="Calibri" w:hAnsi="Times New Roman" w:cs="Times New Roman"/>
          <w:b w:val="0"/>
          <w:i/>
          <w:szCs w:val="22"/>
        </w:rPr>
        <w:t>M</w:t>
      </w:r>
      <w:r w:rsidR="009C5D1E" w:rsidRPr="00746F1B">
        <w:rPr>
          <w:rFonts w:ascii="Times New Roman" w:eastAsia="Calibri" w:hAnsi="Times New Roman" w:cs="Times New Roman"/>
          <w:b w:val="0"/>
          <w:i/>
          <w:szCs w:val="22"/>
        </w:rPr>
        <w:t>unkanélküliség</w:t>
      </w:r>
      <w:r w:rsidR="009C5D1E" w:rsidRPr="00746F1B">
        <w:rPr>
          <w:rFonts w:ascii="Times New Roman" w:eastAsia="Calibri" w:hAnsi="Times New Roman" w:cs="Times New Roman"/>
          <w:b w:val="0"/>
          <w:i/>
          <w:szCs w:val="22"/>
        </w:rPr>
        <w:tab/>
      </w:r>
    </w:p>
    <w:p w14:paraId="3530601E" w14:textId="77777777" w:rsidR="009C5D1E" w:rsidRPr="00746F1B" w:rsidRDefault="00DB22B8" w:rsidP="00DB22B8">
      <w:pPr>
        <w:pStyle w:val="Cmsor3"/>
        <w:numPr>
          <w:ilvl w:val="0"/>
          <w:numId w:val="0"/>
        </w:numPr>
        <w:ind w:left="720"/>
        <w:rPr>
          <w:rFonts w:ascii="Times New Roman" w:eastAsia="Calibri" w:hAnsi="Times New Roman" w:cs="Times New Roman"/>
          <w:i/>
          <w:szCs w:val="22"/>
        </w:rPr>
      </w:pP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Pr="00746F1B">
        <w:rPr>
          <w:rFonts w:ascii="Times New Roman" w:eastAsia="Calibri" w:hAnsi="Times New Roman" w:cs="Times New Roman"/>
          <w:b w:val="0"/>
          <w:i/>
          <w:szCs w:val="22"/>
        </w:rPr>
        <w:tab/>
      </w:r>
      <w:r w:rsidR="009C5D1E" w:rsidRPr="00746F1B">
        <w:rPr>
          <w:rFonts w:ascii="Times New Roman" w:eastAsia="Calibri" w:hAnsi="Times New Roman" w:cs="Times New Roman"/>
          <w:i/>
          <w:szCs w:val="22"/>
        </w:rPr>
        <w:t>3,5 óra</w:t>
      </w:r>
    </w:p>
    <w:p w14:paraId="1BE430DF"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1C33A9EA"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xml:space="preserve">Álláskeresési ellátások („passzív eszközök”): álláskeresési járadék és nyugdíj előtti álláskeresési segély. Utazási költségtérítés. </w:t>
      </w:r>
    </w:p>
    <w:p w14:paraId="050A33C1"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xml:space="preserve">Foglalkoztatást helyettesítő támogatás. </w:t>
      </w:r>
    </w:p>
    <w:p w14:paraId="73701A00"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Közfoglalkoztatás: közfoglalkoztatás célja, közfoglalkoz</w:t>
      </w:r>
      <w:r w:rsidR="001056C2" w:rsidRPr="00746F1B">
        <w:rPr>
          <w:rFonts w:ascii="Times New Roman" w:eastAsia="Calibri" w:hAnsi="Times New Roman" w:cs="Times New Roman"/>
        </w:rPr>
        <w:t>t</w:t>
      </w:r>
      <w:r w:rsidRPr="00746F1B">
        <w:rPr>
          <w:rFonts w:ascii="Times New Roman" w:eastAsia="Calibri" w:hAnsi="Times New Roman" w:cs="Times New Roman"/>
        </w:rPr>
        <w:t>atás célcsoportja, közfoglalkoz</w:t>
      </w:r>
      <w:r w:rsidR="001056C2" w:rsidRPr="00746F1B">
        <w:rPr>
          <w:rFonts w:ascii="Times New Roman" w:eastAsia="Calibri" w:hAnsi="Times New Roman" w:cs="Times New Roman"/>
        </w:rPr>
        <w:t>t</w:t>
      </w:r>
      <w:r w:rsidRPr="00746F1B">
        <w:rPr>
          <w:rFonts w:ascii="Times New Roman" w:eastAsia="Calibri" w:hAnsi="Times New Roman" w:cs="Times New Roman"/>
        </w:rPr>
        <w:t>atás főbb szabályai</w:t>
      </w:r>
    </w:p>
    <w:p w14:paraId="2EA25641"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xml:space="preserve">Munkaügyi szervezet: Nemzeti Foglalkoztatási Szervezet (NFSZ) felépítése, Nemzeti Munkaügyi Hivatal, munkaügyi központ, kirendeltség feladatai. </w:t>
      </w:r>
    </w:p>
    <w:p w14:paraId="24D3D6F4"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Az álláskeresők részére nyújtott támogatások („aktív eszközök”): önfoglalkoztatás támogatása, foglalkoztatást elősegítő támogatások (képzések, béralapú támogatások, mobilitási támogatások).</w:t>
      </w:r>
    </w:p>
    <w:p w14:paraId="6DEA1239"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Vállalkozások létrehozása és működtetése: társas vállalkozási formák, egyéni vállalkozás, mezőgazdasági őstermelő, nyilvántartásba vétel, működés, vállalkozás megszűnésének, megszüntetésének szabályai.</w:t>
      </w:r>
    </w:p>
    <w:p w14:paraId="47CA0EC4"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 munkaerőpiac sajátosságai, NFSZ szolgáltatásai: pályaválasztási tanácsadás, munka- és pályatanácsadás, álláskeresési tanácsadás, álláskereső klub, pszichológiai tanácsadás.</w:t>
      </w:r>
    </w:p>
    <w:p w14:paraId="2DA54AF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93AF1A7" w14:textId="77777777" w:rsidR="009C5D1E" w:rsidRPr="00765651" w:rsidRDefault="009C5D1E" w:rsidP="003E4FFE">
      <w:pPr>
        <w:pStyle w:val="Cmsor2"/>
        <w:rPr>
          <w:rFonts w:ascii="Times New Roman" w:eastAsia="Calibri" w:hAnsi="Times New Roman" w:cs="Times New Roman"/>
          <w:szCs w:val="24"/>
        </w:rPr>
      </w:pPr>
      <w:bookmarkStart w:id="21" w:name="_Toc476847802"/>
      <w:r w:rsidRPr="00765651">
        <w:rPr>
          <w:rFonts w:ascii="Times New Roman" w:eastAsia="Calibri" w:hAnsi="Times New Roman" w:cs="Times New Roman"/>
          <w:szCs w:val="24"/>
        </w:rPr>
        <w:t>A képzés javasolt helyszíne (ajánlás)</w:t>
      </w:r>
      <w:bookmarkEnd w:id="21"/>
    </w:p>
    <w:p w14:paraId="2555656B"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Tanterem</w:t>
      </w:r>
    </w:p>
    <w:p w14:paraId="582073DD" w14:textId="77777777" w:rsidR="009C5D1E" w:rsidRPr="00746F1B" w:rsidRDefault="009C5D1E" w:rsidP="009C5D1E">
      <w:pPr>
        <w:ind w:left="426"/>
        <w:jc w:val="both"/>
        <w:rPr>
          <w:rFonts w:ascii="Times New Roman" w:eastAsia="Calibri" w:hAnsi="Times New Roman" w:cs="Times New Roman"/>
        </w:rPr>
      </w:pPr>
    </w:p>
    <w:p w14:paraId="7009D5C0" w14:textId="77777777" w:rsidR="009C5D1E" w:rsidRPr="00765651" w:rsidRDefault="009C5D1E" w:rsidP="003E4FFE">
      <w:pPr>
        <w:pStyle w:val="Cmsor2"/>
        <w:rPr>
          <w:rFonts w:ascii="Times New Roman" w:eastAsia="Calibri" w:hAnsi="Times New Roman" w:cs="Times New Roman"/>
          <w:szCs w:val="24"/>
        </w:rPr>
      </w:pPr>
      <w:bookmarkStart w:id="22" w:name="_Toc476847803"/>
      <w:r w:rsidRPr="00765651">
        <w:rPr>
          <w:rFonts w:ascii="Times New Roman" w:eastAsia="Calibri" w:hAnsi="Times New Roman" w:cs="Times New Roman"/>
          <w:szCs w:val="24"/>
        </w:rPr>
        <w:t>A tantárgy elsajátítása során alkalmazható sajátos módszerek, tanulói tevékenységformák (ajánlás)</w:t>
      </w:r>
      <w:bookmarkEnd w:id="22"/>
    </w:p>
    <w:p w14:paraId="445A193E" w14:textId="77777777" w:rsidR="009C5D1E" w:rsidRPr="0009284E" w:rsidRDefault="009C5D1E" w:rsidP="0009284E">
      <w:pPr>
        <w:pStyle w:val="Cmsor3"/>
        <w:rPr>
          <w:rFonts w:ascii="Times New Roman" w:hAnsi="Times New Roman" w:cs="Times New Roman"/>
          <w:b w:val="0"/>
          <w:i/>
          <w:szCs w:val="22"/>
        </w:rPr>
      </w:pPr>
      <w:r w:rsidRPr="0009284E">
        <w:rPr>
          <w:rFonts w:ascii="Times New Roman" w:hAnsi="Times New Roman" w:cs="Times New Roman"/>
          <w:b w:val="0"/>
          <w:i/>
          <w:szCs w:val="22"/>
        </w:rPr>
        <w:t>A tantárgy elsajátítása során alkalmazható sajátos módszerek (ajánlás)</w:t>
      </w:r>
    </w:p>
    <w:tbl>
      <w:tblPr>
        <w:tblW w:w="9077" w:type="dxa"/>
        <w:jc w:val="center"/>
        <w:tblLayout w:type="fixed"/>
        <w:tblCellMar>
          <w:left w:w="70" w:type="dxa"/>
          <w:right w:w="70" w:type="dxa"/>
        </w:tblCellMar>
        <w:tblLook w:val="04A0" w:firstRow="1" w:lastRow="0" w:firstColumn="1" w:lastColumn="0" w:noHBand="0" w:noVBand="1"/>
      </w:tblPr>
      <w:tblGrid>
        <w:gridCol w:w="846"/>
        <w:gridCol w:w="2145"/>
        <w:gridCol w:w="978"/>
        <w:gridCol w:w="850"/>
        <w:gridCol w:w="992"/>
        <w:gridCol w:w="3266"/>
      </w:tblGrid>
      <w:tr w:rsidR="009C5D1E" w:rsidRPr="00746F1B" w14:paraId="062B6105" w14:textId="77777777" w:rsidTr="009C5D1E">
        <w:trPr>
          <w:trHeight w:val="600"/>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727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594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14:paraId="49ED49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053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B908342" w14:textId="77777777" w:rsidTr="009C5D1E">
        <w:trPr>
          <w:trHeight w:val="255"/>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935B9CF"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14:paraId="2D260E7F"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78" w:type="dxa"/>
            <w:tcBorders>
              <w:top w:val="nil"/>
              <w:left w:val="nil"/>
              <w:bottom w:val="single" w:sz="4" w:space="0" w:color="auto"/>
              <w:right w:val="single" w:sz="4" w:space="0" w:color="auto"/>
            </w:tcBorders>
            <w:shd w:val="clear" w:color="auto" w:fill="auto"/>
            <w:vAlign w:val="center"/>
            <w:hideMark/>
          </w:tcPr>
          <w:p w14:paraId="2806DE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850" w:type="dxa"/>
            <w:tcBorders>
              <w:top w:val="nil"/>
              <w:left w:val="nil"/>
              <w:bottom w:val="single" w:sz="4" w:space="0" w:color="auto"/>
              <w:right w:val="single" w:sz="4" w:space="0" w:color="auto"/>
            </w:tcBorders>
            <w:shd w:val="clear" w:color="auto" w:fill="auto"/>
            <w:vAlign w:val="center"/>
            <w:hideMark/>
          </w:tcPr>
          <w:p w14:paraId="2AA10E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92" w:type="dxa"/>
            <w:tcBorders>
              <w:top w:val="nil"/>
              <w:left w:val="nil"/>
              <w:bottom w:val="single" w:sz="4" w:space="0" w:color="auto"/>
              <w:right w:val="single" w:sz="4" w:space="0" w:color="auto"/>
            </w:tcBorders>
            <w:shd w:val="clear" w:color="auto" w:fill="auto"/>
            <w:vAlign w:val="center"/>
            <w:hideMark/>
          </w:tcPr>
          <w:p w14:paraId="7FC240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3266" w:type="dxa"/>
            <w:vMerge/>
            <w:tcBorders>
              <w:top w:val="single" w:sz="4" w:space="0" w:color="auto"/>
              <w:left w:val="single" w:sz="4" w:space="0" w:color="auto"/>
              <w:bottom w:val="single" w:sz="4" w:space="0" w:color="auto"/>
              <w:right w:val="single" w:sz="4" w:space="0" w:color="auto"/>
            </w:tcBorders>
            <w:vAlign w:val="center"/>
            <w:hideMark/>
          </w:tcPr>
          <w:p w14:paraId="5A3C6F8E"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2A571C20" w14:textId="77777777" w:rsidTr="009C5D1E">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20871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145" w:type="dxa"/>
            <w:tcBorders>
              <w:top w:val="nil"/>
              <w:left w:val="nil"/>
              <w:bottom w:val="single" w:sz="4" w:space="0" w:color="auto"/>
              <w:right w:val="single" w:sz="4" w:space="0" w:color="auto"/>
            </w:tcBorders>
            <w:shd w:val="clear" w:color="auto" w:fill="auto"/>
            <w:vAlign w:val="center"/>
            <w:hideMark/>
          </w:tcPr>
          <w:p w14:paraId="28FD55C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78" w:type="dxa"/>
            <w:tcBorders>
              <w:top w:val="nil"/>
              <w:left w:val="nil"/>
              <w:bottom w:val="single" w:sz="4" w:space="0" w:color="auto"/>
              <w:right w:val="single" w:sz="4" w:space="0" w:color="auto"/>
            </w:tcBorders>
            <w:shd w:val="clear" w:color="auto" w:fill="auto"/>
            <w:vAlign w:val="center"/>
            <w:hideMark/>
          </w:tcPr>
          <w:p w14:paraId="19D1B1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1CA1C9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05C589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66" w:type="dxa"/>
            <w:tcBorders>
              <w:top w:val="nil"/>
              <w:left w:val="nil"/>
              <w:bottom w:val="single" w:sz="4" w:space="0" w:color="auto"/>
              <w:right w:val="single" w:sz="4" w:space="0" w:color="auto"/>
            </w:tcBorders>
            <w:shd w:val="clear" w:color="auto" w:fill="auto"/>
            <w:vAlign w:val="center"/>
            <w:hideMark/>
          </w:tcPr>
          <w:p w14:paraId="0634957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6B7BA09" w14:textId="77777777" w:rsidTr="009C5D1E">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ADEB0F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145" w:type="dxa"/>
            <w:tcBorders>
              <w:top w:val="nil"/>
              <w:left w:val="nil"/>
              <w:bottom w:val="single" w:sz="4" w:space="0" w:color="auto"/>
              <w:right w:val="single" w:sz="4" w:space="0" w:color="auto"/>
            </w:tcBorders>
            <w:shd w:val="clear" w:color="auto" w:fill="auto"/>
            <w:vAlign w:val="center"/>
            <w:hideMark/>
          </w:tcPr>
          <w:p w14:paraId="7C370C0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78" w:type="dxa"/>
            <w:tcBorders>
              <w:top w:val="nil"/>
              <w:left w:val="nil"/>
              <w:bottom w:val="single" w:sz="4" w:space="0" w:color="auto"/>
              <w:right w:val="single" w:sz="4" w:space="0" w:color="auto"/>
            </w:tcBorders>
            <w:shd w:val="clear" w:color="auto" w:fill="auto"/>
            <w:vAlign w:val="center"/>
            <w:hideMark/>
          </w:tcPr>
          <w:p w14:paraId="66D559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14:paraId="21E153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14:paraId="5C39F3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66" w:type="dxa"/>
            <w:tcBorders>
              <w:top w:val="nil"/>
              <w:left w:val="nil"/>
              <w:bottom w:val="single" w:sz="4" w:space="0" w:color="auto"/>
              <w:right w:val="single" w:sz="4" w:space="0" w:color="auto"/>
            </w:tcBorders>
            <w:shd w:val="clear" w:color="auto" w:fill="auto"/>
            <w:vAlign w:val="center"/>
            <w:hideMark/>
          </w:tcPr>
          <w:p w14:paraId="364240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F4667E6" w14:textId="77777777" w:rsidTr="009C5D1E">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68C3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145" w:type="dxa"/>
            <w:tcBorders>
              <w:top w:val="nil"/>
              <w:left w:val="nil"/>
              <w:bottom w:val="single" w:sz="4" w:space="0" w:color="auto"/>
              <w:right w:val="single" w:sz="4" w:space="0" w:color="auto"/>
            </w:tcBorders>
            <w:shd w:val="clear" w:color="auto" w:fill="auto"/>
            <w:vAlign w:val="center"/>
            <w:hideMark/>
          </w:tcPr>
          <w:p w14:paraId="5B3096E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vita</w:t>
            </w:r>
          </w:p>
        </w:tc>
        <w:tc>
          <w:tcPr>
            <w:tcW w:w="978" w:type="dxa"/>
            <w:tcBorders>
              <w:top w:val="nil"/>
              <w:left w:val="nil"/>
              <w:bottom w:val="single" w:sz="4" w:space="0" w:color="auto"/>
              <w:right w:val="single" w:sz="4" w:space="0" w:color="auto"/>
            </w:tcBorders>
            <w:shd w:val="clear" w:color="auto" w:fill="auto"/>
            <w:vAlign w:val="center"/>
            <w:hideMark/>
          </w:tcPr>
          <w:p w14:paraId="721A5D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14:paraId="788BB1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14:paraId="222ADC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66" w:type="dxa"/>
            <w:tcBorders>
              <w:top w:val="nil"/>
              <w:left w:val="nil"/>
              <w:bottom w:val="single" w:sz="4" w:space="0" w:color="auto"/>
              <w:right w:val="single" w:sz="4" w:space="0" w:color="auto"/>
            </w:tcBorders>
            <w:shd w:val="clear" w:color="auto" w:fill="auto"/>
            <w:vAlign w:val="center"/>
            <w:hideMark/>
          </w:tcPr>
          <w:p w14:paraId="615D31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9650181" w14:textId="77777777" w:rsidTr="009C5D1E">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B0CBE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145" w:type="dxa"/>
            <w:tcBorders>
              <w:top w:val="nil"/>
              <w:left w:val="nil"/>
              <w:bottom w:val="single" w:sz="4" w:space="0" w:color="auto"/>
              <w:right w:val="single" w:sz="4" w:space="0" w:color="auto"/>
            </w:tcBorders>
            <w:shd w:val="clear" w:color="auto" w:fill="auto"/>
            <w:vAlign w:val="center"/>
            <w:hideMark/>
          </w:tcPr>
          <w:p w14:paraId="12E37D8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78" w:type="dxa"/>
            <w:tcBorders>
              <w:top w:val="nil"/>
              <w:left w:val="nil"/>
              <w:bottom w:val="single" w:sz="4" w:space="0" w:color="auto"/>
              <w:right w:val="single" w:sz="4" w:space="0" w:color="auto"/>
            </w:tcBorders>
            <w:shd w:val="clear" w:color="auto" w:fill="auto"/>
            <w:vAlign w:val="center"/>
            <w:hideMark/>
          </w:tcPr>
          <w:p w14:paraId="3C5322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14:paraId="5C69B6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5E7942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266" w:type="dxa"/>
            <w:tcBorders>
              <w:top w:val="nil"/>
              <w:left w:val="nil"/>
              <w:bottom w:val="single" w:sz="4" w:space="0" w:color="auto"/>
              <w:right w:val="single" w:sz="4" w:space="0" w:color="auto"/>
            </w:tcBorders>
            <w:shd w:val="clear" w:color="auto" w:fill="auto"/>
            <w:vAlign w:val="center"/>
            <w:hideMark/>
          </w:tcPr>
          <w:p w14:paraId="6CF04A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3CC295F" w14:textId="77777777" w:rsidTr="009C5D1E">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F7A9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145" w:type="dxa"/>
            <w:tcBorders>
              <w:top w:val="nil"/>
              <w:left w:val="nil"/>
              <w:bottom w:val="single" w:sz="4" w:space="0" w:color="auto"/>
              <w:right w:val="single" w:sz="4" w:space="0" w:color="auto"/>
            </w:tcBorders>
            <w:shd w:val="clear" w:color="auto" w:fill="auto"/>
            <w:vAlign w:val="center"/>
            <w:hideMark/>
          </w:tcPr>
          <w:p w14:paraId="421E175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78" w:type="dxa"/>
            <w:tcBorders>
              <w:top w:val="nil"/>
              <w:left w:val="nil"/>
              <w:bottom w:val="single" w:sz="4" w:space="0" w:color="auto"/>
              <w:right w:val="single" w:sz="4" w:space="0" w:color="auto"/>
            </w:tcBorders>
            <w:shd w:val="clear" w:color="auto" w:fill="auto"/>
            <w:vAlign w:val="center"/>
            <w:hideMark/>
          </w:tcPr>
          <w:p w14:paraId="177346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14:paraId="3C5E65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14:paraId="0C6C91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66" w:type="dxa"/>
            <w:tcBorders>
              <w:top w:val="nil"/>
              <w:left w:val="nil"/>
              <w:bottom w:val="single" w:sz="4" w:space="0" w:color="auto"/>
              <w:right w:val="single" w:sz="4" w:space="0" w:color="auto"/>
            </w:tcBorders>
            <w:shd w:val="clear" w:color="auto" w:fill="auto"/>
            <w:vAlign w:val="center"/>
            <w:hideMark/>
          </w:tcPr>
          <w:p w14:paraId="3C0EEDF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1466F3F" w14:textId="77777777" w:rsidTr="009C5D1E">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A5BF9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145" w:type="dxa"/>
            <w:tcBorders>
              <w:top w:val="nil"/>
              <w:left w:val="nil"/>
              <w:bottom w:val="single" w:sz="4" w:space="0" w:color="auto"/>
              <w:right w:val="single" w:sz="4" w:space="0" w:color="auto"/>
            </w:tcBorders>
            <w:shd w:val="clear" w:color="auto" w:fill="auto"/>
            <w:vAlign w:val="center"/>
            <w:hideMark/>
          </w:tcPr>
          <w:p w14:paraId="656D616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78" w:type="dxa"/>
            <w:tcBorders>
              <w:top w:val="nil"/>
              <w:left w:val="nil"/>
              <w:bottom w:val="single" w:sz="4" w:space="0" w:color="auto"/>
              <w:right w:val="single" w:sz="4" w:space="0" w:color="auto"/>
            </w:tcBorders>
            <w:shd w:val="clear" w:color="auto" w:fill="auto"/>
            <w:vAlign w:val="center"/>
            <w:hideMark/>
          </w:tcPr>
          <w:p w14:paraId="303D85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14:paraId="4347BE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3253A4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266" w:type="dxa"/>
            <w:tcBorders>
              <w:top w:val="nil"/>
              <w:left w:val="nil"/>
              <w:bottom w:val="single" w:sz="4" w:space="0" w:color="auto"/>
              <w:right w:val="single" w:sz="4" w:space="0" w:color="auto"/>
            </w:tcBorders>
            <w:shd w:val="clear" w:color="auto" w:fill="auto"/>
            <w:vAlign w:val="center"/>
            <w:hideMark/>
          </w:tcPr>
          <w:p w14:paraId="4DE3A53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7626A12B"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A tantárgy elsajátítása során alkalmazható tanulói tevékenységformák (ajánlás)</w:t>
      </w:r>
    </w:p>
    <w:p w14:paraId="4301F44B" w14:textId="77777777" w:rsidR="009C5D1E" w:rsidRPr="00746F1B" w:rsidRDefault="009C5D1E" w:rsidP="009C5D1E">
      <w:pPr>
        <w:ind w:left="426"/>
        <w:jc w:val="both"/>
        <w:rPr>
          <w:rFonts w:ascii="Times New Roman" w:eastAsia="Calibri" w:hAnsi="Times New Roman" w:cs="Times New Roman"/>
        </w:rPr>
      </w:pPr>
    </w:p>
    <w:tbl>
      <w:tblPr>
        <w:tblW w:w="8500" w:type="dxa"/>
        <w:jc w:val="center"/>
        <w:tblCellMar>
          <w:left w:w="70" w:type="dxa"/>
          <w:right w:w="70" w:type="dxa"/>
        </w:tblCellMar>
        <w:tblLook w:val="04A0" w:firstRow="1" w:lastRow="0" w:firstColumn="1" w:lastColumn="0" w:noHBand="0" w:noVBand="1"/>
      </w:tblPr>
      <w:tblGrid>
        <w:gridCol w:w="1029"/>
        <w:gridCol w:w="2714"/>
        <w:gridCol w:w="757"/>
        <w:gridCol w:w="861"/>
        <w:gridCol w:w="837"/>
        <w:gridCol w:w="2302"/>
      </w:tblGrid>
      <w:tr w:rsidR="009C5D1E" w:rsidRPr="00746F1B" w14:paraId="5D1C1683" w14:textId="77777777" w:rsidTr="009C5D1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5BC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C09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4779C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C97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7091BF38" w14:textId="77777777" w:rsidTr="009C5D1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9989621"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DC4311B"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A9C86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1DB88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E0CE9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0734102"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270829AC" w14:textId="77777777" w:rsidTr="009C5D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261AA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7E4291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4BD14A28" w14:textId="77777777" w:rsidTr="009C5D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3383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64F55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C9668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31C9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18EA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DE00C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BE31B1D" w14:textId="77777777" w:rsidTr="009C5D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16B5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D3528F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B71E3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B40C9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885A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F5C71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CE32997" w14:textId="77777777" w:rsidTr="009C5D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9400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2F7323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04D6F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C6B1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92D9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A46C8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F0DE87C" w14:textId="77777777" w:rsidTr="009C5D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BF5D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570C53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24AB0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71C4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7BAF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14EE7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F266D56" w14:textId="77777777" w:rsidTr="009C5D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9CA3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4B49B4D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5AC15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CBE2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C61A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F9D9D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4047F0F" w14:textId="77777777" w:rsidTr="009C5D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3D55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C05365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F0255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8CD06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234D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6FFB3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40FB5CC" w14:textId="77777777" w:rsidTr="009C5D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8B50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4AA8511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63CDB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AB10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A8D0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48B9E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D58F11" w14:textId="77777777" w:rsidTr="009C5D1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9BE0A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A213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36937271" w14:textId="77777777" w:rsidTr="009C5D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DE86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8E8F10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B746A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151E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412E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B0680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8E156F7" w14:textId="77777777" w:rsidTr="009C5D1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9A1E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099E94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B9791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AE13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2F48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00344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DDA7DB0" w14:textId="77777777" w:rsidTr="009C5D1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D20D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054EA6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4B0A0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015B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2A73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9255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1214705A" w14:textId="77777777" w:rsidR="009C5D1E" w:rsidRPr="00746F1B" w:rsidRDefault="009C5D1E" w:rsidP="009C5D1E">
      <w:pPr>
        <w:ind w:left="426"/>
        <w:jc w:val="both"/>
        <w:rPr>
          <w:rFonts w:ascii="Times New Roman" w:eastAsia="Calibri" w:hAnsi="Times New Roman" w:cs="Times New Roman"/>
        </w:rPr>
      </w:pPr>
    </w:p>
    <w:p w14:paraId="3526F501" w14:textId="77777777" w:rsidR="009C5D1E" w:rsidRPr="00746F1B" w:rsidRDefault="009C5D1E" w:rsidP="009C5D1E">
      <w:pPr>
        <w:ind w:left="426"/>
        <w:jc w:val="both"/>
        <w:rPr>
          <w:rFonts w:ascii="Times New Roman" w:eastAsia="Calibri" w:hAnsi="Times New Roman" w:cs="Times New Roman"/>
        </w:rPr>
      </w:pPr>
    </w:p>
    <w:p w14:paraId="3291E5B4" w14:textId="77777777" w:rsidR="009C5D1E" w:rsidRPr="00765651" w:rsidRDefault="009C5D1E" w:rsidP="003E4FFE">
      <w:pPr>
        <w:pStyle w:val="Cmsor2"/>
        <w:rPr>
          <w:rFonts w:ascii="Times New Roman" w:eastAsia="Calibri" w:hAnsi="Times New Roman" w:cs="Times New Roman"/>
          <w:szCs w:val="24"/>
        </w:rPr>
      </w:pPr>
      <w:bookmarkStart w:id="23" w:name="_Toc476847804"/>
      <w:r w:rsidRPr="00765651">
        <w:rPr>
          <w:rFonts w:ascii="Times New Roman" w:eastAsia="Calibri" w:hAnsi="Times New Roman" w:cs="Times New Roman"/>
          <w:szCs w:val="24"/>
        </w:rPr>
        <w:t>A tantárgy értékelésének módja</w:t>
      </w:r>
      <w:bookmarkEnd w:id="23"/>
    </w:p>
    <w:p w14:paraId="22260907"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283514D5" w14:textId="77777777" w:rsidR="009C5D1E" w:rsidRPr="00746F1B" w:rsidRDefault="009C5D1E" w:rsidP="009C5D1E">
      <w:pPr>
        <w:ind w:left="426"/>
        <w:jc w:val="both"/>
        <w:rPr>
          <w:rFonts w:ascii="Times New Roman" w:eastAsia="Calibri" w:hAnsi="Times New Roman" w:cs="Times New Roman"/>
        </w:rPr>
      </w:pPr>
    </w:p>
    <w:p w14:paraId="176CE734" w14:textId="77777777" w:rsidR="009C5D1E" w:rsidRPr="00746F1B" w:rsidRDefault="009C5D1E" w:rsidP="009C5D1E">
      <w:pPr>
        <w:spacing w:after="200" w:line="276" w:lineRule="auto"/>
        <w:jc w:val="left"/>
        <w:rPr>
          <w:rFonts w:ascii="Times New Roman" w:eastAsia="Calibri" w:hAnsi="Times New Roman" w:cs="Times New Roman"/>
        </w:rPr>
      </w:pPr>
      <w:r w:rsidRPr="00746F1B">
        <w:rPr>
          <w:rFonts w:ascii="Times New Roman" w:eastAsia="Calibri" w:hAnsi="Times New Roman" w:cs="Times New Roman"/>
        </w:rPr>
        <w:br w:type="page"/>
      </w:r>
    </w:p>
    <w:p w14:paraId="47EE75BB" w14:textId="77777777" w:rsidR="009C5D1E" w:rsidRPr="00746F1B" w:rsidRDefault="009C5D1E" w:rsidP="009C5D1E">
      <w:pPr>
        <w:spacing w:after="120"/>
        <w:jc w:val="both"/>
        <w:rPr>
          <w:rFonts w:ascii="Times New Roman" w:eastAsia="Calibri" w:hAnsi="Times New Roman" w:cs="Times New Roman"/>
        </w:rPr>
      </w:pPr>
    </w:p>
    <w:p w14:paraId="2227577C" w14:textId="77777777" w:rsidR="009C5D1E" w:rsidRPr="00765651" w:rsidRDefault="009C5D1E" w:rsidP="009C5D1E">
      <w:pPr>
        <w:spacing w:before="2880"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A</w:t>
      </w:r>
    </w:p>
    <w:p w14:paraId="5A53EDA3" w14:textId="77777777" w:rsidR="009C5D1E" w:rsidRPr="00765651" w:rsidRDefault="009C5D1E" w:rsidP="009C5D1E">
      <w:pPr>
        <w:spacing w:after="480"/>
        <w:rPr>
          <w:rFonts w:ascii="Times New Roman" w:eastAsia="Calibri" w:hAnsi="Times New Roman" w:cs="Times New Roman"/>
          <w:b/>
          <w:sz w:val="32"/>
          <w:szCs w:val="32"/>
        </w:rPr>
      </w:pPr>
      <w:r w:rsidRPr="00765651">
        <w:rPr>
          <w:rFonts w:ascii="Times New Roman" w:eastAsia="Calibri" w:hAnsi="Times New Roman" w:cs="Times New Roman"/>
          <w:b/>
          <w:sz w:val="32"/>
          <w:szCs w:val="32"/>
        </w:rPr>
        <w:t>11498-12 azonosító számú</w:t>
      </w:r>
    </w:p>
    <w:p w14:paraId="60D06BE4"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 xml:space="preserve">Foglalkoztatás I. </w:t>
      </w:r>
    </w:p>
    <w:p w14:paraId="36C7F653"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(érettségire épülő képzések esetén)</w:t>
      </w:r>
    </w:p>
    <w:p w14:paraId="3041A898"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megnevezésű</w:t>
      </w:r>
    </w:p>
    <w:p w14:paraId="61ED8BE9" w14:textId="77777777" w:rsidR="009C5D1E" w:rsidRPr="00765651" w:rsidRDefault="009C5D1E" w:rsidP="009C5D1E">
      <w:pPr>
        <w:spacing w:before="480" w:after="480"/>
        <w:rPr>
          <w:rFonts w:ascii="Times New Roman" w:eastAsia="Calibri" w:hAnsi="Times New Roman" w:cs="Times New Roman"/>
          <w:b/>
          <w:sz w:val="32"/>
          <w:szCs w:val="32"/>
        </w:rPr>
      </w:pPr>
      <w:r w:rsidRPr="00765651">
        <w:rPr>
          <w:rFonts w:ascii="Times New Roman" w:eastAsia="Calibri" w:hAnsi="Times New Roman" w:cs="Times New Roman"/>
          <w:b/>
          <w:sz w:val="32"/>
          <w:szCs w:val="32"/>
        </w:rPr>
        <w:t>szakmai követelménymodul</w:t>
      </w:r>
    </w:p>
    <w:p w14:paraId="711D486D"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tantárgyai, témakörei</w:t>
      </w:r>
    </w:p>
    <w:p w14:paraId="0B707530" w14:textId="77777777" w:rsidR="009C5D1E" w:rsidRPr="00746F1B" w:rsidRDefault="009C5D1E" w:rsidP="009C5D1E">
      <w:pPr>
        <w:spacing w:after="200" w:line="276" w:lineRule="auto"/>
        <w:jc w:val="left"/>
        <w:rPr>
          <w:rFonts w:ascii="Times New Roman" w:eastAsia="Calibri" w:hAnsi="Times New Roman" w:cs="Times New Roman"/>
        </w:rPr>
      </w:pPr>
      <w:r w:rsidRPr="00765651">
        <w:rPr>
          <w:rFonts w:ascii="Times New Roman" w:eastAsia="Calibri" w:hAnsi="Times New Roman" w:cs="Times New Roman"/>
          <w:sz w:val="32"/>
          <w:szCs w:val="32"/>
        </w:rPr>
        <w:br w:type="page"/>
      </w:r>
    </w:p>
    <w:p w14:paraId="744C6204"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9067" w:type="dxa"/>
        <w:jc w:val="center"/>
        <w:tblCellMar>
          <w:left w:w="70" w:type="dxa"/>
          <w:right w:w="70" w:type="dxa"/>
        </w:tblCellMar>
        <w:tblLook w:val="04A0" w:firstRow="1" w:lastRow="0" w:firstColumn="1" w:lastColumn="0" w:noHBand="0" w:noVBand="1"/>
      </w:tblPr>
      <w:tblGrid>
        <w:gridCol w:w="6799"/>
        <w:gridCol w:w="2268"/>
      </w:tblGrid>
      <w:tr w:rsidR="009C5D1E" w:rsidRPr="00746F1B" w14:paraId="17AD7E5F" w14:textId="77777777" w:rsidTr="001D43D0">
        <w:trPr>
          <w:trHeight w:val="595"/>
          <w:jc w:val="center"/>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1A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256D170" w14:textId="77777777" w:rsidR="009C5D1E" w:rsidRPr="00746F1B" w:rsidRDefault="009C5D1E" w:rsidP="009C5D1E">
            <w:pPr>
              <w:rPr>
                <w:rFonts w:ascii="Times New Roman" w:eastAsia="Times New Roman" w:hAnsi="Times New Roman" w:cs="Times New Roman"/>
                <w:b/>
                <w:color w:val="000000"/>
                <w:lang w:eastAsia="hu-HU"/>
              </w:rPr>
            </w:pPr>
            <w:r w:rsidRPr="00746F1B">
              <w:rPr>
                <w:rFonts w:ascii="Times New Roman" w:eastAsia="Times New Roman" w:hAnsi="Times New Roman" w:cs="Times New Roman"/>
                <w:b/>
                <w:color w:val="000000"/>
                <w:lang w:eastAsia="hu-HU"/>
              </w:rPr>
              <w:t>Foglalkoztatás I.</w:t>
            </w:r>
          </w:p>
        </w:tc>
      </w:tr>
      <w:tr w:rsidR="009C5D1E" w:rsidRPr="00746F1B" w14:paraId="23CD2FE9" w14:textId="77777777" w:rsidTr="001D43D0">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BD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FELADATOK</w:t>
            </w:r>
          </w:p>
        </w:tc>
      </w:tr>
      <w:tr w:rsidR="009C5D1E" w:rsidRPr="00746F1B" w14:paraId="4FB91F69"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1B3C2C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 nyelven:</w:t>
            </w:r>
          </w:p>
        </w:tc>
        <w:tc>
          <w:tcPr>
            <w:tcW w:w="2268" w:type="dxa"/>
            <w:tcBorders>
              <w:top w:val="nil"/>
              <w:left w:val="nil"/>
              <w:bottom w:val="single" w:sz="4" w:space="0" w:color="auto"/>
              <w:right w:val="single" w:sz="4" w:space="0" w:color="auto"/>
            </w:tcBorders>
            <w:shd w:val="clear" w:color="auto" w:fill="auto"/>
            <w:noWrap/>
            <w:vAlign w:val="center"/>
            <w:hideMark/>
          </w:tcPr>
          <w:p w14:paraId="384525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72160A0" w14:textId="77777777" w:rsidTr="001D43D0">
        <w:trPr>
          <w:trHeight w:val="51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BF6D910"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bemutatkozik (személyes és szakmai vonatkozással)</w:t>
            </w:r>
          </w:p>
        </w:tc>
        <w:tc>
          <w:tcPr>
            <w:tcW w:w="2268" w:type="dxa"/>
            <w:tcBorders>
              <w:top w:val="nil"/>
              <w:left w:val="nil"/>
              <w:bottom w:val="single" w:sz="4" w:space="0" w:color="auto"/>
              <w:right w:val="single" w:sz="4" w:space="0" w:color="auto"/>
            </w:tcBorders>
            <w:shd w:val="clear" w:color="auto" w:fill="auto"/>
            <w:noWrap/>
            <w:vAlign w:val="center"/>
            <w:hideMark/>
          </w:tcPr>
          <w:p w14:paraId="17F1ED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7EA2934" w14:textId="77777777" w:rsidTr="001D43D0">
        <w:trPr>
          <w:trHeight w:val="51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684A8BA"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alapadatokat tartalmazó formanyomtatványt kitölt</w:t>
            </w:r>
          </w:p>
        </w:tc>
        <w:tc>
          <w:tcPr>
            <w:tcW w:w="2268" w:type="dxa"/>
            <w:tcBorders>
              <w:top w:val="nil"/>
              <w:left w:val="nil"/>
              <w:bottom w:val="single" w:sz="4" w:space="0" w:color="auto"/>
              <w:right w:val="single" w:sz="4" w:space="0" w:color="auto"/>
            </w:tcBorders>
            <w:shd w:val="clear" w:color="auto" w:fill="auto"/>
            <w:noWrap/>
            <w:vAlign w:val="center"/>
            <w:hideMark/>
          </w:tcPr>
          <w:p w14:paraId="7A49AF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5A00A8B"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D3BB915"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önéletrajzot és motivációs levelet ír</w:t>
            </w:r>
          </w:p>
        </w:tc>
        <w:tc>
          <w:tcPr>
            <w:tcW w:w="2268" w:type="dxa"/>
            <w:tcBorders>
              <w:top w:val="nil"/>
              <w:left w:val="nil"/>
              <w:bottom w:val="single" w:sz="4" w:space="0" w:color="auto"/>
              <w:right w:val="single" w:sz="4" w:space="0" w:color="auto"/>
            </w:tcBorders>
            <w:shd w:val="clear" w:color="auto" w:fill="auto"/>
            <w:noWrap/>
            <w:vAlign w:val="center"/>
            <w:hideMark/>
          </w:tcPr>
          <w:p w14:paraId="27384A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51C1F92"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7C14E29"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állásinterjún részt vesz </w:t>
            </w:r>
          </w:p>
        </w:tc>
        <w:tc>
          <w:tcPr>
            <w:tcW w:w="2268" w:type="dxa"/>
            <w:tcBorders>
              <w:top w:val="nil"/>
              <w:left w:val="nil"/>
              <w:bottom w:val="single" w:sz="4" w:space="0" w:color="auto"/>
              <w:right w:val="single" w:sz="4" w:space="0" w:color="auto"/>
            </w:tcBorders>
            <w:shd w:val="clear" w:color="auto" w:fill="auto"/>
            <w:noWrap/>
            <w:vAlign w:val="center"/>
            <w:hideMark/>
          </w:tcPr>
          <w:p w14:paraId="2DE068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F30E87C" w14:textId="77777777" w:rsidTr="001D43D0">
        <w:trPr>
          <w:trHeight w:val="51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2F3E766"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munkakörülményekről, karrier lehetőségekről tájékozódik</w:t>
            </w:r>
          </w:p>
        </w:tc>
        <w:tc>
          <w:tcPr>
            <w:tcW w:w="2268" w:type="dxa"/>
            <w:tcBorders>
              <w:top w:val="nil"/>
              <w:left w:val="nil"/>
              <w:bottom w:val="single" w:sz="4" w:space="0" w:color="auto"/>
              <w:right w:val="single" w:sz="4" w:space="0" w:color="auto"/>
            </w:tcBorders>
            <w:shd w:val="clear" w:color="auto" w:fill="auto"/>
            <w:noWrap/>
            <w:vAlign w:val="center"/>
            <w:hideMark/>
          </w:tcPr>
          <w:p w14:paraId="120119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65F72C7" w14:textId="77777777" w:rsidTr="001D43D0">
        <w:trPr>
          <w:trHeight w:val="51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253BBE9"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 nyelvű szakmai irányítás, együttműködés melletti munkát végez</w:t>
            </w:r>
          </w:p>
        </w:tc>
        <w:tc>
          <w:tcPr>
            <w:tcW w:w="2268" w:type="dxa"/>
            <w:tcBorders>
              <w:top w:val="nil"/>
              <w:left w:val="nil"/>
              <w:bottom w:val="single" w:sz="4" w:space="0" w:color="auto"/>
              <w:right w:val="single" w:sz="4" w:space="0" w:color="auto"/>
            </w:tcBorders>
            <w:shd w:val="clear" w:color="auto" w:fill="auto"/>
            <w:noWrap/>
            <w:vAlign w:val="center"/>
            <w:hideMark/>
          </w:tcPr>
          <w:p w14:paraId="015C8B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4F0481B" w14:textId="77777777" w:rsidTr="001D43D0">
        <w:trPr>
          <w:trHeight w:val="51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26C3239F"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munkával, szabadidővel kapcsolatos kifejezések megértése, használata</w:t>
            </w:r>
          </w:p>
        </w:tc>
        <w:tc>
          <w:tcPr>
            <w:tcW w:w="2268" w:type="dxa"/>
            <w:tcBorders>
              <w:top w:val="nil"/>
              <w:left w:val="nil"/>
              <w:bottom w:val="single" w:sz="4" w:space="0" w:color="auto"/>
              <w:right w:val="single" w:sz="4" w:space="0" w:color="auto"/>
            </w:tcBorders>
            <w:shd w:val="clear" w:color="auto" w:fill="auto"/>
            <w:noWrap/>
            <w:vAlign w:val="center"/>
            <w:hideMark/>
          </w:tcPr>
          <w:p w14:paraId="273A5C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A746BE5" w14:textId="77777777" w:rsidTr="001D43D0">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E8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ISMERETEK</w:t>
            </w:r>
          </w:p>
        </w:tc>
      </w:tr>
      <w:tr w:rsidR="009C5D1E" w:rsidRPr="00746F1B" w14:paraId="1531E9FD"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F5C2D1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 nyelven:</w:t>
            </w:r>
          </w:p>
        </w:tc>
        <w:tc>
          <w:tcPr>
            <w:tcW w:w="2268" w:type="dxa"/>
            <w:tcBorders>
              <w:top w:val="nil"/>
              <w:left w:val="nil"/>
              <w:bottom w:val="single" w:sz="4" w:space="0" w:color="auto"/>
              <w:right w:val="single" w:sz="4" w:space="0" w:color="auto"/>
            </w:tcBorders>
            <w:shd w:val="clear" w:color="auto" w:fill="auto"/>
            <w:noWrap/>
            <w:vAlign w:val="center"/>
            <w:hideMark/>
          </w:tcPr>
          <w:p w14:paraId="5E3AEA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1516EA0" w14:textId="77777777" w:rsidTr="001D43D0">
        <w:trPr>
          <w:trHeight w:val="51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36EA4CA7"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önéletrajz és motivációs levél tartalma, felépítése</w:t>
            </w:r>
          </w:p>
        </w:tc>
        <w:tc>
          <w:tcPr>
            <w:tcW w:w="2268" w:type="dxa"/>
            <w:tcBorders>
              <w:top w:val="nil"/>
              <w:left w:val="nil"/>
              <w:bottom w:val="single" w:sz="4" w:space="0" w:color="auto"/>
              <w:right w:val="single" w:sz="4" w:space="0" w:color="auto"/>
            </w:tcBorders>
            <w:shd w:val="clear" w:color="auto" w:fill="auto"/>
            <w:noWrap/>
            <w:vAlign w:val="center"/>
            <w:hideMark/>
          </w:tcPr>
          <w:p w14:paraId="558B6F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DFFECD7" w14:textId="77777777" w:rsidTr="001D43D0">
        <w:trPr>
          <w:trHeight w:val="51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0C0DCB51"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 szakmai állásinterjú lehetséges kérdései, illetve válaszai</w:t>
            </w:r>
          </w:p>
        </w:tc>
        <w:tc>
          <w:tcPr>
            <w:tcW w:w="2268" w:type="dxa"/>
            <w:tcBorders>
              <w:top w:val="nil"/>
              <w:left w:val="nil"/>
              <w:bottom w:val="single" w:sz="4" w:space="0" w:color="auto"/>
              <w:right w:val="single" w:sz="4" w:space="0" w:color="auto"/>
            </w:tcBorders>
            <w:shd w:val="clear" w:color="auto" w:fill="auto"/>
            <w:noWrap/>
            <w:vAlign w:val="center"/>
            <w:hideMark/>
          </w:tcPr>
          <w:p w14:paraId="083D98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A8406FD" w14:textId="77777777" w:rsidTr="001D43D0">
        <w:trPr>
          <w:trHeight w:val="51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E2DC914"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közvetlen szakmájára vonatkozó gyakran használt egyszerű szavak, szókapcsolatok</w:t>
            </w:r>
          </w:p>
        </w:tc>
        <w:tc>
          <w:tcPr>
            <w:tcW w:w="2268" w:type="dxa"/>
            <w:tcBorders>
              <w:top w:val="nil"/>
              <w:left w:val="nil"/>
              <w:bottom w:val="single" w:sz="4" w:space="0" w:color="auto"/>
              <w:right w:val="single" w:sz="4" w:space="0" w:color="auto"/>
            </w:tcBorders>
            <w:shd w:val="clear" w:color="auto" w:fill="auto"/>
            <w:noWrap/>
            <w:vAlign w:val="center"/>
            <w:hideMark/>
          </w:tcPr>
          <w:p w14:paraId="5D87B6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B865946"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60CF425" w14:textId="77777777" w:rsidR="009C5D1E" w:rsidRPr="00746F1B" w:rsidRDefault="009C5D1E" w:rsidP="009C5D1E">
            <w:pPr>
              <w:ind w:left="286"/>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munkakör alapkifejezései</w:t>
            </w:r>
          </w:p>
        </w:tc>
        <w:tc>
          <w:tcPr>
            <w:tcW w:w="2268" w:type="dxa"/>
            <w:tcBorders>
              <w:top w:val="nil"/>
              <w:left w:val="nil"/>
              <w:bottom w:val="single" w:sz="4" w:space="0" w:color="auto"/>
              <w:right w:val="single" w:sz="4" w:space="0" w:color="auto"/>
            </w:tcBorders>
            <w:shd w:val="clear" w:color="auto" w:fill="auto"/>
            <w:noWrap/>
            <w:vAlign w:val="center"/>
            <w:hideMark/>
          </w:tcPr>
          <w:p w14:paraId="69FF20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ED1AC2F" w14:textId="77777777" w:rsidTr="001D43D0">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BBA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KÉSZSÉGEK</w:t>
            </w:r>
          </w:p>
        </w:tc>
      </w:tr>
      <w:tr w:rsidR="009C5D1E" w:rsidRPr="00746F1B" w14:paraId="0F3E4FAE" w14:textId="77777777" w:rsidTr="001D43D0">
        <w:trPr>
          <w:trHeight w:val="510"/>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4CC780F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Egyszerű formanyomtatványok kitöltése idegen nyelven</w:t>
            </w:r>
          </w:p>
        </w:tc>
        <w:tc>
          <w:tcPr>
            <w:tcW w:w="2268" w:type="dxa"/>
            <w:tcBorders>
              <w:top w:val="nil"/>
              <w:left w:val="nil"/>
              <w:bottom w:val="single" w:sz="4" w:space="0" w:color="auto"/>
              <w:right w:val="single" w:sz="4" w:space="0" w:color="auto"/>
            </w:tcBorders>
            <w:shd w:val="clear" w:color="auto" w:fill="auto"/>
            <w:noWrap/>
            <w:vAlign w:val="center"/>
            <w:hideMark/>
          </w:tcPr>
          <w:p w14:paraId="1CAC0B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7C138F7" w14:textId="77777777" w:rsidTr="001D43D0">
        <w:trPr>
          <w:trHeight w:val="76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48370D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állásinterjún elhangzó idegen nyelven feltett kérdések megértése, illetve azokra való reagálás értelmező, összetett mondatokban</w:t>
            </w:r>
          </w:p>
        </w:tc>
        <w:tc>
          <w:tcPr>
            <w:tcW w:w="2268" w:type="dxa"/>
            <w:tcBorders>
              <w:top w:val="nil"/>
              <w:left w:val="nil"/>
              <w:bottom w:val="single" w:sz="4" w:space="0" w:color="auto"/>
              <w:right w:val="single" w:sz="4" w:space="0" w:color="auto"/>
            </w:tcBorders>
            <w:shd w:val="clear" w:color="auto" w:fill="auto"/>
            <w:noWrap/>
            <w:vAlign w:val="center"/>
            <w:hideMark/>
          </w:tcPr>
          <w:p w14:paraId="218CF5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57D31D9" w14:textId="77777777" w:rsidTr="001D43D0">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24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KOMPETENCIÁK</w:t>
            </w:r>
          </w:p>
        </w:tc>
      </w:tr>
      <w:tr w:rsidR="009C5D1E" w:rsidRPr="00746F1B" w14:paraId="1A0CC3FF"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7EEE05F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Fejlődőképesség, önfejlesztés</w:t>
            </w:r>
          </w:p>
        </w:tc>
        <w:tc>
          <w:tcPr>
            <w:tcW w:w="2268" w:type="dxa"/>
            <w:tcBorders>
              <w:top w:val="nil"/>
              <w:left w:val="nil"/>
              <w:bottom w:val="single" w:sz="4" w:space="0" w:color="auto"/>
              <w:right w:val="single" w:sz="4" w:space="0" w:color="auto"/>
            </w:tcBorders>
            <w:shd w:val="clear" w:color="auto" w:fill="auto"/>
            <w:noWrap/>
            <w:vAlign w:val="center"/>
            <w:hideMark/>
          </w:tcPr>
          <w:p w14:paraId="0C6858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8176967" w14:textId="77777777" w:rsidTr="001D43D0">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7BF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TÁRSAS KOMPETENCIÁK</w:t>
            </w:r>
          </w:p>
        </w:tc>
      </w:tr>
      <w:tr w:rsidR="009C5D1E" w:rsidRPr="00746F1B" w14:paraId="5FD3BEFD"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5338D9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Nyelvi magabiztosság</w:t>
            </w:r>
          </w:p>
        </w:tc>
        <w:tc>
          <w:tcPr>
            <w:tcW w:w="2268" w:type="dxa"/>
            <w:tcBorders>
              <w:top w:val="nil"/>
              <w:left w:val="nil"/>
              <w:bottom w:val="single" w:sz="4" w:space="0" w:color="auto"/>
              <w:right w:val="single" w:sz="4" w:space="0" w:color="auto"/>
            </w:tcBorders>
            <w:shd w:val="clear" w:color="auto" w:fill="auto"/>
            <w:noWrap/>
            <w:vAlign w:val="center"/>
            <w:hideMark/>
          </w:tcPr>
          <w:p w14:paraId="05CB35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CC6BF00"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952E7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Kapcsolatteremtő készség</w:t>
            </w:r>
          </w:p>
        </w:tc>
        <w:tc>
          <w:tcPr>
            <w:tcW w:w="2268" w:type="dxa"/>
            <w:tcBorders>
              <w:top w:val="nil"/>
              <w:left w:val="nil"/>
              <w:bottom w:val="single" w:sz="4" w:space="0" w:color="auto"/>
              <w:right w:val="single" w:sz="4" w:space="0" w:color="auto"/>
            </w:tcBorders>
            <w:shd w:val="clear" w:color="auto" w:fill="auto"/>
            <w:noWrap/>
            <w:vAlign w:val="center"/>
            <w:hideMark/>
          </w:tcPr>
          <w:p w14:paraId="5C8D88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8C6F0AD" w14:textId="77777777" w:rsidTr="001D43D0">
        <w:trPr>
          <w:trHeight w:val="300"/>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A2D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MÓDSZERKOMPETENCIÁK</w:t>
            </w:r>
          </w:p>
        </w:tc>
      </w:tr>
      <w:tr w:rsidR="009C5D1E" w:rsidRPr="00746F1B" w14:paraId="576B7E79"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130C036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Információgyűjtés</w:t>
            </w:r>
          </w:p>
        </w:tc>
        <w:tc>
          <w:tcPr>
            <w:tcW w:w="2268" w:type="dxa"/>
            <w:tcBorders>
              <w:top w:val="nil"/>
              <w:left w:val="nil"/>
              <w:bottom w:val="single" w:sz="4" w:space="0" w:color="auto"/>
              <w:right w:val="single" w:sz="4" w:space="0" w:color="auto"/>
            </w:tcBorders>
            <w:shd w:val="clear" w:color="auto" w:fill="auto"/>
            <w:noWrap/>
            <w:vAlign w:val="center"/>
            <w:hideMark/>
          </w:tcPr>
          <w:p w14:paraId="4EEC39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821040A"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51DFCF8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Analitikus gondolkodás</w:t>
            </w:r>
          </w:p>
        </w:tc>
        <w:tc>
          <w:tcPr>
            <w:tcW w:w="2268" w:type="dxa"/>
            <w:tcBorders>
              <w:top w:val="nil"/>
              <w:left w:val="nil"/>
              <w:bottom w:val="single" w:sz="4" w:space="0" w:color="auto"/>
              <w:right w:val="single" w:sz="4" w:space="0" w:color="auto"/>
            </w:tcBorders>
            <w:shd w:val="clear" w:color="auto" w:fill="auto"/>
            <w:noWrap/>
            <w:vAlign w:val="center"/>
            <w:hideMark/>
          </w:tcPr>
          <w:p w14:paraId="122889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19602BE" w14:textId="77777777" w:rsidTr="001D43D0">
        <w:trPr>
          <w:trHeight w:val="255"/>
          <w:jc w:val="center"/>
        </w:trPr>
        <w:tc>
          <w:tcPr>
            <w:tcW w:w="6799" w:type="dxa"/>
            <w:tcBorders>
              <w:top w:val="nil"/>
              <w:left w:val="single" w:sz="4" w:space="0" w:color="auto"/>
              <w:bottom w:val="single" w:sz="4" w:space="0" w:color="auto"/>
              <w:right w:val="single" w:sz="4" w:space="0" w:color="auto"/>
            </w:tcBorders>
            <w:shd w:val="clear" w:color="auto" w:fill="auto"/>
            <w:vAlign w:val="center"/>
            <w:hideMark/>
          </w:tcPr>
          <w:p w14:paraId="65A4B9B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Deduktív gondolkodás</w:t>
            </w:r>
          </w:p>
        </w:tc>
        <w:tc>
          <w:tcPr>
            <w:tcW w:w="2268" w:type="dxa"/>
            <w:tcBorders>
              <w:top w:val="nil"/>
              <w:left w:val="nil"/>
              <w:bottom w:val="single" w:sz="4" w:space="0" w:color="auto"/>
              <w:right w:val="single" w:sz="4" w:space="0" w:color="auto"/>
            </w:tcBorders>
            <w:shd w:val="clear" w:color="auto" w:fill="auto"/>
            <w:noWrap/>
            <w:vAlign w:val="center"/>
            <w:hideMark/>
          </w:tcPr>
          <w:p w14:paraId="7B748E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bl>
    <w:p w14:paraId="32F41182" w14:textId="77777777" w:rsidR="009C5D1E" w:rsidRPr="00746F1B" w:rsidRDefault="009C5D1E" w:rsidP="009C5D1E">
      <w:pPr>
        <w:spacing w:after="120"/>
        <w:jc w:val="both"/>
        <w:rPr>
          <w:rFonts w:ascii="Times New Roman" w:eastAsia="Calibri" w:hAnsi="Times New Roman" w:cs="Times New Roman"/>
        </w:rPr>
      </w:pPr>
    </w:p>
    <w:p w14:paraId="585083F0"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br w:type="page"/>
      </w:r>
    </w:p>
    <w:p w14:paraId="23E2749E" w14:textId="77777777" w:rsidR="003E4FFE" w:rsidRPr="00765651" w:rsidRDefault="009C5D1E" w:rsidP="003E4FFE">
      <w:pPr>
        <w:pStyle w:val="Cmsor1"/>
        <w:rPr>
          <w:rFonts w:ascii="Times New Roman" w:hAnsi="Times New Roman" w:cs="Times New Roman"/>
          <w:sz w:val="28"/>
        </w:rPr>
      </w:pPr>
      <w:bookmarkStart w:id="24" w:name="_Toc476847805"/>
      <w:r w:rsidRPr="00765651">
        <w:rPr>
          <w:rFonts w:ascii="Times New Roman" w:hAnsi="Times New Roman" w:cs="Times New Roman"/>
          <w:sz w:val="28"/>
        </w:rPr>
        <w:lastRenderedPageBreak/>
        <w:t>Foglalkoztatás I. tantárgy</w:t>
      </w:r>
      <w:bookmarkEnd w:id="24"/>
      <w:r w:rsidRPr="00765651">
        <w:rPr>
          <w:rFonts w:ascii="Times New Roman" w:hAnsi="Times New Roman" w:cs="Times New Roman"/>
          <w:sz w:val="28"/>
        </w:rPr>
        <w:tab/>
      </w:r>
    </w:p>
    <w:p w14:paraId="41A0907D" w14:textId="77777777" w:rsidR="009C5D1E" w:rsidRPr="00746F1B" w:rsidRDefault="003E4FFE" w:rsidP="003E4FFE">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62 óra</w:t>
      </w:r>
    </w:p>
    <w:p w14:paraId="47D3E300" w14:textId="77777777" w:rsidR="009C5D1E" w:rsidRPr="00746F1B" w:rsidRDefault="00776A26" w:rsidP="00776A26">
      <w:pPr>
        <w:jc w:val="left"/>
        <w:rPr>
          <w:rFonts w:ascii="Times New Roman" w:eastAsia="Calibri" w:hAnsi="Times New Roman" w:cs="Times New Roman"/>
        </w:rPr>
      </w:pPr>
      <w:r w:rsidRPr="00746F1B">
        <w:rPr>
          <w:rFonts w:ascii="Times New Roman" w:eastAsia="Calibri" w:hAnsi="Times New Roman" w:cs="Times New Roman"/>
        </w:rPr>
        <w:t xml:space="preserve"> A </w:t>
      </w:r>
      <w:r w:rsidR="009C5D1E" w:rsidRPr="00746F1B">
        <w:rPr>
          <w:rFonts w:ascii="Times New Roman" w:eastAsia="Calibri" w:hAnsi="Times New Roman" w:cs="Times New Roman"/>
        </w:rPr>
        <w:t>14. évfolyamon megszervezett képzés</w:t>
      </w:r>
    </w:p>
    <w:p w14:paraId="26B85DCE" w14:textId="77777777" w:rsidR="009C5D1E" w:rsidRPr="00746F1B" w:rsidRDefault="009C5D1E" w:rsidP="009C5D1E">
      <w:pPr>
        <w:spacing w:after="120"/>
        <w:jc w:val="both"/>
        <w:rPr>
          <w:rFonts w:ascii="Times New Roman" w:eastAsia="Calibri" w:hAnsi="Times New Roman" w:cs="Times New Roman"/>
        </w:rPr>
      </w:pPr>
    </w:p>
    <w:p w14:paraId="09F36368" w14:textId="77777777" w:rsidR="009C5D1E" w:rsidRPr="00765651" w:rsidRDefault="009C5D1E" w:rsidP="003E4FFE">
      <w:pPr>
        <w:pStyle w:val="Cmsor2"/>
        <w:rPr>
          <w:rFonts w:ascii="Times New Roman" w:eastAsia="Calibri" w:hAnsi="Times New Roman" w:cs="Times New Roman"/>
          <w:szCs w:val="24"/>
        </w:rPr>
      </w:pPr>
      <w:bookmarkStart w:id="25" w:name="_Toc476847806"/>
      <w:r w:rsidRPr="00765651">
        <w:rPr>
          <w:rFonts w:ascii="Times New Roman" w:eastAsia="Calibri" w:hAnsi="Times New Roman" w:cs="Times New Roman"/>
          <w:szCs w:val="24"/>
        </w:rPr>
        <w:t>A tantárgy tanításának célja</w:t>
      </w:r>
      <w:bookmarkEnd w:id="25"/>
    </w:p>
    <w:p w14:paraId="59394FC4"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tanításának célja, hogy a diákok alkalmasak legyenek egy idegen nyelvű állásinterjún eredményesen és hatékonyan részt venni.</w:t>
      </w:r>
    </w:p>
    <w:p w14:paraId="06B5FAE2"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Ehhez kapcsolódóan tudjanak idegen nyelven személyes és szakmai vonatkozást is beleértve bemutatkozni, a munkavállaláshoz kapcsolódóan pedig egy egyszerű formanyomtatványt kitölteni.</w:t>
      </w:r>
    </w:p>
    <w:p w14:paraId="0E665A11"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799E6DE" w14:textId="77777777" w:rsidR="009C5D1E" w:rsidRPr="00746F1B" w:rsidRDefault="009C5D1E" w:rsidP="009C5D1E">
      <w:pPr>
        <w:ind w:left="426"/>
        <w:jc w:val="both"/>
        <w:rPr>
          <w:rFonts w:ascii="Times New Roman" w:eastAsia="Calibri" w:hAnsi="Times New Roman" w:cs="Times New Roman"/>
        </w:rPr>
      </w:pPr>
    </w:p>
    <w:p w14:paraId="363A77F7" w14:textId="77777777" w:rsidR="009C5D1E" w:rsidRPr="00765651" w:rsidRDefault="003E4FFE" w:rsidP="003E4FFE">
      <w:pPr>
        <w:jc w:val="both"/>
        <w:rPr>
          <w:rStyle w:val="Cmsor2Char"/>
          <w:rFonts w:ascii="Times New Roman" w:eastAsiaTheme="minorHAnsi" w:hAnsi="Times New Roman" w:cs="Times New Roman"/>
          <w:szCs w:val="24"/>
        </w:rPr>
      </w:pPr>
      <w:r w:rsidRPr="00746F1B">
        <w:rPr>
          <w:rFonts w:ascii="Times New Roman" w:hAnsi="Times New Roman" w:cs="Times New Roman"/>
          <w:b/>
        </w:rPr>
        <w:t xml:space="preserve">3.2. </w:t>
      </w:r>
      <w:r w:rsidR="009C5D1E" w:rsidRPr="00765651">
        <w:rPr>
          <w:rStyle w:val="Cmsor2Char"/>
          <w:rFonts w:ascii="Times New Roman" w:eastAsiaTheme="minorHAnsi" w:hAnsi="Times New Roman" w:cs="Times New Roman"/>
          <w:szCs w:val="24"/>
        </w:rPr>
        <w:t>Kapcsolódó közismereti, szakmai tartalmak</w:t>
      </w:r>
    </w:p>
    <w:p w14:paraId="7C1903BC"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Idegen nyelvek</w:t>
      </w:r>
    </w:p>
    <w:p w14:paraId="66B14EA9" w14:textId="77777777" w:rsidR="009C5D1E" w:rsidRPr="00746F1B" w:rsidRDefault="009C5D1E" w:rsidP="009C5D1E">
      <w:pPr>
        <w:ind w:left="426"/>
        <w:jc w:val="both"/>
        <w:rPr>
          <w:rFonts w:ascii="Times New Roman" w:eastAsia="Calibri" w:hAnsi="Times New Roman" w:cs="Times New Roman"/>
        </w:rPr>
      </w:pPr>
    </w:p>
    <w:p w14:paraId="3B23A3E7" w14:textId="77777777" w:rsidR="009C5D1E" w:rsidRPr="00765651" w:rsidRDefault="009C5D1E" w:rsidP="003E4FFE">
      <w:pPr>
        <w:pStyle w:val="Cmsor2"/>
        <w:rPr>
          <w:rFonts w:ascii="Times New Roman" w:eastAsia="Calibri" w:hAnsi="Times New Roman" w:cs="Times New Roman"/>
          <w:szCs w:val="24"/>
        </w:rPr>
      </w:pPr>
      <w:bookmarkStart w:id="26" w:name="_Toc476847807"/>
      <w:r w:rsidRPr="00765651">
        <w:rPr>
          <w:rFonts w:ascii="Times New Roman" w:eastAsia="Calibri" w:hAnsi="Times New Roman" w:cs="Times New Roman"/>
          <w:szCs w:val="24"/>
        </w:rPr>
        <w:t>Témakörök</w:t>
      </w:r>
      <w:bookmarkEnd w:id="26"/>
    </w:p>
    <w:p w14:paraId="6153AE15" w14:textId="77777777" w:rsidR="003E4FFE" w:rsidRPr="00765651" w:rsidRDefault="009C5D1E" w:rsidP="003E4FFE">
      <w:pPr>
        <w:pStyle w:val="Cmsor3"/>
        <w:rPr>
          <w:rFonts w:ascii="Times New Roman" w:hAnsi="Times New Roman" w:cs="Times New Roman"/>
          <w:b w:val="0"/>
          <w:i/>
          <w:szCs w:val="22"/>
        </w:rPr>
      </w:pPr>
      <w:r w:rsidRPr="00765651">
        <w:rPr>
          <w:rFonts w:ascii="Times New Roman" w:hAnsi="Times New Roman" w:cs="Times New Roman"/>
          <w:b w:val="0"/>
          <w:i/>
          <w:szCs w:val="22"/>
        </w:rPr>
        <w:t>Nyelvtani rendszerezés 1</w:t>
      </w:r>
      <w:r w:rsidRPr="00765651">
        <w:rPr>
          <w:rFonts w:ascii="Times New Roman" w:hAnsi="Times New Roman" w:cs="Times New Roman"/>
          <w:b w:val="0"/>
          <w:i/>
          <w:szCs w:val="22"/>
        </w:rPr>
        <w:tab/>
      </w:r>
    </w:p>
    <w:p w14:paraId="624A3B50" w14:textId="77777777" w:rsidR="009C5D1E" w:rsidRPr="00746F1B" w:rsidRDefault="003E4FFE" w:rsidP="003E4FFE">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8 óra</w:t>
      </w:r>
    </w:p>
    <w:p w14:paraId="54D2442D"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18E6391"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6E8E76C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A6EDC72" w14:textId="77777777" w:rsidR="003E4FFE" w:rsidRPr="00765651" w:rsidRDefault="009C5D1E" w:rsidP="003E4FFE">
      <w:pPr>
        <w:pStyle w:val="Cmsor3"/>
        <w:rPr>
          <w:rFonts w:ascii="Times New Roman" w:eastAsia="Calibri" w:hAnsi="Times New Roman" w:cs="Times New Roman"/>
          <w:b w:val="0"/>
          <w:i/>
          <w:szCs w:val="22"/>
        </w:rPr>
      </w:pPr>
      <w:r w:rsidRPr="00765651">
        <w:rPr>
          <w:rFonts w:ascii="Times New Roman" w:hAnsi="Times New Roman" w:cs="Times New Roman"/>
          <w:b w:val="0"/>
          <w:i/>
          <w:szCs w:val="22"/>
        </w:rPr>
        <w:t>Nyelvtani rendszerezés 2</w:t>
      </w:r>
      <w:r w:rsidRPr="00765651">
        <w:rPr>
          <w:rFonts w:ascii="Times New Roman" w:hAnsi="Times New Roman" w:cs="Times New Roman"/>
          <w:b w:val="0"/>
          <w:i/>
          <w:szCs w:val="22"/>
        </w:rPr>
        <w:tab/>
      </w:r>
    </w:p>
    <w:p w14:paraId="3A0BF7E0" w14:textId="77777777" w:rsidR="009C5D1E" w:rsidRPr="00746F1B" w:rsidRDefault="003E4FFE" w:rsidP="003E4FFE">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8 óra</w:t>
      </w:r>
    </w:p>
    <w:p w14:paraId="78312CE1"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1193B22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A25F966" w14:textId="77777777" w:rsidR="003E4FFE" w:rsidRPr="00765651" w:rsidRDefault="009C5D1E" w:rsidP="003E4FFE">
      <w:pPr>
        <w:pStyle w:val="Cmsor3"/>
        <w:rPr>
          <w:rFonts w:ascii="Times New Roman" w:hAnsi="Times New Roman" w:cs="Times New Roman"/>
          <w:b w:val="0"/>
          <w:i/>
          <w:szCs w:val="22"/>
        </w:rPr>
      </w:pPr>
      <w:r w:rsidRPr="00765651">
        <w:rPr>
          <w:rFonts w:ascii="Times New Roman" w:hAnsi="Times New Roman" w:cs="Times New Roman"/>
          <w:b w:val="0"/>
          <w:i/>
          <w:szCs w:val="22"/>
        </w:rPr>
        <w:t>Nyelvi készségfejlesztés</w:t>
      </w:r>
      <w:r w:rsidRPr="00765651">
        <w:rPr>
          <w:rFonts w:ascii="Times New Roman" w:hAnsi="Times New Roman" w:cs="Times New Roman"/>
          <w:b w:val="0"/>
          <w:i/>
          <w:szCs w:val="22"/>
        </w:rPr>
        <w:tab/>
      </w:r>
    </w:p>
    <w:p w14:paraId="4DDDB497" w14:textId="77777777" w:rsidR="009C5D1E" w:rsidRPr="00746F1B" w:rsidRDefault="003E4FFE" w:rsidP="003E4FFE">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24 óra</w:t>
      </w:r>
    </w:p>
    <w:p w14:paraId="4D65EC55"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(Az induktív nyelvtanulási képesség és az idegen nyelvi asszociatív memória fejlesztése fonetikai készségfejlesztéssel kiegészítve)</w:t>
      </w:r>
    </w:p>
    <w:p w14:paraId="5A284CCC" w14:textId="77777777" w:rsidR="009C5D1E" w:rsidRPr="00746F1B" w:rsidRDefault="009C5D1E" w:rsidP="009C5D1E">
      <w:pPr>
        <w:ind w:left="851"/>
        <w:jc w:val="both"/>
        <w:rPr>
          <w:rFonts w:ascii="Times New Roman" w:eastAsia="Calibri" w:hAnsi="Times New Roman" w:cs="Times New Roman"/>
        </w:rPr>
      </w:pPr>
    </w:p>
    <w:p w14:paraId="571718BB"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2C1CA9FB"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Az elsajátítandó témakörök:</w:t>
      </w:r>
    </w:p>
    <w:p w14:paraId="62B1D92C"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személyes bemutatkozás</w:t>
      </w:r>
    </w:p>
    <w:p w14:paraId="5BE568C4"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a munka világa</w:t>
      </w:r>
    </w:p>
    <w:p w14:paraId="0AF103BE"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napi tevékenységek, aktivitás</w:t>
      </w:r>
    </w:p>
    <w:p w14:paraId="5B295003"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lakás, ház</w:t>
      </w:r>
    </w:p>
    <w:p w14:paraId="5AEF6193"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 xml:space="preserve">utazás, </w:t>
      </w:r>
    </w:p>
    <w:p w14:paraId="2C7F201E"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 xml:space="preserve">étkezés  </w:t>
      </w:r>
    </w:p>
    <w:p w14:paraId="23FFDEF7"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Ezen a témakörön keresztül valósul meg a fonetikai dekódolási képességfejlesztés is, amely során a célnyelv legfontosabb fonetikai szabályaival ismerkedik meg a nyelvtanuló.</w:t>
      </w:r>
    </w:p>
    <w:p w14:paraId="2A1968D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BD717E2" w14:textId="77777777" w:rsidR="003E4FFE" w:rsidRPr="00765651" w:rsidRDefault="00776A26" w:rsidP="003E4FFE">
      <w:pPr>
        <w:pStyle w:val="Cmsor3"/>
        <w:rPr>
          <w:rFonts w:ascii="Times New Roman" w:hAnsi="Times New Roman" w:cs="Times New Roman"/>
          <w:b w:val="0"/>
          <w:i/>
          <w:szCs w:val="22"/>
        </w:rPr>
      </w:pPr>
      <w:r w:rsidRPr="00765651">
        <w:rPr>
          <w:rFonts w:ascii="Times New Roman" w:hAnsi="Times New Roman" w:cs="Times New Roman"/>
          <w:b w:val="0"/>
          <w:i/>
          <w:szCs w:val="22"/>
        </w:rPr>
        <w:t>Munkavállalói szókincs</w:t>
      </w:r>
      <w:r w:rsidRPr="00765651">
        <w:rPr>
          <w:rFonts w:ascii="Times New Roman" w:hAnsi="Times New Roman" w:cs="Times New Roman"/>
          <w:b w:val="0"/>
          <w:i/>
          <w:szCs w:val="22"/>
        </w:rPr>
        <w:tab/>
      </w:r>
    </w:p>
    <w:p w14:paraId="75BBF989" w14:textId="77777777" w:rsidR="009C5D1E" w:rsidRPr="00746F1B" w:rsidRDefault="003E4FFE" w:rsidP="003E4FFE">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776A26" w:rsidRPr="00746F1B">
        <w:rPr>
          <w:rFonts w:ascii="Times New Roman" w:hAnsi="Times New Roman" w:cs="Times New Roman"/>
          <w:b/>
        </w:rPr>
        <w:t>22</w:t>
      </w:r>
      <w:r w:rsidRPr="00746F1B">
        <w:rPr>
          <w:rFonts w:ascii="Times New Roman" w:hAnsi="Times New Roman" w:cs="Times New Roman"/>
          <w:b/>
        </w:rPr>
        <w:t xml:space="preserve"> </w:t>
      </w:r>
      <w:r w:rsidR="00776A26" w:rsidRPr="00746F1B">
        <w:rPr>
          <w:rFonts w:ascii="Times New Roman" w:hAnsi="Times New Roman" w:cs="Times New Roman"/>
          <w:b/>
        </w:rPr>
        <w:t>óra</w:t>
      </w:r>
    </w:p>
    <w:p w14:paraId="47610510"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700C203C"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C3D8D71" w14:textId="77777777" w:rsidR="009C5D1E" w:rsidRPr="00765651" w:rsidRDefault="009C5D1E" w:rsidP="00494D7A">
      <w:pPr>
        <w:pStyle w:val="Cmsor2"/>
        <w:rPr>
          <w:rFonts w:ascii="Times New Roman" w:eastAsia="Calibri" w:hAnsi="Times New Roman" w:cs="Times New Roman"/>
          <w:szCs w:val="24"/>
        </w:rPr>
      </w:pPr>
      <w:bookmarkStart w:id="27" w:name="_Toc476847808"/>
      <w:r w:rsidRPr="00765651">
        <w:rPr>
          <w:rFonts w:ascii="Times New Roman" w:eastAsia="Calibri" w:hAnsi="Times New Roman" w:cs="Times New Roman"/>
          <w:szCs w:val="24"/>
        </w:rPr>
        <w:t>A képzés helyszíne</w:t>
      </w:r>
      <w:bookmarkEnd w:id="27"/>
      <w:r w:rsidRPr="00765651">
        <w:rPr>
          <w:rFonts w:ascii="Times New Roman" w:eastAsia="Calibri" w:hAnsi="Times New Roman" w:cs="Times New Roman"/>
          <w:szCs w:val="24"/>
        </w:rPr>
        <w:t xml:space="preserve"> </w:t>
      </w:r>
    </w:p>
    <w:p w14:paraId="0067F468"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Az órák kb. 50%-a egyszerű tanteremben történjen, egy másik fele pedig számítógépes tanterem, hiszen az oktatás egy jelentős részben digitális tananyag által támogatott formában zajlik.</w:t>
      </w:r>
    </w:p>
    <w:p w14:paraId="2F17F0C8" w14:textId="77777777" w:rsidR="009C5D1E" w:rsidRPr="00746F1B" w:rsidRDefault="009C5D1E" w:rsidP="009C5D1E">
      <w:pPr>
        <w:ind w:left="426"/>
        <w:jc w:val="both"/>
        <w:rPr>
          <w:rFonts w:ascii="Times New Roman" w:eastAsia="Calibri" w:hAnsi="Times New Roman" w:cs="Times New Roman"/>
        </w:rPr>
      </w:pPr>
    </w:p>
    <w:p w14:paraId="447CE892" w14:textId="77777777" w:rsidR="009C5D1E" w:rsidRPr="00765651" w:rsidRDefault="009C5D1E" w:rsidP="00494D7A">
      <w:pPr>
        <w:pStyle w:val="Cmsor2"/>
        <w:rPr>
          <w:rFonts w:ascii="Times New Roman" w:eastAsia="Calibri" w:hAnsi="Times New Roman" w:cs="Times New Roman"/>
          <w:szCs w:val="24"/>
        </w:rPr>
      </w:pPr>
      <w:bookmarkStart w:id="28" w:name="_Toc476847809"/>
      <w:r w:rsidRPr="00765651">
        <w:rPr>
          <w:rFonts w:ascii="Times New Roman" w:eastAsia="Calibri" w:hAnsi="Times New Roman" w:cs="Times New Roman"/>
          <w:szCs w:val="24"/>
        </w:rPr>
        <w:t>A tantárgy elsajátítása során alkalmazható sajátos módszerek, tanulói tevékenységformák</w:t>
      </w:r>
      <w:bookmarkEnd w:id="28"/>
      <w:r w:rsidRPr="00765651">
        <w:rPr>
          <w:rFonts w:ascii="Times New Roman" w:eastAsia="Calibri" w:hAnsi="Times New Roman" w:cs="Times New Roman"/>
          <w:szCs w:val="24"/>
        </w:rPr>
        <w:t xml:space="preserve"> </w:t>
      </w:r>
    </w:p>
    <w:p w14:paraId="06F30EF2" w14:textId="77777777" w:rsidR="009C5D1E" w:rsidRPr="00746F1B" w:rsidRDefault="009C5D1E" w:rsidP="009C5D1E">
      <w:pPr>
        <w:ind w:left="426"/>
        <w:jc w:val="both"/>
        <w:rPr>
          <w:rFonts w:ascii="Times New Roman" w:eastAsia="Calibri" w:hAnsi="Times New Roman" w:cs="Times New Roman"/>
        </w:rPr>
      </w:pPr>
    </w:p>
    <w:p w14:paraId="35910E97" w14:textId="77777777" w:rsidR="009C5D1E" w:rsidRPr="00746F1B" w:rsidRDefault="009C5D1E" w:rsidP="009C5D1E">
      <w:pPr>
        <w:ind w:left="426"/>
        <w:jc w:val="both"/>
        <w:rPr>
          <w:rFonts w:ascii="Times New Roman" w:eastAsia="Calibri" w:hAnsi="Times New Roman" w:cs="Times New Roman"/>
          <w:i/>
        </w:rPr>
      </w:pPr>
      <w:r w:rsidRPr="00746F1B">
        <w:rPr>
          <w:rFonts w:ascii="Times New Roman" w:eastAsia="Calibri" w:hAnsi="Times New Roman" w:cs="Times New Roman"/>
          <w:i/>
        </w:rPr>
        <w:t>A tananyag kb. fele digitális tartalmú oktatási anyag, így speciálisak mind a módszerek, mind pedig a tanulói tevékenységformák.</w:t>
      </w:r>
    </w:p>
    <w:p w14:paraId="18E984EF" w14:textId="77777777" w:rsidR="00765651" w:rsidRDefault="00765651" w:rsidP="00494D7A">
      <w:pPr>
        <w:rPr>
          <w:rFonts w:ascii="Times New Roman" w:hAnsi="Times New Roman" w:cs="Times New Roman"/>
        </w:rPr>
      </w:pPr>
    </w:p>
    <w:p w14:paraId="519D82A4"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 xml:space="preserve">A tantárgy elsajátítása során alkalmazható sajátos módszerek </w:t>
      </w:r>
    </w:p>
    <w:p w14:paraId="22A9A1CD" w14:textId="77777777" w:rsidR="009C5D1E" w:rsidRPr="00746F1B" w:rsidRDefault="009C5D1E" w:rsidP="009C5D1E">
      <w:pPr>
        <w:ind w:left="426"/>
        <w:jc w:val="both"/>
        <w:rPr>
          <w:rFonts w:ascii="Times New Roman" w:eastAsia="Calibri" w:hAnsi="Times New Roman"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4B25CCF3" w14:textId="77777777" w:rsidTr="009C5D1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B0EF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6F9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81E99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2F1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67CDEBEC" w14:textId="77777777" w:rsidTr="009C5D1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4347001"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AB99527"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C9BDB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236F7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1B533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F8260F2"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292E271D"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E09C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0E34CB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B0364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3514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67BA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7373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3DF3EE6"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9F3A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98F99F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51192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26BF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F9E08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CB8AD5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939999F"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7CB1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8C2D00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4B36A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1C72E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871FA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A17CB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0BD0076"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C744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4921C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466A3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96BD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E026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39354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0EC6FDC"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C7A6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F5505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BC362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98F0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4D18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AF3E0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1A0EF92"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8C34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2C3E3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4FFAD4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A8C5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B89B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1FD0F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9C22693"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138B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6DAC68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1FFD3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4FC2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4E5BE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CD444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7484331"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4E9E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B2D4BA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53BBEA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242B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59A3D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283A0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FC00AF1"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467E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D681F1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E7DD4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56CA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AFBF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58D3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10D67D1" w14:textId="77777777" w:rsidTr="009C5D1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70C7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52A1339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0D45F2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F83DB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76C9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23D0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0A548AA1" w14:textId="77777777" w:rsidR="009C5D1E" w:rsidRPr="00746F1B" w:rsidRDefault="009C5D1E" w:rsidP="009C5D1E">
      <w:pPr>
        <w:ind w:left="426"/>
        <w:jc w:val="both"/>
        <w:rPr>
          <w:rFonts w:ascii="Times New Roman" w:eastAsia="Calibri" w:hAnsi="Times New Roman" w:cs="Times New Roman"/>
        </w:rPr>
      </w:pPr>
    </w:p>
    <w:p w14:paraId="685703D3"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A tantárgy elsajátítása során alkalmazható tanulói tevékenységformák (ajánlás)</w:t>
      </w:r>
    </w:p>
    <w:p w14:paraId="6D3A9E79" w14:textId="77777777" w:rsidR="009C5D1E" w:rsidRPr="00746F1B" w:rsidRDefault="009C5D1E" w:rsidP="009C5D1E">
      <w:pPr>
        <w:ind w:left="426"/>
        <w:jc w:val="both"/>
        <w:rPr>
          <w:rFonts w:ascii="Times New Roman" w:eastAsia="Calibri" w:hAnsi="Times New Roman" w:cs="Times New Roman"/>
        </w:rPr>
      </w:pPr>
    </w:p>
    <w:tbl>
      <w:tblPr>
        <w:tblW w:w="8500" w:type="dxa"/>
        <w:jc w:val="center"/>
        <w:tblLayout w:type="fixed"/>
        <w:tblCellMar>
          <w:left w:w="70" w:type="dxa"/>
          <w:right w:w="70" w:type="dxa"/>
        </w:tblCellMar>
        <w:tblLook w:val="04A0" w:firstRow="1" w:lastRow="0" w:firstColumn="1" w:lastColumn="0" w:noHBand="0" w:noVBand="1"/>
      </w:tblPr>
      <w:tblGrid>
        <w:gridCol w:w="898"/>
        <w:gridCol w:w="3350"/>
        <w:gridCol w:w="709"/>
        <w:gridCol w:w="850"/>
        <w:gridCol w:w="992"/>
        <w:gridCol w:w="1701"/>
      </w:tblGrid>
      <w:tr w:rsidR="009C5D1E" w:rsidRPr="00746F1B" w14:paraId="085AAFC8" w14:textId="77777777" w:rsidTr="00776A26">
        <w:trPr>
          <w:trHeight w:val="255"/>
          <w:jc w:val="center"/>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E8C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3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3F7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78EAE1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71C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18C66889" w14:textId="77777777" w:rsidTr="00776A26">
        <w:trPr>
          <w:trHeight w:val="510"/>
          <w:jc w:val="center"/>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1A163578" w14:textId="77777777" w:rsidR="009C5D1E" w:rsidRPr="00746F1B" w:rsidRDefault="009C5D1E" w:rsidP="009C5D1E">
            <w:pPr>
              <w:jc w:val="left"/>
              <w:rPr>
                <w:rFonts w:ascii="Times New Roman" w:eastAsia="Times New Roman" w:hAnsi="Times New Roman" w:cs="Times New Roman"/>
                <w:color w:val="000000"/>
                <w:lang w:eastAsia="hu-HU"/>
              </w:rPr>
            </w:pPr>
          </w:p>
        </w:tc>
        <w:tc>
          <w:tcPr>
            <w:tcW w:w="3350" w:type="dxa"/>
            <w:vMerge/>
            <w:tcBorders>
              <w:top w:val="single" w:sz="4" w:space="0" w:color="auto"/>
              <w:left w:val="single" w:sz="4" w:space="0" w:color="auto"/>
              <w:bottom w:val="single" w:sz="4" w:space="0" w:color="auto"/>
              <w:right w:val="single" w:sz="4" w:space="0" w:color="auto"/>
            </w:tcBorders>
            <w:vAlign w:val="center"/>
            <w:hideMark/>
          </w:tcPr>
          <w:p w14:paraId="610DFDB4"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09" w:type="dxa"/>
            <w:tcBorders>
              <w:top w:val="nil"/>
              <w:left w:val="nil"/>
              <w:bottom w:val="single" w:sz="4" w:space="0" w:color="auto"/>
              <w:right w:val="single" w:sz="4" w:space="0" w:color="auto"/>
            </w:tcBorders>
            <w:shd w:val="clear" w:color="auto" w:fill="auto"/>
            <w:vAlign w:val="center"/>
            <w:hideMark/>
          </w:tcPr>
          <w:p w14:paraId="70CADC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850" w:type="dxa"/>
            <w:tcBorders>
              <w:top w:val="nil"/>
              <w:left w:val="nil"/>
              <w:bottom w:val="single" w:sz="4" w:space="0" w:color="auto"/>
              <w:right w:val="single" w:sz="4" w:space="0" w:color="auto"/>
            </w:tcBorders>
            <w:shd w:val="clear" w:color="auto" w:fill="auto"/>
            <w:vAlign w:val="center"/>
            <w:hideMark/>
          </w:tcPr>
          <w:p w14:paraId="31809D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992" w:type="dxa"/>
            <w:tcBorders>
              <w:top w:val="nil"/>
              <w:left w:val="nil"/>
              <w:bottom w:val="single" w:sz="4" w:space="0" w:color="auto"/>
              <w:right w:val="single" w:sz="4" w:space="0" w:color="auto"/>
            </w:tcBorders>
            <w:shd w:val="clear" w:color="auto" w:fill="auto"/>
            <w:vAlign w:val="center"/>
            <w:hideMark/>
          </w:tcPr>
          <w:p w14:paraId="2E1800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E8886B"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791191DA" w14:textId="77777777" w:rsidTr="00776A26">
        <w:trPr>
          <w:trHeight w:val="255"/>
          <w:jc w:val="center"/>
        </w:trPr>
        <w:tc>
          <w:tcPr>
            <w:tcW w:w="898" w:type="dxa"/>
            <w:tcBorders>
              <w:top w:val="nil"/>
              <w:left w:val="single" w:sz="4" w:space="0" w:color="auto"/>
              <w:bottom w:val="single" w:sz="4" w:space="0" w:color="auto"/>
              <w:right w:val="single" w:sz="4" w:space="0" w:color="auto"/>
            </w:tcBorders>
            <w:shd w:val="clear" w:color="000000" w:fill="D9D9D9"/>
            <w:vAlign w:val="center"/>
            <w:hideMark/>
          </w:tcPr>
          <w:p w14:paraId="0EA506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602" w:type="dxa"/>
            <w:gridSpan w:val="5"/>
            <w:tcBorders>
              <w:top w:val="single" w:sz="4" w:space="0" w:color="auto"/>
              <w:left w:val="nil"/>
              <w:bottom w:val="single" w:sz="4" w:space="0" w:color="auto"/>
              <w:right w:val="single" w:sz="4" w:space="0" w:color="000000"/>
            </w:tcBorders>
            <w:shd w:val="clear" w:color="000000" w:fill="D9D9D9"/>
            <w:vAlign w:val="center"/>
            <w:hideMark/>
          </w:tcPr>
          <w:p w14:paraId="6BF0344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6BEF758C" w14:textId="77777777" w:rsidTr="00776A26">
        <w:trPr>
          <w:trHeight w:val="3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2155C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3350" w:type="dxa"/>
            <w:tcBorders>
              <w:top w:val="nil"/>
              <w:left w:val="nil"/>
              <w:bottom w:val="single" w:sz="4" w:space="0" w:color="auto"/>
              <w:right w:val="single" w:sz="4" w:space="0" w:color="auto"/>
            </w:tcBorders>
            <w:shd w:val="clear" w:color="auto" w:fill="auto"/>
            <w:vAlign w:val="center"/>
            <w:hideMark/>
          </w:tcPr>
          <w:p w14:paraId="78828C1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09" w:type="dxa"/>
            <w:tcBorders>
              <w:top w:val="nil"/>
              <w:left w:val="nil"/>
              <w:bottom w:val="single" w:sz="4" w:space="0" w:color="auto"/>
              <w:right w:val="single" w:sz="4" w:space="0" w:color="auto"/>
            </w:tcBorders>
            <w:shd w:val="clear" w:color="auto" w:fill="auto"/>
            <w:vAlign w:val="center"/>
            <w:hideMark/>
          </w:tcPr>
          <w:p w14:paraId="4344A5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3B805A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461053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vAlign w:val="center"/>
            <w:hideMark/>
          </w:tcPr>
          <w:p w14:paraId="7B50F5B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07C77B" w14:textId="77777777" w:rsidTr="00776A26">
        <w:trPr>
          <w:trHeight w:val="51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C7D76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3350" w:type="dxa"/>
            <w:tcBorders>
              <w:top w:val="nil"/>
              <w:left w:val="nil"/>
              <w:bottom w:val="single" w:sz="4" w:space="0" w:color="auto"/>
              <w:right w:val="single" w:sz="4" w:space="0" w:color="auto"/>
            </w:tcBorders>
            <w:shd w:val="clear" w:color="auto" w:fill="auto"/>
            <w:vAlign w:val="center"/>
            <w:hideMark/>
          </w:tcPr>
          <w:p w14:paraId="543E4C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09" w:type="dxa"/>
            <w:tcBorders>
              <w:top w:val="nil"/>
              <w:left w:val="nil"/>
              <w:bottom w:val="single" w:sz="4" w:space="0" w:color="auto"/>
              <w:right w:val="single" w:sz="4" w:space="0" w:color="auto"/>
            </w:tcBorders>
            <w:shd w:val="clear" w:color="auto" w:fill="auto"/>
            <w:vAlign w:val="center"/>
            <w:hideMark/>
          </w:tcPr>
          <w:p w14:paraId="7517DD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2F8D03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4FC0C5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vAlign w:val="center"/>
            <w:hideMark/>
          </w:tcPr>
          <w:p w14:paraId="316475C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3D83EE8" w14:textId="77777777" w:rsidTr="00776A26">
        <w:trPr>
          <w:trHeight w:val="51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37CB8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3350" w:type="dxa"/>
            <w:tcBorders>
              <w:top w:val="nil"/>
              <w:left w:val="nil"/>
              <w:bottom w:val="single" w:sz="4" w:space="0" w:color="auto"/>
              <w:right w:val="single" w:sz="4" w:space="0" w:color="auto"/>
            </w:tcBorders>
            <w:shd w:val="clear" w:color="auto" w:fill="auto"/>
            <w:vAlign w:val="center"/>
            <w:hideMark/>
          </w:tcPr>
          <w:p w14:paraId="02C32D7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09" w:type="dxa"/>
            <w:tcBorders>
              <w:top w:val="nil"/>
              <w:left w:val="nil"/>
              <w:bottom w:val="single" w:sz="4" w:space="0" w:color="auto"/>
              <w:right w:val="single" w:sz="4" w:space="0" w:color="auto"/>
            </w:tcBorders>
            <w:shd w:val="clear" w:color="auto" w:fill="auto"/>
            <w:vAlign w:val="center"/>
            <w:hideMark/>
          </w:tcPr>
          <w:p w14:paraId="14B4CE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14:paraId="776AB5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53BCD0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701" w:type="dxa"/>
            <w:tcBorders>
              <w:top w:val="nil"/>
              <w:left w:val="nil"/>
              <w:bottom w:val="single" w:sz="4" w:space="0" w:color="auto"/>
              <w:right w:val="single" w:sz="4" w:space="0" w:color="auto"/>
            </w:tcBorders>
            <w:shd w:val="clear" w:color="auto" w:fill="auto"/>
            <w:vAlign w:val="center"/>
            <w:hideMark/>
          </w:tcPr>
          <w:p w14:paraId="0D8A75D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57F3ADC" w14:textId="77777777" w:rsidTr="00776A26">
        <w:trPr>
          <w:trHeight w:val="51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9F216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3350" w:type="dxa"/>
            <w:tcBorders>
              <w:top w:val="nil"/>
              <w:left w:val="nil"/>
              <w:bottom w:val="single" w:sz="4" w:space="0" w:color="auto"/>
              <w:right w:val="single" w:sz="4" w:space="0" w:color="auto"/>
            </w:tcBorders>
            <w:shd w:val="clear" w:color="auto" w:fill="auto"/>
            <w:vAlign w:val="center"/>
            <w:hideMark/>
          </w:tcPr>
          <w:p w14:paraId="0760E1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09" w:type="dxa"/>
            <w:tcBorders>
              <w:top w:val="nil"/>
              <w:left w:val="nil"/>
              <w:bottom w:val="single" w:sz="4" w:space="0" w:color="auto"/>
              <w:right w:val="single" w:sz="4" w:space="0" w:color="auto"/>
            </w:tcBorders>
            <w:shd w:val="clear" w:color="auto" w:fill="auto"/>
            <w:vAlign w:val="center"/>
            <w:hideMark/>
          </w:tcPr>
          <w:p w14:paraId="2AC92B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029D64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6B1685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701" w:type="dxa"/>
            <w:tcBorders>
              <w:top w:val="nil"/>
              <w:left w:val="nil"/>
              <w:bottom w:val="single" w:sz="4" w:space="0" w:color="auto"/>
              <w:right w:val="single" w:sz="4" w:space="0" w:color="auto"/>
            </w:tcBorders>
            <w:shd w:val="clear" w:color="auto" w:fill="auto"/>
            <w:vAlign w:val="center"/>
            <w:hideMark/>
          </w:tcPr>
          <w:p w14:paraId="5A05A45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EE38EF4" w14:textId="77777777" w:rsidTr="00776A26">
        <w:trPr>
          <w:trHeight w:val="25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D01D0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3350" w:type="dxa"/>
            <w:tcBorders>
              <w:top w:val="nil"/>
              <w:left w:val="nil"/>
              <w:bottom w:val="single" w:sz="4" w:space="0" w:color="auto"/>
              <w:right w:val="single" w:sz="4" w:space="0" w:color="auto"/>
            </w:tcBorders>
            <w:shd w:val="clear" w:color="auto" w:fill="auto"/>
            <w:vAlign w:val="center"/>
            <w:hideMark/>
          </w:tcPr>
          <w:p w14:paraId="69B4423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09" w:type="dxa"/>
            <w:tcBorders>
              <w:top w:val="nil"/>
              <w:left w:val="nil"/>
              <w:bottom w:val="single" w:sz="4" w:space="0" w:color="auto"/>
              <w:right w:val="single" w:sz="4" w:space="0" w:color="auto"/>
            </w:tcBorders>
            <w:shd w:val="clear" w:color="auto" w:fill="auto"/>
            <w:vAlign w:val="center"/>
            <w:hideMark/>
          </w:tcPr>
          <w:p w14:paraId="435DB1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7C74C3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266DDD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vAlign w:val="center"/>
            <w:hideMark/>
          </w:tcPr>
          <w:p w14:paraId="5FD8E5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46E7A15" w14:textId="77777777" w:rsidTr="00776A26">
        <w:trPr>
          <w:trHeight w:val="51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AEFF7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3350" w:type="dxa"/>
            <w:tcBorders>
              <w:top w:val="nil"/>
              <w:left w:val="nil"/>
              <w:bottom w:val="single" w:sz="4" w:space="0" w:color="auto"/>
              <w:right w:val="single" w:sz="4" w:space="0" w:color="auto"/>
            </w:tcBorders>
            <w:shd w:val="clear" w:color="auto" w:fill="auto"/>
            <w:vAlign w:val="center"/>
            <w:hideMark/>
          </w:tcPr>
          <w:p w14:paraId="02FC0F9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09" w:type="dxa"/>
            <w:tcBorders>
              <w:top w:val="nil"/>
              <w:left w:val="nil"/>
              <w:bottom w:val="single" w:sz="4" w:space="0" w:color="auto"/>
              <w:right w:val="single" w:sz="4" w:space="0" w:color="auto"/>
            </w:tcBorders>
            <w:shd w:val="clear" w:color="auto" w:fill="auto"/>
            <w:vAlign w:val="center"/>
            <w:hideMark/>
          </w:tcPr>
          <w:p w14:paraId="1AEFED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01715E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753301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vAlign w:val="center"/>
            <w:hideMark/>
          </w:tcPr>
          <w:p w14:paraId="40D05C3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4A7246A" w14:textId="77777777" w:rsidTr="00776A26">
        <w:trPr>
          <w:trHeight w:val="255"/>
          <w:jc w:val="center"/>
        </w:trPr>
        <w:tc>
          <w:tcPr>
            <w:tcW w:w="898" w:type="dxa"/>
            <w:tcBorders>
              <w:top w:val="nil"/>
              <w:left w:val="single" w:sz="4" w:space="0" w:color="auto"/>
              <w:bottom w:val="single" w:sz="4" w:space="0" w:color="auto"/>
              <w:right w:val="single" w:sz="4" w:space="0" w:color="auto"/>
            </w:tcBorders>
            <w:shd w:val="clear" w:color="000000" w:fill="D9D9D9"/>
            <w:vAlign w:val="center"/>
            <w:hideMark/>
          </w:tcPr>
          <w:p w14:paraId="6D4E31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602" w:type="dxa"/>
            <w:gridSpan w:val="5"/>
            <w:tcBorders>
              <w:top w:val="single" w:sz="4" w:space="0" w:color="auto"/>
              <w:left w:val="nil"/>
              <w:bottom w:val="single" w:sz="4" w:space="0" w:color="auto"/>
              <w:right w:val="single" w:sz="4" w:space="0" w:color="000000"/>
            </w:tcBorders>
            <w:shd w:val="clear" w:color="000000" w:fill="D9D9D9"/>
            <w:vAlign w:val="center"/>
            <w:hideMark/>
          </w:tcPr>
          <w:p w14:paraId="6BD850F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731A9AFC" w14:textId="77777777" w:rsidTr="00776A26">
        <w:trPr>
          <w:trHeight w:val="25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B2CED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3350" w:type="dxa"/>
            <w:tcBorders>
              <w:top w:val="nil"/>
              <w:left w:val="nil"/>
              <w:bottom w:val="single" w:sz="4" w:space="0" w:color="auto"/>
              <w:right w:val="single" w:sz="4" w:space="0" w:color="auto"/>
            </w:tcBorders>
            <w:shd w:val="clear" w:color="auto" w:fill="auto"/>
            <w:vAlign w:val="center"/>
            <w:hideMark/>
          </w:tcPr>
          <w:p w14:paraId="059186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Levélírás</w:t>
            </w:r>
          </w:p>
        </w:tc>
        <w:tc>
          <w:tcPr>
            <w:tcW w:w="709" w:type="dxa"/>
            <w:tcBorders>
              <w:top w:val="nil"/>
              <w:left w:val="nil"/>
              <w:bottom w:val="single" w:sz="4" w:space="0" w:color="auto"/>
              <w:right w:val="single" w:sz="4" w:space="0" w:color="auto"/>
            </w:tcBorders>
            <w:shd w:val="clear" w:color="auto" w:fill="auto"/>
            <w:vAlign w:val="center"/>
            <w:hideMark/>
          </w:tcPr>
          <w:p w14:paraId="3ADBAD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18ABE2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152E17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vAlign w:val="center"/>
            <w:hideMark/>
          </w:tcPr>
          <w:p w14:paraId="24552FE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178099C" w14:textId="77777777" w:rsidTr="00776A26">
        <w:trPr>
          <w:trHeight w:val="51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EB8A3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3350" w:type="dxa"/>
            <w:tcBorders>
              <w:top w:val="nil"/>
              <w:left w:val="nil"/>
              <w:bottom w:val="single" w:sz="4" w:space="0" w:color="auto"/>
              <w:right w:val="single" w:sz="4" w:space="0" w:color="auto"/>
            </w:tcBorders>
            <w:shd w:val="clear" w:color="auto" w:fill="auto"/>
            <w:vAlign w:val="center"/>
            <w:hideMark/>
          </w:tcPr>
          <w:p w14:paraId="6C78173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09" w:type="dxa"/>
            <w:tcBorders>
              <w:top w:val="nil"/>
              <w:left w:val="nil"/>
              <w:bottom w:val="single" w:sz="4" w:space="0" w:color="auto"/>
              <w:right w:val="single" w:sz="4" w:space="0" w:color="auto"/>
            </w:tcBorders>
            <w:shd w:val="clear" w:color="auto" w:fill="auto"/>
            <w:vAlign w:val="center"/>
            <w:hideMark/>
          </w:tcPr>
          <w:p w14:paraId="561FB8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19ED5C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41F7EE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vAlign w:val="center"/>
            <w:hideMark/>
          </w:tcPr>
          <w:p w14:paraId="5F77C97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71AC8D2" w14:textId="77777777" w:rsidTr="00776A26">
        <w:trPr>
          <w:trHeight w:val="51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5156E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3350" w:type="dxa"/>
            <w:tcBorders>
              <w:top w:val="nil"/>
              <w:left w:val="nil"/>
              <w:bottom w:val="single" w:sz="4" w:space="0" w:color="auto"/>
              <w:right w:val="single" w:sz="4" w:space="0" w:color="auto"/>
            </w:tcBorders>
            <w:shd w:val="clear" w:color="auto" w:fill="auto"/>
            <w:vAlign w:val="center"/>
            <w:hideMark/>
          </w:tcPr>
          <w:p w14:paraId="623A33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09" w:type="dxa"/>
            <w:tcBorders>
              <w:top w:val="nil"/>
              <w:left w:val="nil"/>
              <w:bottom w:val="single" w:sz="4" w:space="0" w:color="auto"/>
              <w:right w:val="single" w:sz="4" w:space="0" w:color="auto"/>
            </w:tcBorders>
            <w:shd w:val="clear" w:color="auto" w:fill="auto"/>
            <w:vAlign w:val="center"/>
            <w:hideMark/>
          </w:tcPr>
          <w:p w14:paraId="6DE012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4838A2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3FCF4D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vAlign w:val="center"/>
            <w:hideMark/>
          </w:tcPr>
          <w:p w14:paraId="0EDD9E9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5724340" w14:textId="77777777" w:rsidTr="00776A26">
        <w:trPr>
          <w:trHeight w:val="255"/>
          <w:jc w:val="center"/>
        </w:trPr>
        <w:tc>
          <w:tcPr>
            <w:tcW w:w="898" w:type="dxa"/>
            <w:tcBorders>
              <w:top w:val="nil"/>
              <w:left w:val="single" w:sz="4" w:space="0" w:color="auto"/>
              <w:bottom w:val="single" w:sz="4" w:space="0" w:color="auto"/>
              <w:right w:val="single" w:sz="4" w:space="0" w:color="auto"/>
            </w:tcBorders>
            <w:shd w:val="clear" w:color="000000" w:fill="D9D9D9"/>
            <w:vAlign w:val="center"/>
            <w:hideMark/>
          </w:tcPr>
          <w:p w14:paraId="09970D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602" w:type="dxa"/>
            <w:gridSpan w:val="5"/>
            <w:tcBorders>
              <w:top w:val="single" w:sz="4" w:space="0" w:color="auto"/>
              <w:left w:val="nil"/>
              <w:bottom w:val="single" w:sz="4" w:space="0" w:color="auto"/>
              <w:right w:val="single" w:sz="4" w:space="0" w:color="000000"/>
            </w:tcBorders>
            <w:shd w:val="clear" w:color="000000" w:fill="D9D9D9"/>
            <w:vAlign w:val="center"/>
            <w:hideMark/>
          </w:tcPr>
          <w:p w14:paraId="02F4D3E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3B9B84D0" w14:textId="77777777" w:rsidTr="00776A26">
        <w:trPr>
          <w:trHeight w:val="36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B8AAB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3350" w:type="dxa"/>
            <w:tcBorders>
              <w:top w:val="nil"/>
              <w:left w:val="nil"/>
              <w:bottom w:val="single" w:sz="4" w:space="0" w:color="auto"/>
              <w:right w:val="single" w:sz="4" w:space="0" w:color="auto"/>
            </w:tcBorders>
            <w:shd w:val="clear" w:color="auto" w:fill="auto"/>
            <w:vAlign w:val="center"/>
            <w:hideMark/>
          </w:tcPr>
          <w:p w14:paraId="61D574F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09" w:type="dxa"/>
            <w:tcBorders>
              <w:top w:val="nil"/>
              <w:left w:val="nil"/>
              <w:bottom w:val="single" w:sz="4" w:space="0" w:color="auto"/>
              <w:right w:val="single" w:sz="4" w:space="0" w:color="auto"/>
            </w:tcBorders>
            <w:shd w:val="clear" w:color="auto" w:fill="auto"/>
            <w:vAlign w:val="center"/>
            <w:hideMark/>
          </w:tcPr>
          <w:p w14:paraId="54F414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14:paraId="32C15C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3F192E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701" w:type="dxa"/>
            <w:tcBorders>
              <w:top w:val="nil"/>
              <w:left w:val="nil"/>
              <w:bottom w:val="single" w:sz="4" w:space="0" w:color="auto"/>
              <w:right w:val="single" w:sz="4" w:space="0" w:color="auto"/>
            </w:tcBorders>
            <w:shd w:val="clear" w:color="auto" w:fill="auto"/>
            <w:vAlign w:val="center"/>
            <w:hideMark/>
          </w:tcPr>
          <w:p w14:paraId="44102D0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340EFA0" w14:textId="77777777" w:rsidTr="00776A26">
        <w:trPr>
          <w:trHeight w:val="255"/>
          <w:jc w:val="center"/>
        </w:trPr>
        <w:tc>
          <w:tcPr>
            <w:tcW w:w="898" w:type="dxa"/>
            <w:tcBorders>
              <w:top w:val="nil"/>
              <w:left w:val="single" w:sz="4" w:space="0" w:color="auto"/>
              <w:bottom w:val="single" w:sz="4" w:space="0" w:color="auto"/>
              <w:right w:val="single" w:sz="4" w:space="0" w:color="auto"/>
            </w:tcBorders>
            <w:shd w:val="clear" w:color="000000" w:fill="D9D9D9"/>
            <w:vAlign w:val="center"/>
            <w:hideMark/>
          </w:tcPr>
          <w:p w14:paraId="5842E6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602" w:type="dxa"/>
            <w:gridSpan w:val="5"/>
            <w:tcBorders>
              <w:top w:val="single" w:sz="4" w:space="0" w:color="auto"/>
              <w:left w:val="nil"/>
              <w:bottom w:val="single" w:sz="4" w:space="0" w:color="auto"/>
              <w:right w:val="single" w:sz="4" w:space="0" w:color="000000"/>
            </w:tcBorders>
            <w:shd w:val="clear" w:color="000000" w:fill="D9D9D9"/>
            <w:vAlign w:val="center"/>
            <w:hideMark/>
          </w:tcPr>
          <w:p w14:paraId="1989B71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06A396BE" w14:textId="77777777" w:rsidTr="00776A26">
        <w:trPr>
          <w:trHeight w:val="51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D35AE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3350" w:type="dxa"/>
            <w:tcBorders>
              <w:top w:val="nil"/>
              <w:left w:val="nil"/>
              <w:bottom w:val="single" w:sz="4" w:space="0" w:color="auto"/>
              <w:right w:val="single" w:sz="4" w:space="0" w:color="auto"/>
            </w:tcBorders>
            <w:shd w:val="clear" w:color="auto" w:fill="auto"/>
            <w:vAlign w:val="center"/>
            <w:hideMark/>
          </w:tcPr>
          <w:p w14:paraId="0F83D5B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09" w:type="dxa"/>
            <w:tcBorders>
              <w:top w:val="nil"/>
              <w:left w:val="nil"/>
              <w:bottom w:val="single" w:sz="4" w:space="0" w:color="auto"/>
              <w:right w:val="single" w:sz="4" w:space="0" w:color="auto"/>
            </w:tcBorders>
            <w:shd w:val="clear" w:color="auto" w:fill="auto"/>
            <w:vAlign w:val="center"/>
            <w:hideMark/>
          </w:tcPr>
          <w:p w14:paraId="4FA9D8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14:paraId="41D8AB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30482C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701" w:type="dxa"/>
            <w:tcBorders>
              <w:top w:val="nil"/>
              <w:left w:val="nil"/>
              <w:bottom w:val="single" w:sz="4" w:space="0" w:color="auto"/>
              <w:right w:val="single" w:sz="4" w:space="0" w:color="auto"/>
            </w:tcBorders>
            <w:shd w:val="clear" w:color="auto" w:fill="auto"/>
            <w:vAlign w:val="center"/>
            <w:hideMark/>
          </w:tcPr>
          <w:p w14:paraId="5BDE9FC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DE1FF45" w14:textId="77777777" w:rsidTr="00776A26">
        <w:trPr>
          <w:trHeight w:val="51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CDAB2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3350" w:type="dxa"/>
            <w:tcBorders>
              <w:top w:val="nil"/>
              <w:left w:val="nil"/>
              <w:bottom w:val="single" w:sz="4" w:space="0" w:color="auto"/>
              <w:right w:val="single" w:sz="4" w:space="0" w:color="auto"/>
            </w:tcBorders>
            <w:shd w:val="clear" w:color="auto" w:fill="auto"/>
            <w:vAlign w:val="center"/>
            <w:hideMark/>
          </w:tcPr>
          <w:p w14:paraId="7CFF545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09" w:type="dxa"/>
            <w:tcBorders>
              <w:top w:val="nil"/>
              <w:left w:val="nil"/>
              <w:bottom w:val="single" w:sz="4" w:space="0" w:color="auto"/>
              <w:right w:val="single" w:sz="4" w:space="0" w:color="auto"/>
            </w:tcBorders>
            <w:shd w:val="clear" w:color="auto" w:fill="auto"/>
            <w:vAlign w:val="center"/>
            <w:hideMark/>
          </w:tcPr>
          <w:p w14:paraId="6A532D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14:paraId="140C15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2EAD05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shd w:val="clear" w:color="auto" w:fill="auto"/>
            <w:vAlign w:val="center"/>
            <w:hideMark/>
          </w:tcPr>
          <w:p w14:paraId="3EBFC47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1B67538" w14:textId="77777777" w:rsidTr="00776A26">
        <w:trPr>
          <w:trHeight w:val="25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20AF0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3350" w:type="dxa"/>
            <w:tcBorders>
              <w:top w:val="nil"/>
              <w:left w:val="nil"/>
              <w:bottom w:val="single" w:sz="4" w:space="0" w:color="auto"/>
              <w:right w:val="single" w:sz="4" w:space="0" w:color="auto"/>
            </w:tcBorders>
            <w:shd w:val="clear" w:color="auto" w:fill="auto"/>
            <w:vAlign w:val="center"/>
            <w:hideMark/>
          </w:tcPr>
          <w:p w14:paraId="38C00B4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09" w:type="dxa"/>
            <w:tcBorders>
              <w:top w:val="nil"/>
              <w:left w:val="nil"/>
              <w:bottom w:val="single" w:sz="4" w:space="0" w:color="auto"/>
              <w:right w:val="single" w:sz="4" w:space="0" w:color="auto"/>
            </w:tcBorders>
            <w:shd w:val="clear" w:color="auto" w:fill="auto"/>
            <w:vAlign w:val="center"/>
            <w:hideMark/>
          </w:tcPr>
          <w:p w14:paraId="3A7E0C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tcBorders>
              <w:top w:val="nil"/>
              <w:left w:val="nil"/>
              <w:bottom w:val="single" w:sz="4" w:space="0" w:color="auto"/>
              <w:right w:val="single" w:sz="4" w:space="0" w:color="auto"/>
            </w:tcBorders>
            <w:shd w:val="clear" w:color="auto" w:fill="auto"/>
            <w:vAlign w:val="center"/>
            <w:hideMark/>
          </w:tcPr>
          <w:p w14:paraId="10A0EC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92" w:type="dxa"/>
            <w:tcBorders>
              <w:top w:val="nil"/>
              <w:left w:val="nil"/>
              <w:bottom w:val="single" w:sz="4" w:space="0" w:color="auto"/>
              <w:right w:val="single" w:sz="4" w:space="0" w:color="auto"/>
            </w:tcBorders>
            <w:shd w:val="clear" w:color="auto" w:fill="auto"/>
            <w:vAlign w:val="center"/>
            <w:hideMark/>
          </w:tcPr>
          <w:p w14:paraId="08B0B4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701" w:type="dxa"/>
            <w:tcBorders>
              <w:top w:val="nil"/>
              <w:left w:val="nil"/>
              <w:bottom w:val="single" w:sz="4" w:space="0" w:color="auto"/>
              <w:right w:val="single" w:sz="4" w:space="0" w:color="auto"/>
            </w:tcBorders>
            <w:shd w:val="clear" w:color="auto" w:fill="auto"/>
            <w:vAlign w:val="center"/>
            <w:hideMark/>
          </w:tcPr>
          <w:p w14:paraId="7E14DED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4FBB89FC" w14:textId="77777777" w:rsidR="009C5D1E" w:rsidRPr="00746F1B" w:rsidRDefault="009C5D1E" w:rsidP="009C5D1E">
      <w:pPr>
        <w:ind w:left="426"/>
        <w:jc w:val="both"/>
        <w:rPr>
          <w:rFonts w:ascii="Times New Roman" w:eastAsia="Calibri" w:hAnsi="Times New Roman" w:cs="Times New Roman"/>
        </w:rPr>
      </w:pPr>
    </w:p>
    <w:p w14:paraId="68A95B91" w14:textId="77777777" w:rsidR="009C5D1E" w:rsidRPr="00765651" w:rsidRDefault="009C5D1E" w:rsidP="00494D7A">
      <w:pPr>
        <w:pStyle w:val="Cmsor2"/>
        <w:rPr>
          <w:rFonts w:ascii="Times New Roman" w:eastAsia="Calibri" w:hAnsi="Times New Roman" w:cs="Times New Roman"/>
          <w:szCs w:val="24"/>
        </w:rPr>
      </w:pPr>
      <w:bookmarkStart w:id="29" w:name="_Toc476847810"/>
      <w:r w:rsidRPr="00765651">
        <w:rPr>
          <w:rFonts w:ascii="Times New Roman" w:eastAsia="Calibri" w:hAnsi="Times New Roman" w:cs="Times New Roman"/>
          <w:szCs w:val="24"/>
        </w:rPr>
        <w:t>A tantárgy értékelésének módja</w:t>
      </w:r>
      <w:bookmarkEnd w:id="29"/>
    </w:p>
    <w:p w14:paraId="442AC469" w14:textId="77777777" w:rsidR="009C5D1E" w:rsidRPr="00746F1B" w:rsidRDefault="009C5D1E" w:rsidP="00776A26">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37BDB7DA" w14:textId="77777777" w:rsidR="009C5D1E" w:rsidRPr="00746F1B" w:rsidRDefault="009C5D1E" w:rsidP="009C5D1E">
      <w:pPr>
        <w:jc w:val="both"/>
        <w:rPr>
          <w:rFonts w:ascii="Times New Roman" w:eastAsia="Calibri" w:hAnsi="Times New Roman" w:cs="Times New Roman"/>
        </w:rPr>
      </w:pPr>
    </w:p>
    <w:p w14:paraId="0442F985" w14:textId="77777777" w:rsidR="00494D7A" w:rsidRPr="00746F1B" w:rsidRDefault="00494D7A">
      <w:pPr>
        <w:spacing w:after="160" w:line="259" w:lineRule="auto"/>
        <w:jc w:val="left"/>
        <w:rPr>
          <w:rFonts w:ascii="Times New Roman" w:eastAsia="Calibri" w:hAnsi="Times New Roman" w:cs="Times New Roman"/>
        </w:rPr>
      </w:pPr>
      <w:r w:rsidRPr="00746F1B">
        <w:rPr>
          <w:rFonts w:ascii="Times New Roman" w:eastAsia="Calibri" w:hAnsi="Times New Roman" w:cs="Times New Roman"/>
        </w:rPr>
        <w:br w:type="page"/>
      </w:r>
    </w:p>
    <w:p w14:paraId="186B1632" w14:textId="77777777" w:rsidR="009C5D1E" w:rsidRPr="00746F1B" w:rsidRDefault="009C5D1E" w:rsidP="009C5D1E">
      <w:pPr>
        <w:spacing w:after="200" w:line="276" w:lineRule="auto"/>
        <w:jc w:val="left"/>
        <w:rPr>
          <w:rFonts w:ascii="Times New Roman" w:eastAsia="Calibri" w:hAnsi="Times New Roman" w:cs="Times New Roman"/>
        </w:rPr>
      </w:pPr>
    </w:p>
    <w:p w14:paraId="5F3F3C73" w14:textId="77777777" w:rsidR="009C5D1E" w:rsidRPr="00746F1B" w:rsidRDefault="009C5D1E" w:rsidP="009C5D1E">
      <w:pPr>
        <w:spacing w:after="120"/>
        <w:jc w:val="both"/>
        <w:rPr>
          <w:rFonts w:ascii="Times New Roman" w:eastAsia="Calibri" w:hAnsi="Times New Roman" w:cs="Times New Roman"/>
        </w:rPr>
      </w:pPr>
    </w:p>
    <w:p w14:paraId="17FF0223" w14:textId="77777777" w:rsidR="009C5D1E" w:rsidRPr="00765651" w:rsidRDefault="009C5D1E" w:rsidP="009C5D1E">
      <w:pPr>
        <w:spacing w:before="2880"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A</w:t>
      </w:r>
    </w:p>
    <w:p w14:paraId="2D01C3F2" w14:textId="77777777" w:rsidR="009C5D1E" w:rsidRPr="00765651" w:rsidRDefault="009C5D1E" w:rsidP="009C5D1E">
      <w:pPr>
        <w:spacing w:after="480"/>
        <w:rPr>
          <w:rFonts w:ascii="Times New Roman" w:eastAsia="Calibri" w:hAnsi="Times New Roman" w:cs="Times New Roman"/>
          <w:b/>
          <w:sz w:val="32"/>
          <w:szCs w:val="32"/>
        </w:rPr>
      </w:pPr>
      <w:r w:rsidRPr="00765651">
        <w:rPr>
          <w:rFonts w:ascii="Times New Roman" w:eastAsia="Calibri" w:hAnsi="Times New Roman" w:cs="Times New Roman"/>
          <w:b/>
          <w:sz w:val="32"/>
          <w:szCs w:val="32"/>
        </w:rPr>
        <w:t>11714-16 azonosító számú</w:t>
      </w:r>
    </w:p>
    <w:p w14:paraId="37C6DC7A"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Turisztikai erőforrások</w:t>
      </w:r>
    </w:p>
    <w:p w14:paraId="63050BAF"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megnevezésű</w:t>
      </w:r>
    </w:p>
    <w:p w14:paraId="539E30D5" w14:textId="77777777" w:rsidR="009C5D1E" w:rsidRPr="00765651" w:rsidRDefault="009C5D1E" w:rsidP="009C5D1E">
      <w:pPr>
        <w:spacing w:before="480" w:after="480"/>
        <w:rPr>
          <w:rFonts w:ascii="Times New Roman" w:eastAsia="Calibri" w:hAnsi="Times New Roman" w:cs="Times New Roman"/>
          <w:b/>
          <w:sz w:val="32"/>
          <w:szCs w:val="32"/>
        </w:rPr>
      </w:pPr>
      <w:r w:rsidRPr="00765651">
        <w:rPr>
          <w:rFonts w:ascii="Times New Roman" w:eastAsia="Calibri" w:hAnsi="Times New Roman" w:cs="Times New Roman"/>
          <w:b/>
          <w:sz w:val="32"/>
          <w:szCs w:val="32"/>
        </w:rPr>
        <w:t>szakmai követelménymodul</w:t>
      </w:r>
    </w:p>
    <w:p w14:paraId="76C449AC" w14:textId="77777777" w:rsidR="009C5D1E" w:rsidRPr="00765651" w:rsidRDefault="009C5D1E" w:rsidP="009C5D1E">
      <w:pPr>
        <w:spacing w:after="120"/>
        <w:rPr>
          <w:rFonts w:ascii="Times New Roman" w:eastAsia="Calibri" w:hAnsi="Times New Roman" w:cs="Times New Roman"/>
          <w:b/>
          <w:sz w:val="32"/>
          <w:szCs w:val="32"/>
        </w:rPr>
      </w:pPr>
      <w:r w:rsidRPr="00765651">
        <w:rPr>
          <w:rFonts w:ascii="Times New Roman" w:eastAsia="Calibri" w:hAnsi="Times New Roman" w:cs="Times New Roman"/>
          <w:b/>
          <w:sz w:val="32"/>
          <w:szCs w:val="32"/>
        </w:rPr>
        <w:t>tantárgyai, témakörei</w:t>
      </w:r>
    </w:p>
    <w:p w14:paraId="634B33B5" w14:textId="77777777" w:rsidR="009C5D1E" w:rsidRPr="00765651" w:rsidRDefault="009C5D1E" w:rsidP="009C5D1E">
      <w:pPr>
        <w:spacing w:after="200" w:line="276" w:lineRule="auto"/>
        <w:jc w:val="left"/>
        <w:rPr>
          <w:rFonts w:ascii="Times New Roman" w:eastAsia="Calibri" w:hAnsi="Times New Roman" w:cs="Times New Roman"/>
          <w:sz w:val="32"/>
          <w:szCs w:val="32"/>
        </w:rPr>
      </w:pPr>
      <w:r w:rsidRPr="00765651">
        <w:rPr>
          <w:rFonts w:ascii="Times New Roman" w:eastAsia="Calibri" w:hAnsi="Times New Roman" w:cs="Times New Roman"/>
          <w:sz w:val="32"/>
          <w:szCs w:val="32"/>
        </w:rPr>
        <w:br w:type="page"/>
      </w:r>
    </w:p>
    <w:p w14:paraId="570B9A11"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 11714-16 azonosító számú Turisztikai erőforrások megnevezésű szakmai követelménymodulhoz tartozó tantárgyak és témakörök oktatása során fejlesztendő kompetenciák</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567"/>
        <w:gridCol w:w="567"/>
        <w:gridCol w:w="567"/>
        <w:gridCol w:w="431"/>
        <w:gridCol w:w="567"/>
      </w:tblGrid>
      <w:tr w:rsidR="009C5D1E" w:rsidRPr="00746F1B" w14:paraId="6603233F" w14:textId="77777777" w:rsidTr="00BF4DBF">
        <w:trPr>
          <w:trHeight w:val="1871"/>
          <w:jc w:val="center"/>
        </w:trPr>
        <w:tc>
          <w:tcPr>
            <w:tcW w:w="6516" w:type="dxa"/>
            <w:shd w:val="clear" w:color="auto" w:fill="auto"/>
            <w:vAlign w:val="center"/>
            <w:hideMark/>
          </w:tcPr>
          <w:p w14:paraId="73226C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textDirection w:val="btLr"/>
            <w:vAlign w:val="center"/>
            <w:hideMark/>
          </w:tcPr>
          <w:p w14:paraId="0AB95F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Turizmusföldrajz</w:t>
            </w:r>
          </w:p>
        </w:tc>
        <w:tc>
          <w:tcPr>
            <w:tcW w:w="567" w:type="dxa"/>
            <w:shd w:val="clear" w:color="auto" w:fill="auto"/>
            <w:textDirection w:val="btLr"/>
            <w:vAlign w:val="center"/>
            <w:hideMark/>
          </w:tcPr>
          <w:p w14:paraId="048003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Kultúr- és vallástörténet</w:t>
            </w:r>
          </w:p>
        </w:tc>
        <w:tc>
          <w:tcPr>
            <w:tcW w:w="567" w:type="dxa"/>
            <w:shd w:val="clear" w:color="auto" w:fill="auto"/>
            <w:textDirection w:val="btLr"/>
            <w:vAlign w:val="center"/>
            <w:hideMark/>
          </w:tcPr>
          <w:p w14:paraId="3E165C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Vendéglátó ismeretek</w:t>
            </w:r>
          </w:p>
        </w:tc>
        <w:tc>
          <w:tcPr>
            <w:tcW w:w="431" w:type="dxa"/>
            <w:shd w:val="clear" w:color="auto" w:fill="auto"/>
            <w:textDirection w:val="btLr"/>
            <w:vAlign w:val="center"/>
            <w:hideMark/>
          </w:tcPr>
          <w:p w14:paraId="7AD8E7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Gasztronómia gyakorlata</w:t>
            </w:r>
          </w:p>
        </w:tc>
        <w:tc>
          <w:tcPr>
            <w:tcW w:w="567" w:type="dxa"/>
            <w:shd w:val="clear" w:color="auto" w:fill="auto"/>
            <w:textDirection w:val="btLr"/>
            <w:vAlign w:val="center"/>
            <w:hideMark/>
          </w:tcPr>
          <w:p w14:paraId="6E419B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Szálláshely ismeretek</w:t>
            </w:r>
          </w:p>
        </w:tc>
      </w:tr>
      <w:tr w:rsidR="009C5D1E" w:rsidRPr="00746F1B" w14:paraId="4B2E6457" w14:textId="77777777" w:rsidTr="00530838">
        <w:trPr>
          <w:trHeight w:val="300"/>
          <w:jc w:val="center"/>
        </w:trPr>
        <w:tc>
          <w:tcPr>
            <w:tcW w:w="9215" w:type="dxa"/>
            <w:gridSpan w:val="6"/>
            <w:shd w:val="clear" w:color="auto" w:fill="auto"/>
            <w:noWrap/>
            <w:vAlign w:val="center"/>
            <w:hideMark/>
          </w:tcPr>
          <w:p w14:paraId="216C1A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FELADATOK</w:t>
            </w:r>
          </w:p>
        </w:tc>
      </w:tr>
      <w:tr w:rsidR="009C5D1E" w:rsidRPr="00746F1B" w14:paraId="09A9A0E7" w14:textId="77777777" w:rsidTr="00BF4DBF">
        <w:trPr>
          <w:trHeight w:val="526"/>
          <w:jc w:val="center"/>
        </w:trPr>
        <w:tc>
          <w:tcPr>
            <w:tcW w:w="6516" w:type="dxa"/>
            <w:shd w:val="clear" w:color="auto" w:fill="auto"/>
            <w:vAlign w:val="center"/>
            <w:hideMark/>
          </w:tcPr>
          <w:p w14:paraId="4DCC3E7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kapcsolatrendszert épít ki a különböző turisztikai szolgáltatókkal (szálloda, étterem, stb.)</w:t>
            </w:r>
          </w:p>
        </w:tc>
        <w:tc>
          <w:tcPr>
            <w:tcW w:w="567" w:type="dxa"/>
            <w:shd w:val="clear" w:color="auto" w:fill="auto"/>
            <w:noWrap/>
            <w:vAlign w:val="center"/>
            <w:hideMark/>
          </w:tcPr>
          <w:p w14:paraId="2F8615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460421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2776D3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14AB85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132B92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5DF9E79" w14:textId="77777777" w:rsidTr="00BF4DBF">
        <w:trPr>
          <w:trHeight w:val="510"/>
          <w:jc w:val="center"/>
        </w:trPr>
        <w:tc>
          <w:tcPr>
            <w:tcW w:w="6516" w:type="dxa"/>
            <w:shd w:val="clear" w:color="auto" w:fill="auto"/>
            <w:vAlign w:val="center"/>
            <w:hideMark/>
          </w:tcPr>
          <w:p w14:paraId="4B8E66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Figyelemmel kíséri az aktuális turisztikai trendeket és az utazási szokások változásait</w:t>
            </w:r>
          </w:p>
        </w:tc>
        <w:tc>
          <w:tcPr>
            <w:tcW w:w="567" w:type="dxa"/>
            <w:shd w:val="clear" w:color="auto" w:fill="auto"/>
            <w:noWrap/>
            <w:vAlign w:val="center"/>
            <w:hideMark/>
          </w:tcPr>
          <w:p w14:paraId="310034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FDC2C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C91ED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354488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213E16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FA6EE31" w14:textId="77777777" w:rsidTr="00BF4DBF">
        <w:trPr>
          <w:trHeight w:val="380"/>
          <w:jc w:val="center"/>
        </w:trPr>
        <w:tc>
          <w:tcPr>
            <w:tcW w:w="6516" w:type="dxa"/>
            <w:shd w:val="clear" w:color="auto" w:fill="auto"/>
            <w:vAlign w:val="center"/>
            <w:hideMark/>
          </w:tcPr>
          <w:p w14:paraId="4ECF6D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Tájékoztat a közlekedési lehetőségekről, gyakorlati tudnivalókról</w:t>
            </w:r>
          </w:p>
        </w:tc>
        <w:tc>
          <w:tcPr>
            <w:tcW w:w="567" w:type="dxa"/>
            <w:shd w:val="clear" w:color="auto" w:fill="auto"/>
            <w:noWrap/>
            <w:vAlign w:val="center"/>
            <w:hideMark/>
          </w:tcPr>
          <w:p w14:paraId="06B94B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D9EF4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261045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594484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3489A5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A3D2A14" w14:textId="77777777" w:rsidTr="00BF4DBF">
        <w:trPr>
          <w:trHeight w:val="845"/>
          <w:jc w:val="center"/>
        </w:trPr>
        <w:tc>
          <w:tcPr>
            <w:tcW w:w="6516" w:type="dxa"/>
            <w:shd w:val="clear" w:color="auto" w:fill="auto"/>
            <w:vAlign w:val="center"/>
            <w:hideMark/>
          </w:tcPr>
          <w:p w14:paraId="620C94A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Információt nyújt a magyar világörökségi helyszínekről, szellemi kulturális örökségelemekről, valamint a nemzeti emlékhelyekről és történelmi emlékhelyekről</w:t>
            </w:r>
          </w:p>
        </w:tc>
        <w:tc>
          <w:tcPr>
            <w:tcW w:w="567" w:type="dxa"/>
            <w:shd w:val="clear" w:color="auto" w:fill="auto"/>
            <w:noWrap/>
            <w:vAlign w:val="center"/>
            <w:hideMark/>
          </w:tcPr>
          <w:p w14:paraId="17B0D0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754D9A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D255E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5DA74F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769A58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71CCE7D" w14:textId="77777777" w:rsidTr="00BF4DBF">
        <w:trPr>
          <w:trHeight w:val="597"/>
          <w:jc w:val="center"/>
        </w:trPr>
        <w:tc>
          <w:tcPr>
            <w:tcW w:w="6516" w:type="dxa"/>
            <w:shd w:val="clear" w:color="auto" w:fill="auto"/>
            <w:vAlign w:val="center"/>
            <w:hideMark/>
          </w:tcPr>
          <w:p w14:paraId="3783F49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Programlehetőségekre hívja fel a figyelmet Magyarország természetvédelmi területein (nemzeti parkok, tájvédelmi körzetek, stb.)</w:t>
            </w:r>
          </w:p>
        </w:tc>
        <w:tc>
          <w:tcPr>
            <w:tcW w:w="567" w:type="dxa"/>
            <w:shd w:val="clear" w:color="auto" w:fill="auto"/>
            <w:noWrap/>
            <w:vAlign w:val="center"/>
            <w:hideMark/>
          </w:tcPr>
          <w:p w14:paraId="5C4B2E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B5528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1CF6D2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4405E1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30988B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B2FF20" w14:textId="77777777" w:rsidTr="00BF4DBF">
        <w:trPr>
          <w:trHeight w:val="510"/>
          <w:jc w:val="center"/>
        </w:trPr>
        <w:tc>
          <w:tcPr>
            <w:tcW w:w="6516" w:type="dxa"/>
            <w:shd w:val="clear" w:color="auto" w:fill="auto"/>
            <w:vAlign w:val="center"/>
            <w:hideMark/>
          </w:tcPr>
          <w:p w14:paraId="572A892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Információt nyújt Magyarország művészeti és kultúrtörténeti értékeiről</w:t>
            </w:r>
          </w:p>
        </w:tc>
        <w:tc>
          <w:tcPr>
            <w:tcW w:w="567" w:type="dxa"/>
            <w:shd w:val="clear" w:color="auto" w:fill="auto"/>
            <w:noWrap/>
            <w:vAlign w:val="center"/>
            <w:hideMark/>
          </w:tcPr>
          <w:p w14:paraId="15DC34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BD00C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77C54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37CC4A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34686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A1864FB" w14:textId="77777777" w:rsidTr="00BF4DBF">
        <w:trPr>
          <w:trHeight w:val="587"/>
          <w:jc w:val="center"/>
        </w:trPr>
        <w:tc>
          <w:tcPr>
            <w:tcW w:w="6516" w:type="dxa"/>
            <w:shd w:val="clear" w:color="auto" w:fill="auto"/>
            <w:vAlign w:val="center"/>
            <w:hideMark/>
          </w:tcPr>
          <w:p w14:paraId="74F23DF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Tájékoztatást ad a Magyarországon jelenlévő vallási felekezetekről és a legfontosabb zarándokhelyekről</w:t>
            </w:r>
          </w:p>
        </w:tc>
        <w:tc>
          <w:tcPr>
            <w:tcW w:w="567" w:type="dxa"/>
            <w:shd w:val="clear" w:color="auto" w:fill="auto"/>
            <w:noWrap/>
            <w:vAlign w:val="center"/>
            <w:hideMark/>
          </w:tcPr>
          <w:p w14:paraId="0C4061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1CD664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7E481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444064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56E78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91AFBAF" w14:textId="77777777" w:rsidTr="00BF4DBF">
        <w:trPr>
          <w:trHeight w:val="372"/>
          <w:jc w:val="center"/>
        </w:trPr>
        <w:tc>
          <w:tcPr>
            <w:tcW w:w="6516" w:type="dxa"/>
            <w:shd w:val="clear" w:color="auto" w:fill="auto"/>
            <w:vAlign w:val="center"/>
            <w:hideMark/>
          </w:tcPr>
          <w:p w14:paraId="04E6CCD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Megismertet a Hungarikumokkal és a Nemzeti Értéktár elemivel</w:t>
            </w:r>
          </w:p>
        </w:tc>
        <w:tc>
          <w:tcPr>
            <w:tcW w:w="567" w:type="dxa"/>
            <w:shd w:val="clear" w:color="auto" w:fill="auto"/>
            <w:noWrap/>
            <w:vAlign w:val="center"/>
            <w:hideMark/>
          </w:tcPr>
          <w:p w14:paraId="254C73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1014F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2A6567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0F43A9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1C8A2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A65E9C7" w14:textId="77777777" w:rsidTr="00BF4DBF">
        <w:trPr>
          <w:trHeight w:val="422"/>
          <w:jc w:val="center"/>
        </w:trPr>
        <w:tc>
          <w:tcPr>
            <w:tcW w:w="6516" w:type="dxa"/>
            <w:shd w:val="clear" w:color="auto" w:fill="auto"/>
            <w:vAlign w:val="center"/>
            <w:hideMark/>
          </w:tcPr>
          <w:p w14:paraId="1B36634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Népszerűsíti az egészségturisztikai helyszínek kínálatát</w:t>
            </w:r>
          </w:p>
        </w:tc>
        <w:tc>
          <w:tcPr>
            <w:tcW w:w="567" w:type="dxa"/>
            <w:shd w:val="clear" w:color="auto" w:fill="auto"/>
            <w:noWrap/>
            <w:vAlign w:val="center"/>
            <w:hideMark/>
          </w:tcPr>
          <w:p w14:paraId="108B25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52AC5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14D7ED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3AC03C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BE34F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BB6C625" w14:textId="77777777" w:rsidTr="00BF4DBF">
        <w:trPr>
          <w:trHeight w:val="510"/>
          <w:jc w:val="center"/>
        </w:trPr>
        <w:tc>
          <w:tcPr>
            <w:tcW w:w="6516" w:type="dxa"/>
            <w:shd w:val="clear" w:color="auto" w:fill="auto"/>
            <w:vAlign w:val="center"/>
            <w:hideMark/>
          </w:tcPr>
          <w:p w14:paraId="12C6691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Fakultatív szabadidős programokat ajánl (kerékpáros, lovas, természetjáró, stb.)</w:t>
            </w:r>
          </w:p>
        </w:tc>
        <w:tc>
          <w:tcPr>
            <w:tcW w:w="567" w:type="dxa"/>
            <w:shd w:val="clear" w:color="auto" w:fill="auto"/>
            <w:noWrap/>
            <w:vAlign w:val="center"/>
            <w:hideMark/>
          </w:tcPr>
          <w:p w14:paraId="60BB2D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7D2B7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39D9A2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6D2E6F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2979AB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B0C8E35" w14:textId="77777777" w:rsidTr="00BF4DBF">
        <w:trPr>
          <w:trHeight w:val="328"/>
          <w:jc w:val="center"/>
        </w:trPr>
        <w:tc>
          <w:tcPr>
            <w:tcW w:w="6516" w:type="dxa"/>
            <w:shd w:val="clear" w:color="auto" w:fill="auto"/>
            <w:vAlign w:val="bottom"/>
            <w:hideMark/>
          </w:tcPr>
          <w:p w14:paraId="6DDC3A5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Információt nyújt a szálláshelyek kínálatáról és szolgáltatási köréről</w:t>
            </w:r>
          </w:p>
        </w:tc>
        <w:tc>
          <w:tcPr>
            <w:tcW w:w="567" w:type="dxa"/>
            <w:shd w:val="clear" w:color="auto" w:fill="auto"/>
            <w:noWrap/>
            <w:vAlign w:val="center"/>
            <w:hideMark/>
          </w:tcPr>
          <w:p w14:paraId="34B68D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A6E5A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6A1A8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12C488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18B537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8941FCD" w14:textId="77777777" w:rsidTr="00BF4DBF">
        <w:trPr>
          <w:trHeight w:val="555"/>
          <w:jc w:val="center"/>
        </w:trPr>
        <w:tc>
          <w:tcPr>
            <w:tcW w:w="6516" w:type="dxa"/>
            <w:shd w:val="clear" w:color="auto" w:fill="auto"/>
            <w:vAlign w:val="center"/>
            <w:hideMark/>
          </w:tcPr>
          <w:p w14:paraId="2BB88DD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Vendégeit megismerteti a magyar és a nemzetközi gasztronómia jellegzetes ételeivel, italaival</w:t>
            </w:r>
          </w:p>
        </w:tc>
        <w:tc>
          <w:tcPr>
            <w:tcW w:w="567" w:type="dxa"/>
            <w:shd w:val="clear" w:color="auto" w:fill="auto"/>
            <w:noWrap/>
            <w:vAlign w:val="center"/>
            <w:hideMark/>
          </w:tcPr>
          <w:p w14:paraId="6225BA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C6471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1460EA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65027A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2B257F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87D0B1A" w14:textId="77777777" w:rsidTr="00BF4DBF">
        <w:trPr>
          <w:trHeight w:val="510"/>
          <w:jc w:val="center"/>
        </w:trPr>
        <w:tc>
          <w:tcPr>
            <w:tcW w:w="6516" w:type="dxa"/>
            <w:shd w:val="clear" w:color="auto" w:fill="auto"/>
            <w:vAlign w:val="center"/>
            <w:hideMark/>
          </w:tcPr>
          <w:p w14:paraId="4594CF7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Információkat nyújt a magyar utasok által kedvelt külföldi turisztikai desztinációkról</w:t>
            </w:r>
          </w:p>
        </w:tc>
        <w:tc>
          <w:tcPr>
            <w:tcW w:w="567" w:type="dxa"/>
            <w:shd w:val="clear" w:color="auto" w:fill="auto"/>
            <w:noWrap/>
            <w:vAlign w:val="center"/>
            <w:hideMark/>
          </w:tcPr>
          <w:p w14:paraId="78E7F9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7667D5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86B76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1DAAE6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04D17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1574642" w14:textId="77777777" w:rsidTr="00BF4DBF">
        <w:trPr>
          <w:trHeight w:val="255"/>
          <w:jc w:val="center"/>
        </w:trPr>
        <w:tc>
          <w:tcPr>
            <w:tcW w:w="6516" w:type="dxa"/>
            <w:shd w:val="clear" w:color="auto" w:fill="auto"/>
            <w:noWrap/>
            <w:vAlign w:val="center"/>
            <w:hideMark/>
          </w:tcPr>
          <w:p w14:paraId="201FD48A" w14:textId="77777777" w:rsidR="009C5D1E" w:rsidRPr="00746F1B" w:rsidRDefault="009C5D1E" w:rsidP="009C5D1E">
            <w:pPr>
              <w:rPr>
                <w:rFonts w:ascii="Times New Roman" w:eastAsia="Times New Roman" w:hAnsi="Times New Roman" w:cs="Times New Roman"/>
                <w:color w:val="000000"/>
                <w:lang w:eastAsia="hu-HU"/>
              </w:rPr>
            </w:pPr>
          </w:p>
        </w:tc>
        <w:tc>
          <w:tcPr>
            <w:tcW w:w="567" w:type="dxa"/>
            <w:shd w:val="clear" w:color="auto" w:fill="auto"/>
            <w:noWrap/>
            <w:vAlign w:val="center"/>
            <w:hideMark/>
          </w:tcPr>
          <w:p w14:paraId="002981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364B2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92907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1607F2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49E640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5582924" w14:textId="77777777" w:rsidTr="00530838">
        <w:trPr>
          <w:trHeight w:val="300"/>
          <w:jc w:val="center"/>
        </w:trPr>
        <w:tc>
          <w:tcPr>
            <w:tcW w:w="9215" w:type="dxa"/>
            <w:gridSpan w:val="6"/>
            <w:shd w:val="clear" w:color="auto" w:fill="auto"/>
            <w:noWrap/>
            <w:vAlign w:val="center"/>
            <w:hideMark/>
          </w:tcPr>
          <w:p w14:paraId="2C2F15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ISMERETEK</w:t>
            </w:r>
          </w:p>
        </w:tc>
      </w:tr>
      <w:tr w:rsidR="009C5D1E" w:rsidRPr="00746F1B" w14:paraId="33360AFC" w14:textId="77777777" w:rsidTr="00BF4DBF">
        <w:trPr>
          <w:trHeight w:val="300"/>
          <w:jc w:val="center"/>
        </w:trPr>
        <w:tc>
          <w:tcPr>
            <w:tcW w:w="6516" w:type="dxa"/>
            <w:shd w:val="clear" w:color="auto" w:fill="auto"/>
            <w:noWrap/>
            <w:vAlign w:val="center"/>
            <w:hideMark/>
          </w:tcPr>
          <w:p w14:paraId="422EFD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1FC2024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0DD77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B391F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597571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0994F9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864F565" w14:textId="77777777" w:rsidTr="00BF4DBF">
        <w:trPr>
          <w:trHeight w:val="510"/>
          <w:jc w:val="center"/>
        </w:trPr>
        <w:tc>
          <w:tcPr>
            <w:tcW w:w="6516" w:type="dxa"/>
            <w:shd w:val="clear" w:color="auto" w:fill="auto"/>
            <w:vAlign w:val="center"/>
            <w:hideMark/>
          </w:tcPr>
          <w:p w14:paraId="3B5035F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Utazási motivációk, a turizmus fajtái, formái (szabadidős és hivatásturizmus)</w:t>
            </w:r>
          </w:p>
        </w:tc>
        <w:tc>
          <w:tcPr>
            <w:tcW w:w="567" w:type="dxa"/>
            <w:shd w:val="clear" w:color="auto" w:fill="auto"/>
            <w:noWrap/>
            <w:vAlign w:val="center"/>
            <w:hideMark/>
          </w:tcPr>
          <w:p w14:paraId="0F325AE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19D74A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34D56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790EE3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4B2869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1025186" w14:textId="77777777" w:rsidTr="00BF4DBF">
        <w:trPr>
          <w:trHeight w:val="412"/>
          <w:jc w:val="center"/>
        </w:trPr>
        <w:tc>
          <w:tcPr>
            <w:tcW w:w="6516" w:type="dxa"/>
            <w:shd w:val="clear" w:color="auto" w:fill="auto"/>
            <w:vAlign w:val="center"/>
            <w:hideMark/>
          </w:tcPr>
          <w:p w14:paraId="04271AF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Szálláshelyek típusai, minősítési rendszere és azok jellegzetességei</w:t>
            </w:r>
          </w:p>
        </w:tc>
        <w:tc>
          <w:tcPr>
            <w:tcW w:w="567" w:type="dxa"/>
            <w:shd w:val="clear" w:color="auto" w:fill="auto"/>
            <w:noWrap/>
            <w:vAlign w:val="center"/>
            <w:hideMark/>
          </w:tcPr>
          <w:p w14:paraId="6B42C9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C2F93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48418F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161B62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33A0F5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11F4A5F" w14:textId="77777777" w:rsidTr="00BF4DBF">
        <w:trPr>
          <w:trHeight w:val="320"/>
          <w:jc w:val="center"/>
        </w:trPr>
        <w:tc>
          <w:tcPr>
            <w:tcW w:w="6516" w:type="dxa"/>
            <w:shd w:val="clear" w:color="auto" w:fill="auto"/>
            <w:vAlign w:val="center"/>
            <w:hideMark/>
          </w:tcPr>
          <w:p w14:paraId="10FE674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Szállodai munkafolyamatok, tevékenységi körök</w:t>
            </w:r>
          </w:p>
        </w:tc>
        <w:tc>
          <w:tcPr>
            <w:tcW w:w="567" w:type="dxa"/>
            <w:shd w:val="clear" w:color="auto" w:fill="auto"/>
            <w:noWrap/>
            <w:vAlign w:val="center"/>
            <w:hideMark/>
          </w:tcPr>
          <w:p w14:paraId="0ACD1A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9858A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13111D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12939E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442C43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D80D8D7" w14:textId="77777777" w:rsidTr="00BF4DBF">
        <w:trPr>
          <w:trHeight w:val="255"/>
          <w:jc w:val="center"/>
        </w:trPr>
        <w:tc>
          <w:tcPr>
            <w:tcW w:w="6516" w:type="dxa"/>
            <w:shd w:val="clear" w:color="auto" w:fill="auto"/>
            <w:vAlign w:val="center"/>
            <w:hideMark/>
          </w:tcPr>
          <w:p w14:paraId="5875177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turisztikai régiói</w:t>
            </w:r>
          </w:p>
        </w:tc>
        <w:tc>
          <w:tcPr>
            <w:tcW w:w="567" w:type="dxa"/>
            <w:shd w:val="clear" w:color="auto" w:fill="auto"/>
            <w:noWrap/>
            <w:vAlign w:val="center"/>
            <w:hideMark/>
          </w:tcPr>
          <w:p w14:paraId="1F1150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765765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11ED3D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555508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3A3EFD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53B0FEF" w14:textId="77777777" w:rsidTr="00BF4DBF">
        <w:trPr>
          <w:trHeight w:val="255"/>
          <w:jc w:val="center"/>
        </w:trPr>
        <w:tc>
          <w:tcPr>
            <w:tcW w:w="6516" w:type="dxa"/>
            <w:shd w:val="clear" w:color="auto" w:fill="auto"/>
            <w:vAlign w:val="center"/>
            <w:hideMark/>
          </w:tcPr>
          <w:p w14:paraId="730B766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közlekedésföldrajza</w:t>
            </w:r>
          </w:p>
        </w:tc>
        <w:tc>
          <w:tcPr>
            <w:tcW w:w="567" w:type="dxa"/>
            <w:shd w:val="clear" w:color="auto" w:fill="auto"/>
            <w:noWrap/>
            <w:vAlign w:val="center"/>
            <w:hideMark/>
          </w:tcPr>
          <w:p w14:paraId="19C99C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67F90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46D718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44CB21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3FDE7B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29377AD" w14:textId="77777777" w:rsidTr="00BF4DBF">
        <w:trPr>
          <w:trHeight w:val="425"/>
          <w:jc w:val="center"/>
        </w:trPr>
        <w:tc>
          <w:tcPr>
            <w:tcW w:w="6516" w:type="dxa"/>
            <w:shd w:val="clear" w:color="auto" w:fill="auto"/>
            <w:vAlign w:val="center"/>
            <w:hideMark/>
          </w:tcPr>
          <w:p w14:paraId="55DF223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Világörökség, természeti, kulturális és szellemi világörökségek</w:t>
            </w:r>
          </w:p>
        </w:tc>
        <w:tc>
          <w:tcPr>
            <w:tcW w:w="567" w:type="dxa"/>
            <w:shd w:val="clear" w:color="auto" w:fill="auto"/>
            <w:noWrap/>
            <w:vAlign w:val="center"/>
            <w:hideMark/>
          </w:tcPr>
          <w:p w14:paraId="6C312C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58694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702BC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0F03FD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272A08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D97B310" w14:textId="77777777" w:rsidTr="00BF4DBF">
        <w:trPr>
          <w:trHeight w:val="602"/>
          <w:jc w:val="center"/>
        </w:trPr>
        <w:tc>
          <w:tcPr>
            <w:tcW w:w="6516" w:type="dxa"/>
            <w:shd w:val="clear" w:color="auto" w:fill="auto"/>
            <w:vAlign w:val="center"/>
            <w:hideMark/>
          </w:tcPr>
          <w:p w14:paraId="3E62F56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Világörökségi helyszínek, szellemi kulturális örökségelemek, valamint a nemzeti emlékhelyek és a történelmi emlékhelyek</w:t>
            </w:r>
          </w:p>
        </w:tc>
        <w:tc>
          <w:tcPr>
            <w:tcW w:w="567" w:type="dxa"/>
            <w:shd w:val="clear" w:color="auto" w:fill="auto"/>
            <w:noWrap/>
            <w:vAlign w:val="center"/>
            <w:hideMark/>
          </w:tcPr>
          <w:p w14:paraId="756D23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7703F9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E9A62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33CF66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6A832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9BC0397" w14:textId="77777777" w:rsidTr="00BF4DBF">
        <w:trPr>
          <w:trHeight w:val="510"/>
          <w:jc w:val="center"/>
        </w:trPr>
        <w:tc>
          <w:tcPr>
            <w:tcW w:w="6516" w:type="dxa"/>
            <w:shd w:val="clear" w:color="auto" w:fill="auto"/>
            <w:vAlign w:val="center"/>
            <w:hideMark/>
          </w:tcPr>
          <w:p w14:paraId="6FBD6AE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Magyarországtermészetvédelmi területei, tájvédelmi körzetei és nemzeti parkjai</w:t>
            </w:r>
          </w:p>
        </w:tc>
        <w:tc>
          <w:tcPr>
            <w:tcW w:w="567" w:type="dxa"/>
            <w:shd w:val="clear" w:color="auto" w:fill="auto"/>
            <w:noWrap/>
            <w:vAlign w:val="center"/>
            <w:hideMark/>
          </w:tcPr>
          <w:p w14:paraId="50BB87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55664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1E4800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4B5216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273EA7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E9FE54F" w14:textId="77777777" w:rsidTr="00BF4DBF">
        <w:trPr>
          <w:trHeight w:val="255"/>
          <w:jc w:val="center"/>
        </w:trPr>
        <w:tc>
          <w:tcPr>
            <w:tcW w:w="6516" w:type="dxa"/>
            <w:shd w:val="clear" w:color="auto" w:fill="auto"/>
            <w:vAlign w:val="center"/>
            <w:hideMark/>
          </w:tcPr>
          <w:p w14:paraId="2CE273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Művészettörténeti stílusok</w:t>
            </w:r>
          </w:p>
        </w:tc>
        <w:tc>
          <w:tcPr>
            <w:tcW w:w="567" w:type="dxa"/>
            <w:shd w:val="clear" w:color="auto" w:fill="auto"/>
            <w:noWrap/>
            <w:vAlign w:val="center"/>
            <w:hideMark/>
          </w:tcPr>
          <w:p w14:paraId="0686FE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03E525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8CAC3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65BDE1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4081CC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66534E7" w14:textId="77777777" w:rsidTr="00BF4DBF">
        <w:trPr>
          <w:trHeight w:val="326"/>
          <w:jc w:val="center"/>
        </w:trPr>
        <w:tc>
          <w:tcPr>
            <w:tcW w:w="6516" w:type="dxa"/>
            <w:shd w:val="clear" w:color="auto" w:fill="auto"/>
            <w:vAlign w:val="center"/>
            <w:hideMark/>
          </w:tcPr>
          <w:p w14:paraId="672CE48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Kultúr- és vallástörténeti értékek Magyarországon</w:t>
            </w:r>
          </w:p>
        </w:tc>
        <w:tc>
          <w:tcPr>
            <w:tcW w:w="567" w:type="dxa"/>
            <w:shd w:val="clear" w:color="auto" w:fill="auto"/>
            <w:noWrap/>
            <w:vAlign w:val="center"/>
            <w:hideMark/>
          </w:tcPr>
          <w:p w14:paraId="404837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2D8B0F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AEBFB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5A189D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D508E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752D6D5" w14:textId="77777777" w:rsidTr="00BF4DBF">
        <w:trPr>
          <w:trHeight w:val="255"/>
          <w:jc w:val="center"/>
        </w:trPr>
        <w:tc>
          <w:tcPr>
            <w:tcW w:w="6516" w:type="dxa"/>
            <w:shd w:val="clear" w:color="auto" w:fill="auto"/>
            <w:vAlign w:val="center"/>
            <w:hideMark/>
          </w:tcPr>
          <w:p w14:paraId="43AB48B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Kulturális rendezvények, fesztiválok</w:t>
            </w:r>
          </w:p>
        </w:tc>
        <w:tc>
          <w:tcPr>
            <w:tcW w:w="567" w:type="dxa"/>
            <w:shd w:val="clear" w:color="auto" w:fill="auto"/>
            <w:noWrap/>
            <w:vAlign w:val="center"/>
            <w:hideMark/>
          </w:tcPr>
          <w:p w14:paraId="1D11D4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4FFEC1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7B6402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46CF96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24C7FD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BCE2434" w14:textId="77777777" w:rsidTr="00BF4DBF">
        <w:trPr>
          <w:trHeight w:val="255"/>
          <w:jc w:val="center"/>
        </w:trPr>
        <w:tc>
          <w:tcPr>
            <w:tcW w:w="6516" w:type="dxa"/>
            <w:shd w:val="clear" w:color="auto" w:fill="auto"/>
            <w:noWrap/>
            <w:vAlign w:val="center"/>
            <w:hideMark/>
          </w:tcPr>
          <w:p w14:paraId="300869B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Egészségturizmus</w:t>
            </w:r>
          </w:p>
        </w:tc>
        <w:tc>
          <w:tcPr>
            <w:tcW w:w="567" w:type="dxa"/>
            <w:shd w:val="clear" w:color="auto" w:fill="auto"/>
            <w:noWrap/>
            <w:vAlign w:val="center"/>
            <w:hideMark/>
          </w:tcPr>
          <w:p w14:paraId="4DCD78F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5EA749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2A906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3974ED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5D9B3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EDE6CC9" w14:textId="77777777" w:rsidTr="00BF4DBF">
        <w:trPr>
          <w:trHeight w:val="255"/>
          <w:jc w:val="center"/>
        </w:trPr>
        <w:tc>
          <w:tcPr>
            <w:tcW w:w="6516" w:type="dxa"/>
            <w:shd w:val="clear" w:color="auto" w:fill="auto"/>
            <w:noWrap/>
            <w:vAlign w:val="center"/>
            <w:hideMark/>
          </w:tcPr>
          <w:p w14:paraId="4E4F8F2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Aktív turizmus</w:t>
            </w:r>
          </w:p>
        </w:tc>
        <w:tc>
          <w:tcPr>
            <w:tcW w:w="567" w:type="dxa"/>
            <w:shd w:val="clear" w:color="auto" w:fill="auto"/>
            <w:noWrap/>
            <w:vAlign w:val="center"/>
            <w:hideMark/>
          </w:tcPr>
          <w:p w14:paraId="5D3357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15AC15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05BD0E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40EA72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D3A41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D623B0E" w14:textId="77777777" w:rsidTr="00BF4DBF">
        <w:trPr>
          <w:trHeight w:val="255"/>
          <w:jc w:val="center"/>
        </w:trPr>
        <w:tc>
          <w:tcPr>
            <w:tcW w:w="6516" w:type="dxa"/>
            <w:shd w:val="clear" w:color="auto" w:fill="auto"/>
            <w:vAlign w:val="center"/>
            <w:hideMark/>
          </w:tcPr>
          <w:p w14:paraId="760025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Hungarikumok, Magyar Nemzeti Értéktár</w:t>
            </w:r>
          </w:p>
        </w:tc>
        <w:tc>
          <w:tcPr>
            <w:tcW w:w="567" w:type="dxa"/>
            <w:shd w:val="clear" w:color="auto" w:fill="auto"/>
            <w:noWrap/>
            <w:vAlign w:val="center"/>
            <w:hideMark/>
          </w:tcPr>
          <w:p w14:paraId="7EAE47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F0C18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E03FA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49A80E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F4B0D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393B407" w14:textId="77777777" w:rsidTr="00BF4DBF">
        <w:trPr>
          <w:trHeight w:val="255"/>
          <w:jc w:val="center"/>
        </w:trPr>
        <w:tc>
          <w:tcPr>
            <w:tcW w:w="6516" w:type="dxa"/>
            <w:shd w:val="clear" w:color="auto" w:fill="auto"/>
            <w:vAlign w:val="center"/>
            <w:hideMark/>
          </w:tcPr>
          <w:p w14:paraId="0C8048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 és nemzetközi gasztronómia</w:t>
            </w:r>
          </w:p>
        </w:tc>
        <w:tc>
          <w:tcPr>
            <w:tcW w:w="567" w:type="dxa"/>
            <w:shd w:val="clear" w:color="auto" w:fill="auto"/>
            <w:noWrap/>
            <w:vAlign w:val="center"/>
            <w:hideMark/>
          </w:tcPr>
          <w:p w14:paraId="306B1E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188230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57918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21AD6A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14CC10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B991CA1" w14:textId="77777777" w:rsidTr="00BF4DBF">
        <w:trPr>
          <w:trHeight w:val="255"/>
          <w:jc w:val="center"/>
        </w:trPr>
        <w:tc>
          <w:tcPr>
            <w:tcW w:w="6516" w:type="dxa"/>
            <w:shd w:val="clear" w:color="auto" w:fill="auto"/>
            <w:vAlign w:val="center"/>
            <w:hideMark/>
          </w:tcPr>
          <w:p w14:paraId="046E5B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borvidékei és jellegzetes borai</w:t>
            </w:r>
          </w:p>
        </w:tc>
        <w:tc>
          <w:tcPr>
            <w:tcW w:w="567" w:type="dxa"/>
            <w:shd w:val="clear" w:color="auto" w:fill="auto"/>
            <w:noWrap/>
            <w:vAlign w:val="center"/>
            <w:hideMark/>
          </w:tcPr>
          <w:p w14:paraId="18C905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2D4F8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6F3EF8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5DDDA3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1ACFA9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C3057CD" w14:textId="77777777" w:rsidTr="00BF4DBF">
        <w:trPr>
          <w:trHeight w:val="255"/>
          <w:jc w:val="center"/>
        </w:trPr>
        <w:tc>
          <w:tcPr>
            <w:tcW w:w="6516" w:type="dxa"/>
            <w:shd w:val="clear" w:color="auto" w:fill="auto"/>
            <w:vAlign w:val="center"/>
            <w:hideMark/>
          </w:tcPr>
          <w:p w14:paraId="2BEC0FB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Európa híres borvidékei, nemzetközi italkínálat</w:t>
            </w:r>
          </w:p>
        </w:tc>
        <w:tc>
          <w:tcPr>
            <w:tcW w:w="567" w:type="dxa"/>
            <w:shd w:val="clear" w:color="auto" w:fill="auto"/>
            <w:noWrap/>
            <w:vAlign w:val="center"/>
            <w:hideMark/>
          </w:tcPr>
          <w:p w14:paraId="1A231D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025BD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52F0FE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024D53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B9633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F564CA8" w14:textId="77777777" w:rsidTr="00BF4DBF">
        <w:trPr>
          <w:trHeight w:val="258"/>
          <w:jc w:val="center"/>
        </w:trPr>
        <w:tc>
          <w:tcPr>
            <w:tcW w:w="6516" w:type="dxa"/>
            <w:shd w:val="clear" w:color="auto" w:fill="auto"/>
            <w:vAlign w:val="center"/>
            <w:hideMark/>
          </w:tcPr>
          <w:p w14:paraId="65A5568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Európa és Európán kívüli célterületek turizmusföldrajza</w:t>
            </w:r>
          </w:p>
        </w:tc>
        <w:tc>
          <w:tcPr>
            <w:tcW w:w="567" w:type="dxa"/>
            <w:shd w:val="clear" w:color="auto" w:fill="auto"/>
            <w:noWrap/>
            <w:vAlign w:val="center"/>
            <w:hideMark/>
          </w:tcPr>
          <w:p w14:paraId="12F520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0F390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AF857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431" w:type="dxa"/>
            <w:shd w:val="clear" w:color="auto" w:fill="auto"/>
            <w:noWrap/>
            <w:vAlign w:val="center"/>
            <w:hideMark/>
          </w:tcPr>
          <w:p w14:paraId="244482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noWrap/>
            <w:vAlign w:val="center"/>
            <w:hideMark/>
          </w:tcPr>
          <w:p w14:paraId="73423E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33B859D" w14:textId="77777777" w:rsidTr="00530838">
        <w:trPr>
          <w:trHeight w:val="300"/>
          <w:jc w:val="center"/>
        </w:trPr>
        <w:tc>
          <w:tcPr>
            <w:tcW w:w="9215" w:type="dxa"/>
            <w:gridSpan w:val="6"/>
            <w:shd w:val="clear" w:color="auto" w:fill="auto"/>
            <w:noWrap/>
            <w:vAlign w:val="center"/>
            <w:hideMark/>
          </w:tcPr>
          <w:p w14:paraId="3CC7AC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KÉSZSÉGEK</w:t>
            </w:r>
          </w:p>
        </w:tc>
      </w:tr>
      <w:tr w:rsidR="009C5D1E" w:rsidRPr="00746F1B" w14:paraId="4971D7FC" w14:textId="77777777" w:rsidTr="00BF4DBF">
        <w:trPr>
          <w:trHeight w:val="255"/>
          <w:jc w:val="center"/>
        </w:trPr>
        <w:tc>
          <w:tcPr>
            <w:tcW w:w="6516" w:type="dxa"/>
            <w:shd w:val="clear" w:color="auto" w:fill="auto"/>
            <w:vAlign w:val="center"/>
            <w:hideMark/>
          </w:tcPr>
          <w:p w14:paraId="2D81AA8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olvasott szöveg megértése</w:t>
            </w:r>
          </w:p>
        </w:tc>
        <w:tc>
          <w:tcPr>
            <w:tcW w:w="567" w:type="dxa"/>
            <w:shd w:val="clear" w:color="auto" w:fill="auto"/>
            <w:noWrap/>
            <w:vAlign w:val="center"/>
            <w:hideMark/>
          </w:tcPr>
          <w:p w14:paraId="6277FC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0270C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51601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183534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C2884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232AD7A" w14:textId="77777777" w:rsidTr="00BF4DBF">
        <w:trPr>
          <w:trHeight w:val="255"/>
          <w:jc w:val="center"/>
        </w:trPr>
        <w:tc>
          <w:tcPr>
            <w:tcW w:w="6516" w:type="dxa"/>
            <w:shd w:val="clear" w:color="auto" w:fill="auto"/>
            <w:vAlign w:val="center"/>
            <w:hideMark/>
          </w:tcPr>
          <w:p w14:paraId="2F77B25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nyelv- és szóhasználat, beszédkészség</w:t>
            </w:r>
          </w:p>
        </w:tc>
        <w:tc>
          <w:tcPr>
            <w:tcW w:w="567" w:type="dxa"/>
            <w:shd w:val="clear" w:color="auto" w:fill="auto"/>
            <w:noWrap/>
            <w:vAlign w:val="center"/>
            <w:hideMark/>
          </w:tcPr>
          <w:p w14:paraId="1E00AA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1A8AE8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5E04CD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793D87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88931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5408812" w14:textId="77777777" w:rsidTr="00BF4DBF">
        <w:trPr>
          <w:trHeight w:val="290"/>
          <w:jc w:val="center"/>
        </w:trPr>
        <w:tc>
          <w:tcPr>
            <w:tcW w:w="6516" w:type="dxa"/>
            <w:shd w:val="clear" w:color="auto" w:fill="auto"/>
            <w:vAlign w:val="center"/>
            <w:hideMark/>
          </w:tcPr>
          <w:p w14:paraId="7D36039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Turisztikai statisztikák, diagramok olvasása, értelmezése</w:t>
            </w:r>
          </w:p>
        </w:tc>
        <w:tc>
          <w:tcPr>
            <w:tcW w:w="567" w:type="dxa"/>
            <w:shd w:val="clear" w:color="auto" w:fill="auto"/>
            <w:noWrap/>
            <w:vAlign w:val="center"/>
            <w:hideMark/>
          </w:tcPr>
          <w:p w14:paraId="1C35F6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5D4FC2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57F0722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3E5954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4156E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11B1A04" w14:textId="77777777" w:rsidTr="00BF4DBF">
        <w:trPr>
          <w:trHeight w:val="295"/>
          <w:jc w:val="center"/>
        </w:trPr>
        <w:tc>
          <w:tcPr>
            <w:tcW w:w="6516" w:type="dxa"/>
            <w:shd w:val="clear" w:color="auto" w:fill="auto"/>
            <w:vAlign w:val="center"/>
            <w:hideMark/>
          </w:tcPr>
          <w:p w14:paraId="57B105F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Turisztikai honlapok információtartalmának felhasználása</w:t>
            </w:r>
          </w:p>
        </w:tc>
        <w:tc>
          <w:tcPr>
            <w:tcW w:w="567" w:type="dxa"/>
            <w:shd w:val="clear" w:color="auto" w:fill="auto"/>
            <w:noWrap/>
            <w:vAlign w:val="center"/>
            <w:hideMark/>
          </w:tcPr>
          <w:p w14:paraId="3D3F80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8323E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A8E69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54648C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072D9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4863FEA" w14:textId="77777777" w:rsidTr="00530838">
        <w:trPr>
          <w:trHeight w:val="300"/>
          <w:jc w:val="center"/>
        </w:trPr>
        <w:tc>
          <w:tcPr>
            <w:tcW w:w="9215" w:type="dxa"/>
            <w:gridSpan w:val="6"/>
            <w:shd w:val="clear" w:color="auto" w:fill="auto"/>
            <w:noWrap/>
            <w:vAlign w:val="center"/>
            <w:hideMark/>
          </w:tcPr>
          <w:p w14:paraId="47C1E5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KOMPETENCIÁK</w:t>
            </w:r>
          </w:p>
        </w:tc>
      </w:tr>
      <w:tr w:rsidR="009C5D1E" w:rsidRPr="00746F1B" w14:paraId="3CEC9A81" w14:textId="77777777" w:rsidTr="00BF4DBF">
        <w:trPr>
          <w:trHeight w:val="255"/>
          <w:jc w:val="center"/>
        </w:trPr>
        <w:tc>
          <w:tcPr>
            <w:tcW w:w="6516" w:type="dxa"/>
            <w:shd w:val="clear" w:color="auto" w:fill="auto"/>
            <w:vAlign w:val="center"/>
            <w:hideMark/>
          </w:tcPr>
          <w:p w14:paraId="5D4EF3C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Elhivatottság, elkötelezettség</w:t>
            </w:r>
          </w:p>
        </w:tc>
        <w:tc>
          <w:tcPr>
            <w:tcW w:w="567" w:type="dxa"/>
            <w:shd w:val="clear" w:color="auto" w:fill="auto"/>
            <w:noWrap/>
            <w:vAlign w:val="center"/>
            <w:hideMark/>
          </w:tcPr>
          <w:p w14:paraId="38EA4E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FC48D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280B9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1F52AC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1BAF8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15458C8" w14:textId="77777777" w:rsidTr="00BF4DBF">
        <w:trPr>
          <w:trHeight w:val="255"/>
          <w:jc w:val="center"/>
        </w:trPr>
        <w:tc>
          <w:tcPr>
            <w:tcW w:w="6516" w:type="dxa"/>
            <w:shd w:val="clear" w:color="auto" w:fill="auto"/>
            <w:vAlign w:val="center"/>
            <w:hideMark/>
          </w:tcPr>
          <w:p w14:paraId="5BF00A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Fejlődőképesség, önfejlesztés</w:t>
            </w:r>
          </w:p>
        </w:tc>
        <w:tc>
          <w:tcPr>
            <w:tcW w:w="567" w:type="dxa"/>
            <w:shd w:val="clear" w:color="auto" w:fill="auto"/>
            <w:noWrap/>
            <w:vAlign w:val="center"/>
            <w:hideMark/>
          </w:tcPr>
          <w:p w14:paraId="22D930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137EC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596EB3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06F0EE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3FBE3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847B763" w14:textId="77777777" w:rsidTr="00BF4DBF">
        <w:trPr>
          <w:trHeight w:val="255"/>
          <w:jc w:val="center"/>
        </w:trPr>
        <w:tc>
          <w:tcPr>
            <w:tcW w:w="6516" w:type="dxa"/>
            <w:shd w:val="clear" w:color="auto" w:fill="auto"/>
            <w:vAlign w:val="center"/>
            <w:hideMark/>
          </w:tcPr>
          <w:p w14:paraId="2BDEC6F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Türelmesség</w:t>
            </w:r>
          </w:p>
        </w:tc>
        <w:tc>
          <w:tcPr>
            <w:tcW w:w="567" w:type="dxa"/>
            <w:shd w:val="clear" w:color="auto" w:fill="auto"/>
            <w:noWrap/>
            <w:vAlign w:val="center"/>
            <w:hideMark/>
          </w:tcPr>
          <w:p w14:paraId="1C8421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1414DC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7F64AE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54892F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2DDE67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E1C15CC" w14:textId="77777777" w:rsidTr="00530838">
        <w:trPr>
          <w:trHeight w:val="300"/>
          <w:jc w:val="center"/>
        </w:trPr>
        <w:tc>
          <w:tcPr>
            <w:tcW w:w="9215" w:type="dxa"/>
            <w:gridSpan w:val="6"/>
            <w:shd w:val="clear" w:color="auto" w:fill="auto"/>
            <w:noWrap/>
            <w:vAlign w:val="center"/>
            <w:hideMark/>
          </w:tcPr>
          <w:p w14:paraId="02533B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TÁRSAS KOMPETENCIÁK</w:t>
            </w:r>
          </w:p>
        </w:tc>
      </w:tr>
      <w:tr w:rsidR="009C5D1E" w:rsidRPr="00746F1B" w14:paraId="57460360" w14:textId="77777777" w:rsidTr="00BF4DBF">
        <w:trPr>
          <w:trHeight w:val="255"/>
          <w:jc w:val="center"/>
        </w:trPr>
        <w:tc>
          <w:tcPr>
            <w:tcW w:w="6516" w:type="dxa"/>
            <w:shd w:val="clear" w:color="auto" w:fill="auto"/>
            <w:vAlign w:val="center"/>
            <w:hideMark/>
          </w:tcPr>
          <w:p w14:paraId="267D12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Visszacsatolási készség</w:t>
            </w:r>
          </w:p>
        </w:tc>
        <w:tc>
          <w:tcPr>
            <w:tcW w:w="567" w:type="dxa"/>
            <w:shd w:val="clear" w:color="auto" w:fill="auto"/>
            <w:noWrap/>
            <w:vAlign w:val="center"/>
            <w:hideMark/>
          </w:tcPr>
          <w:p w14:paraId="2735A5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50205F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4ECDF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0E4266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24727D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4C025F4" w14:textId="77777777" w:rsidTr="00BF4DBF">
        <w:trPr>
          <w:trHeight w:val="255"/>
          <w:jc w:val="center"/>
        </w:trPr>
        <w:tc>
          <w:tcPr>
            <w:tcW w:w="6516" w:type="dxa"/>
            <w:shd w:val="clear" w:color="auto" w:fill="auto"/>
            <w:vAlign w:val="center"/>
            <w:hideMark/>
          </w:tcPr>
          <w:p w14:paraId="33FC4C3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Kommunikációs rugalmasság</w:t>
            </w:r>
          </w:p>
        </w:tc>
        <w:tc>
          <w:tcPr>
            <w:tcW w:w="567" w:type="dxa"/>
            <w:shd w:val="clear" w:color="auto" w:fill="auto"/>
            <w:noWrap/>
            <w:vAlign w:val="center"/>
            <w:hideMark/>
          </w:tcPr>
          <w:p w14:paraId="7104F2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5C805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58781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7A9207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F2620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EC7B62C" w14:textId="77777777" w:rsidTr="00BF4DBF">
        <w:trPr>
          <w:trHeight w:val="255"/>
          <w:jc w:val="center"/>
        </w:trPr>
        <w:tc>
          <w:tcPr>
            <w:tcW w:w="6516" w:type="dxa"/>
            <w:shd w:val="clear" w:color="auto" w:fill="auto"/>
            <w:vAlign w:val="center"/>
            <w:hideMark/>
          </w:tcPr>
          <w:p w14:paraId="5A7CAF5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Kapcsolatteremtő és -fenntartó készség</w:t>
            </w:r>
          </w:p>
        </w:tc>
        <w:tc>
          <w:tcPr>
            <w:tcW w:w="567" w:type="dxa"/>
            <w:shd w:val="clear" w:color="auto" w:fill="auto"/>
            <w:noWrap/>
            <w:vAlign w:val="center"/>
            <w:hideMark/>
          </w:tcPr>
          <w:p w14:paraId="7C5FBB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7FAA0D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9E215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316276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297669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B67B53A" w14:textId="77777777" w:rsidTr="00530838">
        <w:trPr>
          <w:trHeight w:val="300"/>
          <w:jc w:val="center"/>
        </w:trPr>
        <w:tc>
          <w:tcPr>
            <w:tcW w:w="9215" w:type="dxa"/>
            <w:gridSpan w:val="6"/>
            <w:shd w:val="clear" w:color="auto" w:fill="auto"/>
            <w:noWrap/>
            <w:vAlign w:val="center"/>
            <w:hideMark/>
          </w:tcPr>
          <w:p w14:paraId="0EA497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MÓDSZERKOMPETENCIÁK</w:t>
            </w:r>
          </w:p>
        </w:tc>
      </w:tr>
      <w:tr w:rsidR="009C5D1E" w:rsidRPr="00746F1B" w14:paraId="69D1D7D3" w14:textId="77777777" w:rsidTr="00BF4DBF">
        <w:trPr>
          <w:trHeight w:val="255"/>
          <w:jc w:val="center"/>
        </w:trPr>
        <w:tc>
          <w:tcPr>
            <w:tcW w:w="6516" w:type="dxa"/>
            <w:shd w:val="clear" w:color="auto" w:fill="auto"/>
            <w:vAlign w:val="center"/>
            <w:hideMark/>
          </w:tcPr>
          <w:p w14:paraId="34A056A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w:t>
            </w:r>
            <w:r w:rsidR="001056C2" w:rsidRPr="00746F1B">
              <w:rPr>
                <w:rFonts w:ascii="Times New Roman" w:eastAsia="Times New Roman" w:hAnsi="Times New Roman" w:cs="Times New Roman"/>
                <w:color w:val="000000"/>
                <w:lang w:eastAsia="hu-HU"/>
              </w:rPr>
              <w:t>e</w:t>
            </w:r>
            <w:r w:rsidRPr="00746F1B">
              <w:rPr>
                <w:rFonts w:ascii="Times New Roman" w:eastAsia="Times New Roman" w:hAnsi="Times New Roman" w:cs="Times New Roman"/>
                <w:color w:val="000000"/>
                <w:lang w:eastAsia="hu-HU"/>
              </w:rPr>
              <w:t>k helyén való alkalmazása</w:t>
            </w:r>
          </w:p>
        </w:tc>
        <w:tc>
          <w:tcPr>
            <w:tcW w:w="567" w:type="dxa"/>
            <w:shd w:val="clear" w:color="auto" w:fill="auto"/>
            <w:noWrap/>
            <w:vAlign w:val="center"/>
            <w:hideMark/>
          </w:tcPr>
          <w:p w14:paraId="062808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8E752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6D488C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133554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7FFEB7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83D2004" w14:textId="77777777" w:rsidTr="00BF4DBF">
        <w:trPr>
          <w:trHeight w:val="255"/>
          <w:jc w:val="center"/>
        </w:trPr>
        <w:tc>
          <w:tcPr>
            <w:tcW w:w="6516" w:type="dxa"/>
            <w:shd w:val="clear" w:color="auto" w:fill="auto"/>
            <w:vAlign w:val="center"/>
            <w:hideMark/>
          </w:tcPr>
          <w:p w14:paraId="3251BA7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Rendszerező képesség</w:t>
            </w:r>
          </w:p>
        </w:tc>
        <w:tc>
          <w:tcPr>
            <w:tcW w:w="567" w:type="dxa"/>
            <w:shd w:val="clear" w:color="auto" w:fill="auto"/>
            <w:noWrap/>
            <w:vAlign w:val="center"/>
            <w:hideMark/>
          </w:tcPr>
          <w:p w14:paraId="046AD7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11CE77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8DC76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7CBAE2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288DF0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19B4648" w14:textId="77777777" w:rsidTr="00BF4DBF">
        <w:trPr>
          <w:trHeight w:val="255"/>
          <w:jc w:val="center"/>
        </w:trPr>
        <w:tc>
          <w:tcPr>
            <w:tcW w:w="6516" w:type="dxa"/>
            <w:shd w:val="clear" w:color="auto" w:fill="auto"/>
            <w:vAlign w:val="center"/>
            <w:hideMark/>
          </w:tcPr>
          <w:p w14:paraId="0C02288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Gyakorlatias feladatértelmezés</w:t>
            </w:r>
          </w:p>
        </w:tc>
        <w:tc>
          <w:tcPr>
            <w:tcW w:w="567" w:type="dxa"/>
            <w:shd w:val="clear" w:color="auto" w:fill="auto"/>
            <w:noWrap/>
            <w:vAlign w:val="center"/>
            <w:hideMark/>
          </w:tcPr>
          <w:p w14:paraId="49D871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0F8020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4177DD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431" w:type="dxa"/>
            <w:shd w:val="clear" w:color="auto" w:fill="auto"/>
            <w:noWrap/>
            <w:vAlign w:val="center"/>
            <w:hideMark/>
          </w:tcPr>
          <w:p w14:paraId="2E7751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67" w:type="dxa"/>
            <w:shd w:val="clear" w:color="auto" w:fill="auto"/>
            <w:noWrap/>
            <w:vAlign w:val="center"/>
            <w:hideMark/>
          </w:tcPr>
          <w:p w14:paraId="3278DB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bl>
    <w:p w14:paraId="1CE410CD" w14:textId="77777777" w:rsidR="009C5D1E" w:rsidRPr="00746F1B" w:rsidRDefault="009C5D1E" w:rsidP="009C5D1E">
      <w:pPr>
        <w:spacing w:after="120"/>
        <w:jc w:val="both"/>
        <w:rPr>
          <w:rFonts w:ascii="Times New Roman" w:eastAsia="Calibri" w:hAnsi="Times New Roman" w:cs="Times New Roman"/>
        </w:rPr>
      </w:pPr>
    </w:p>
    <w:p w14:paraId="74653760" w14:textId="77777777" w:rsidR="009C5D1E" w:rsidRPr="00746F1B" w:rsidRDefault="009C5D1E" w:rsidP="009C5D1E">
      <w:pPr>
        <w:spacing w:after="120"/>
        <w:rPr>
          <w:rFonts w:ascii="Times New Roman" w:eastAsia="Calibri" w:hAnsi="Times New Roman" w:cs="Times New Roman"/>
        </w:rPr>
      </w:pPr>
    </w:p>
    <w:p w14:paraId="6A0A52D6"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br w:type="page"/>
      </w:r>
    </w:p>
    <w:p w14:paraId="2918CA6A" w14:textId="77777777" w:rsidR="00494D7A" w:rsidRPr="00765651" w:rsidRDefault="009C5D1E" w:rsidP="00494D7A">
      <w:pPr>
        <w:pStyle w:val="Cmsor1"/>
        <w:rPr>
          <w:rFonts w:ascii="Times New Roman" w:hAnsi="Times New Roman" w:cs="Times New Roman"/>
          <w:sz w:val="28"/>
        </w:rPr>
      </w:pPr>
      <w:bookmarkStart w:id="30" w:name="_Toc476847811"/>
      <w:r w:rsidRPr="00765651">
        <w:rPr>
          <w:rFonts w:ascii="Times New Roman" w:hAnsi="Times New Roman" w:cs="Times New Roman"/>
          <w:sz w:val="28"/>
        </w:rPr>
        <w:lastRenderedPageBreak/>
        <w:t>Tu</w:t>
      </w:r>
      <w:r w:rsidR="00BA2AC1" w:rsidRPr="00765651">
        <w:rPr>
          <w:rFonts w:ascii="Times New Roman" w:hAnsi="Times New Roman" w:cs="Times New Roman"/>
          <w:sz w:val="28"/>
        </w:rPr>
        <w:t>rizmusföldrajz tantárgy</w:t>
      </w:r>
      <w:bookmarkEnd w:id="30"/>
      <w:r w:rsidR="00BA2AC1" w:rsidRPr="00765651">
        <w:rPr>
          <w:rFonts w:ascii="Times New Roman" w:hAnsi="Times New Roman" w:cs="Times New Roman"/>
          <w:sz w:val="28"/>
        </w:rPr>
        <w:tab/>
      </w:r>
    </w:p>
    <w:p w14:paraId="371A02D9" w14:textId="77777777" w:rsidR="009C5D1E" w:rsidRPr="00746F1B" w:rsidRDefault="00494D7A" w:rsidP="00494D7A">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BA2AC1" w:rsidRPr="00746F1B">
        <w:rPr>
          <w:rFonts w:ascii="Times New Roman" w:hAnsi="Times New Roman" w:cs="Times New Roman"/>
          <w:b/>
        </w:rPr>
        <w:t>108 óra</w:t>
      </w:r>
    </w:p>
    <w:p w14:paraId="7BEC1D77" w14:textId="77777777" w:rsidR="009C5D1E" w:rsidRPr="00746F1B" w:rsidRDefault="00BA2AC1" w:rsidP="00BA2AC1">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w:t>
      </w:r>
      <w:r w:rsidR="00115BA0" w:rsidRPr="00746F1B">
        <w:rPr>
          <w:rFonts w:ascii="Times New Roman" w:eastAsia="Calibri" w:hAnsi="Times New Roman" w:cs="Times New Roman"/>
        </w:rPr>
        <w:t>3</w:t>
      </w:r>
      <w:r w:rsidR="009C5D1E" w:rsidRPr="00746F1B">
        <w:rPr>
          <w:rFonts w:ascii="Times New Roman" w:eastAsia="Calibri" w:hAnsi="Times New Roman" w:cs="Times New Roman"/>
        </w:rPr>
        <w:t>. évfolyamon megszervezett képzés</w:t>
      </w:r>
    </w:p>
    <w:p w14:paraId="2C3347E2" w14:textId="77777777" w:rsidR="009C5D1E" w:rsidRPr="00746F1B" w:rsidRDefault="009C5D1E" w:rsidP="009C5D1E">
      <w:pPr>
        <w:spacing w:after="120"/>
        <w:jc w:val="both"/>
        <w:rPr>
          <w:rFonts w:ascii="Times New Roman" w:eastAsia="Calibri" w:hAnsi="Times New Roman" w:cs="Times New Roman"/>
        </w:rPr>
      </w:pPr>
    </w:p>
    <w:p w14:paraId="46596113" w14:textId="77777777" w:rsidR="009C5D1E" w:rsidRPr="00765651" w:rsidRDefault="009C5D1E" w:rsidP="00B660E1">
      <w:pPr>
        <w:pStyle w:val="Cmsor2"/>
        <w:rPr>
          <w:rFonts w:ascii="Times New Roman" w:eastAsia="Calibri" w:hAnsi="Times New Roman" w:cs="Times New Roman"/>
          <w:szCs w:val="24"/>
        </w:rPr>
      </w:pPr>
      <w:bookmarkStart w:id="31" w:name="_Toc476847812"/>
      <w:r w:rsidRPr="00765651">
        <w:rPr>
          <w:rFonts w:ascii="Times New Roman" w:eastAsia="Calibri" w:hAnsi="Times New Roman" w:cs="Times New Roman"/>
          <w:szCs w:val="24"/>
        </w:rPr>
        <w:t>A tantárgy tanításának célja</w:t>
      </w:r>
      <w:bookmarkEnd w:id="31"/>
    </w:p>
    <w:p w14:paraId="6DEDE3AD"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Tanításának célja, hogy a korábban szerzett ismeretanyagra támaszkodva és a vele párhuzamosan tanult ismeretekkel összekapcsolva gyarapítsa és bővítse a hallgatók általános és szakmai műveltségét, segítse elő a megszerzett ismeretek gyakorlati alkalmazását.</w:t>
      </w:r>
    </w:p>
    <w:p w14:paraId="5A445284"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Specifikus célkitűzés, hogy a diákok általános képet nyerjenek a földrajz és a turizmus kapcsolatáról, megismerkedjenek azon régiók, kistérségek idegenforgalmi földrajzával, ahol mint idegenforgalmi szakemberek fognak tevékenykedni, vendégeket fogadni és kísérni. Fontos, hogy a tanulók képesek legyenek a tananyaghoz kapcsolódó információs anyagok felkutatására, és azok rendszerezésére is</w:t>
      </w:r>
    </w:p>
    <w:p w14:paraId="0A1E76BC" w14:textId="77777777" w:rsidR="009C5D1E" w:rsidRPr="00746F1B" w:rsidRDefault="009C5D1E" w:rsidP="009C5D1E">
      <w:pPr>
        <w:ind w:left="426"/>
        <w:jc w:val="both"/>
        <w:rPr>
          <w:rFonts w:ascii="Times New Roman" w:eastAsia="Calibri" w:hAnsi="Times New Roman" w:cs="Times New Roman"/>
        </w:rPr>
      </w:pPr>
    </w:p>
    <w:p w14:paraId="4DBDC989" w14:textId="77777777" w:rsidR="009C5D1E" w:rsidRPr="00765651" w:rsidRDefault="009C5D1E" w:rsidP="00B660E1">
      <w:pPr>
        <w:pStyle w:val="Cmsor2"/>
        <w:rPr>
          <w:rFonts w:ascii="Times New Roman" w:eastAsia="Calibri" w:hAnsi="Times New Roman" w:cs="Times New Roman"/>
          <w:szCs w:val="24"/>
        </w:rPr>
      </w:pPr>
      <w:bookmarkStart w:id="32" w:name="_Toc476847813"/>
      <w:r w:rsidRPr="00765651">
        <w:rPr>
          <w:rFonts w:ascii="Times New Roman" w:eastAsia="Calibri" w:hAnsi="Times New Roman" w:cs="Times New Roman"/>
          <w:szCs w:val="24"/>
        </w:rPr>
        <w:t>Kapcsolódó közismereti, szakmai tartalmak</w:t>
      </w:r>
      <w:bookmarkEnd w:id="32"/>
    </w:p>
    <w:p w14:paraId="04E9724D"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0AD2AC2C" w14:textId="77777777" w:rsidR="009C5D1E" w:rsidRPr="00746F1B" w:rsidRDefault="009C5D1E" w:rsidP="009C5D1E">
      <w:pPr>
        <w:ind w:left="426"/>
        <w:jc w:val="both"/>
        <w:rPr>
          <w:rFonts w:ascii="Times New Roman" w:eastAsia="Calibri" w:hAnsi="Times New Roman" w:cs="Times New Roman"/>
        </w:rPr>
      </w:pPr>
    </w:p>
    <w:p w14:paraId="4F23D04D" w14:textId="77777777" w:rsidR="009C5D1E" w:rsidRPr="00765651" w:rsidRDefault="009C5D1E" w:rsidP="00B660E1">
      <w:pPr>
        <w:pStyle w:val="Cmsor2"/>
        <w:rPr>
          <w:rFonts w:ascii="Times New Roman" w:eastAsia="Calibri" w:hAnsi="Times New Roman" w:cs="Times New Roman"/>
          <w:szCs w:val="24"/>
        </w:rPr>
      </w:pPr>
      <w:bookmarkStart w:id="33" w:name="_Toc476847814"/>
      <w:r w:rsidRPr="00765651">
        <w:rPr>
          <w:rFonts w:ascii="Times New Roman" w:eastAsia="Calibri" w:hAnsi="Times New Roman" w:cs="Times New Roman"/>
          <w:szCs w:val="24"/>
        </w:rPr>
        <w:t>Témakörök</w:t>
      </w:r>
      <w:bookmarkEnd w:id="33"/>
    </w:p>
    <w:p w14:paraId="2BFAFC48" w14:textId="77777777" w:rsidR="00B660E1" w:rsidRPr="00765651" w:rsidRDefault="00BA2AC1" w:rsidP="00B660E1">
      <w:pPr>
        <w:pStyle w:val="Cmsor3"/>
        <w:rPr>
          <w:rFonts w:ascii="Times New Roman" w:hAnsi="Times New Roman" w:cs="Times New Roman"/>
          <w:b w:val="0"/>
          <w:i/>
          <w:szCs w:val="22"/>
        </w:rPr>
      </w:pPr>
      <w:r w:rsidRPr="00765651">
        <w:rPr>
          <w:rFonts w:ascii="Times New Roman" w:hAnsi="Times New Roman" w:cs="Times New Roman"/>
          <w:b w:val="0"/>
          <w:i/>
          <w:szCs w:val="22"/>
        </w:rPr>
        <w:t>Turizmusföldrajz fogalma</w:t>
      </w:r>
      <w:r w:rsidRPr="00765651">
        <w:rPr>
          <w:rFonts w:ascii="Times New Roman" w:hAnsi="Times New Roman" w:cs="Times New Roman"/>
          <w:b w:val="0"/>
          <w:i/>
          <w:szCs w:val="22"/>
        </w:rPr>
        <w:tab/>
      </w:r>
    </w:p>
    <w:p w14:paraId="56AD159F"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BA2AC1" w:rsidRPr="00746F1B">
        <w:rPr>
          <w:rFonts w:ascii="Times New Roman" w:hAnsi="Times New Roman" w:cs="Times New Roman"/>
          <w:b/>
        </w:rPr>
        <w:t>4 óra</w:t>
      </w:r>
    </w:p>
    <w:p w14:paraId="492348D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Az idegenforgalmi földrajz fogalma, tárgya, kapcsolata más tudományágakkal</w:t>
      </w:r>
    </w:p>
    <w:p w14:paraId="69ADE593"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természetföldrajzi környezet (fekvés, domborzat, éghajlat, vízrajz, növény és állatvilág, egyéb adottságok)</w:t>
      </w:r>
    </w:p>
    <w:p w14:paraId="4F4D1C3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gazdaságföldrajzi környezet hatása az idegenforgalomra (népesség, települések, ipar, mezőgazdaság, kereskedelem)</w:t>
      </w:r>
    </w:p>
    <w:p w14:paraId="5C3FF4F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Egyéb társadalmi adottságok szerepe (történelmi-, művészettörténeti emlékek, néprajzi sajátosságok, zenekultúra)</w:t>
      </w:r>
    </w:p>
    <w:p w14:paraId="1CA6A90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Az idegenforgalmi adottságok csoportosítása: természeti, gazdasági-társadalmi, egyéb</w:t>
      </w:r>
    </w:p>
    <w:p w14:paraId="40AEB1C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8E70965" w14:textId="77777777" w:rsidR="00B660E1" w:rsidRPr="00765651" w:rsidRDefault="009C5D1E" w:rsidP="00B660E1">
      <w:pPr>
        <w:pStyle w:val="Cmsor3"/>
        <w:rPr>
          <w:rFonts w:ascii="Times New Roman" w:hAnsi="Times New Roman" w:cs="Times New Roman"/>
          <w:b w:val="0"/>
          <w:i/>
          <w:szCs w:val="22"/>
        </w:rPr>
      </w:pPr>
      <w:r w:rsidRPr="00765651">
        <w:rPr>
          <w:rFonts w:ascii="Times New Roman" w:hAnsi="Times New Roman" w:cs="Times New Roman"/>
          <w:b w:val="0"/>
          <w:i/>
          <w:szCs w:val="22"/>
        </w:rPr>
        <w:t>Magyarország általános idegenforg</w:t>
      </w:r>
      <w:r w:rsidR="00BA2AC1" w:rsidRPr="00765651">
        <w:rPr>
          <w:rFonts w:ascii="Times New Roman" w:hAnsi="Times New Roman" w:cs="Times New Roman"/>
          <w:b w:val="0"/>
          <w:i/>
          <w:szCs w:val="22"/>
        </w:rPr>
        <w:t>almi-természeti adottságai</w:t>
      </w:r>
      <w:r w:rsidR="00BA2AC1" w:rsidRPr="00765651">
        <w:rPr>
          <w:rFonts w:ascii="Times New Roman" w:hAnsi="Times New Roman" w:cs="Times New Roman"/>
          <w:b w:val="0"/>
          <w:i/>
          <w:szCs w:val="22"/>
        </w:rPr>
        <w:tab/>
      </w:r>
    </w:p>
    <w:p w14:paraId="226022F6"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BA2AC1" w:rsidRPr="00746F1B">
        <w:rPr>
          <w:rFonts w:ascii="Times New Roman" w:hAnsi="Times New Roman" w:cs="Times New Roman"/>
          <w:b/>
        </w:rPr>
        <w:t>6</w:t>
      </w:r>
      <w:r w:rsidRPr="00746F1B">
        <w:rPr>
          <w:rFonts w:ascii="Times New Roman" w:hAnsi="Times New Roman" w:cs="Times New Roman"/>
          <w:b/>
        </w:rPr>
        <w:t xml:space="preserve"> </w:t>
      </w:r>
      <w:r w:rsidR="00BA2AC1" w:rsidRPr="00746F1B">
        <w:rPr>
          <w:rFonts w:ascii="Times New Roman" w:hAnsi="Times New Roman" w:cs="Times New Roman"/>
          <w:b/>
        </w:rPr>
        <w:t>óra</w:t>
      </w:r>
    </w:p>
    <w:p w14:paraId="5D2A04D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Természeti adottságok: az ország fekvése, domborzati viszonyok, vízrajz, gyógy- és termálvizek, éghajlat, növényzet és állatvilág, egyéb természeti adottságok (nemzeti parkok, természetvédelmi területek, arborétumok, barlangok stb.)</w:t>
      </w:r>
    </w:p>
    <w:p w14:paraId="3008A54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56B8F087" w14:textId="77777777" w:rsidR="00B660E1" w:rsidRPr="00765651" w:rsidRDefault="009C5D1E" w:rsidP="00B660E1">
      <w:pPr>
        <w:pStyle w:val="Cmsor3"/>
        <w:rPr>
          <w:rFonts w:ascii="Times New Roman" w:hAnsi="Times New Roman" w:cs="Times New Roman"/>
          <w:b w:val="0"/>
          <w:i/>
          <w:szCs w:val="22"/>
        </w:rPr>
      </w:pPr>
      <w:r w:rsidRPr="00765651">
        <w:rPr>
          <w:rFonts w:ascii="Times New Roman" w:hAnsi="Times New Roman" w:cs="Times New Roman"/>
          <w:b w:val="0"/>
          <w:i/>
          <w:szCs w:val="22"/>
        </w:rPr>
        <w:t>Magyarország kulturális, törté</w:t>
      </w:r>
      <w:r w:rsidR="00BA2AC1" w:rsidRPr="00765651">
        <w:rPr>
          <w:rFonts w:ascii="Times New Roman" w:hAnsi="Times New Roman" w:cs="Times New Roman"/>
          <w:b w:val="0"/>
          <w:i/>
          <w:szCs w:val="22"/>
        </w:rPr>
        <w:t>nelmi és egyéb adottságai</w:t>
      </w:r>
      <w:r w:rsidR="00BA2AC1" w:rsidRPr="00765651">
        <w:rPr>
          <w:rFonts w:ascii="Times New Roman" w:hAnsi="Times New Roman" w:cs="Times New Roman"/>
          <w:b w:val="0"/>
          <w:i/>
          <w:szCs w:val="22"/>
        </w:rPr>
        <w:tab/>
      </w:r>
    </w:p>
    <w:p w14:paraId="0FF0482F"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BA2AC1" w:rsidRPr="00746F1B">
        <w:rPr>
          <w:rFonts w:ascii="Times New Roman" w:hAnsi="Times New Roman" w:cs="Times New Roman"/>
          <w:b/>
        </w:rPr>
        <w:t>4 óra</w:t>
      </w:r>
    </w:p>
    <w:p w14:paraId="100DDE16"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Nemzeti kultúránk értékei: közgyűjtemények, múzeumok, könyvtárak, néprajzi- népművészeti rendezvények; országos rendezvények</w:t>
      </w:r>
      <w:r w:rsidR="00B660E1" w:rsidRPr="00746F1B">
        <w:rPr>
          <w:rFonts w:ascii="Times New Roman" w:eastAsia="Calibri" w:hAnsi="Times New Roman" w:cs="Times New Roman"/>
        </w:rPr>
        <w:t>, fesztiválok; sportesemények.</w:t>
      </w:r>
    </w:p>
    <w:p w14:paraId="7F0DAF8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B12ECF0" w14:textId="77777777" w:rsidR="00B660E1" w:rsidRPr="00765651" w:rsidRDefault="009C5D1E" w:rsidP="00B660E1">
      <w:pPr>
        <w:pStyle w:val="Cmsor3"/>
        <w:rPr>
          <w:rFonts w:ascii="Times New Roman" w:hAnsi="Times New Roman" w:cs="Times New Roman"/>
          <w:b w:val="0"/>
          <w:i/>
          <w:szCs w:val="22"/>
        </w:rPr>
      </w:pPr>
      <w:r w:rsidRPr="00765651">
        <w:rPr>
          <w:rFonts w:ascii="Times New Roman" w:hAnsi="Times New Roman" w:cs="Times New Roman"/>
          <w:b w:val="0"/>
          <w:i/>
          <w:szCs w:val="22"/>
        </w:rPr>
        <w:t>Magyarország világörökségei</w:t>
      </w:r>
      <w:r w:rsidR="00BA2AC1" w:rsidRPr="00765651">
        <w:rPr>
          <w:rFonts w:ascii="Times New Roman" w:hAnsi="Times New Roman" w:cs="Times New Roman"/>
          <w:b w:val="0"/>
          <w:i/>
          <w:szCs w:val="22"/>
        </w:rPr>
        <w:tab/>
      </w:r>
    </w:p>
    <w:p w14:paraId="30187D71"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BA2AC1" w:rsidRPr="00746F1B">
        <w:rPr>
          <w:rFonts w:ascii="Times New Roman" w:hAnsi="Times New Roman" w:cs="Times New Roman"/>
          <w:b/>
        </w:rPr>
        <w:t>6 óra</w:t>
      </w:r>
    </w:p>
    <w:p w14:paraId="3691321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Természeti világörökség: Aggteleki- Karszt, Hortobágyi Nemzeti Park</w:t>
      </w:r>
    </w:p>
    <w:p w14:paraId="7B3C691C"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Kulturális világörökség: Budapest Duna-menti panorámája és az Andrássy út, Hollókői Ófalu, Pannonhalmi Bencés Főapátság, Pécsi Ókeresztény Sírkamrák</w:t>
      </w:r>
    </w:p>
    <w:p w14:paraId="57994A8F" w14:textId="77777777" w:rsidR="009C5D1E" w:rsidRPr="00746F1B" w:rsidRDefault="00A131E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Kultúr</w:t>
      </w:r>
      <w:r w:rsidR="009C5D1E" w:rsidRPr="00746F1B">
        <w:rPr>
          <w:rFonts w:ascii="Times New Roman" w:eastAsia="Calibri" w:hAnsi="Times New Roman" w:cs="Times New Roman"/>
        </w:rPr>
        <w:t>táj: Fertő-Hanság Nemzeti Park, Tokaji Borvidék</w:t>
      </w:r>
    </w:p>
    <w:p w14:paraId="2ECE45A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lastRenderedPageBreak/>
        <w:t>Szellemi világörökség: Mohácsi busójárás, Mátyás Corvinák</w:t>
      </w:r>
    </w:p>
    <w:p w14:paraId="3A534BF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8955DCE" w14:textId="77777777" w:rsidR="00B660E1" w:rsidRPr="00765651" w:rsidRDefault="009C5D1E" w:rsidP="00B660E1">
      <w:pPr>
        <w:pStyle w:val="Cmsor3"/>
        <w:rPr>
          <w:rFonts w:ascii="Times New Roman" w:hAnsi="Times New Roman" w:cs="Times New Roman"/>
          <w:b w:val="0"/>
          <w:i/>
          <w:szCs w:val="22"/>
        </w:rPr>
      </w:pPr>
      <w:r w:rsidRPr="00765651">
        <w:rPr>
          <w:rFonts w:ascii="Times New Roman" w:hAnsi="Times New Roman" w:cs="Times New Roman"/>
          <w:b w:val="0"/>
          <w:i/>
          <w:szCs w:val="22"/>
        </w:rPr>
        <w:t>A közlekedés szerepe az idegenforgalomban</w:t>
      </w:r>
      <w:r w:rsidRPr="00765651">
        <w:rPr>
          <w:rFonts w:ascii="Times New Roman" w:hAnsi="Times New Roman" w:cs="Times New Roman"/>
          <w:b w:val="0"/>
          <w:i/>
          <w:szCs w:val="22"/>
        </w:rPr>
        <w:tab/>
      </w:r>
    </w:p>
    <w:p w14:paraId="053C67FA"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3 óra</w:t>
      </w:r>
    </w:p>
    <w:p w14:paraId="796DA7E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 xml:space="preserve">A magyarországi közlekedés főbb jellemzői </w:t>
      </w:r>
    </w:p>
    <w:p w14:paraId="7ECE363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közlekedéshálózat jellemzői, közlekedési ágak szerepe az idegenforgalomban, fontosabb hazai és hazánkon átmenő nemzetközi közlekedési vonalak, határállomások</w:t>
      </w:r>
    </w:p>
    <w:p w14:paraId="4802769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közlekedés ágazatai: közúti-, vasúti- és légi- és víziközlekedés, illetve ezek speciális lehetőségei az idegenforgalomban</w:t>
      </w:r>
    </w:p>
    <w:p w14:paraId="218BF83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1BD1CE9" w14:textId="77777777" w:rsidR="00B660E1" w:rsidRPr="00765651" w:rsidRDefault="009C5D1E" w:rsidP="00B660E1">
      <w:pPr>
        <w:pStyle w:val="Cmsor3"/>
        <w:rPr>
          <w:rFonts w:ascii="Times New Roman" w:hAnsi="Times New Roman" w:cs="Times New Roman"/>
          <w:b w:val="0"/>
          <w:i/>
          <w:szCs w:val="22"/>
        </w:rPr>
      </w:pPr>
      <w:r w:rsidRPr="00765651">
        <w:rPr>
          <w:rFonts w:ascii="Times New Roman" w:hAnsi="Times New Roman" w:cs="Times New Roman"/>
          <w:b w:val="0"/>
          <w:i/>
          <w:szCs w:val="22"/>
        </w:rPr>
        <w:t>Topográfiai gyakorlat</w:t>
      </w:r>
      <w:r w:rsidRPr="00765651">
        <w:rPr>
          <w:rFonts w:ascii="Times New Roman" w:hAnsi="Times New Roman" w:cs="Times New Roman"/>
          <w:b w:val="0"/>
          <w:i/>
          <w:szCs w:val="22"/>
        </w:rPr>
        <w:tab/>
      </w:r>
    </w:p>
    <w:p w14:paraId="1F0AD776"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13 óra</w:t>
      </w:r>
    </w:p>
    <w:p w14:paraId="7DF881E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Magyarország domborzata, vízrajza, közúthálózata, idegenforgalmilag kiemelkedő települései</w:t>
      </w:r>
    </w:p>
    <w:p w14:paraId="419CC2C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5E82A60" w14:textId="77777777" w:rsidR="00B660E1" w:rsidRPr="00765651" w:rsidRDefault="009C5D1E" w:rsidP="00B660E1">
      <w:pPr>
        <w:pStyle w:val="Cmsor3"/>
        <w:rPr>
          <w:rFonts w:ascii="Times New Roman" w:hAnsi="Times New Roman" w:cs="Times New Roman"/>
          <w:b w:val="0"/>
          <w:i/>
          <w:szCs w:val="22"/>
        </w:rPr>
      </w:pPr>
      <w:r w:rsidRPr="00765651">
        <w:rPr>
          <w:rFonts w:ascii="Times New Roman" w:hAnsi="Times New Roman" w:cs="Times New Roman"/>
          <w:b w:val="0"/>
          <w:i/>
          <w:szCs w:val="22"/>
        </w:rPr>
        <w:t>Magyarország régióinak turizmusföldrajzi adottságai</w:t>
      </w:r>
      <w:r w:rsidRPr="00765651">
        <w:rPr>
          <w:rFonts w:ascii="Times New Roman" w:hAnsi="Times New Roman" w:cs="Times New Roman"/>
          <w:b w:val="0"/>
          <w:i/>
          <w:szCs w:val="22"/>
        </w:rPr>
        <w:tab/>
      </w:r>
    </w:p>
    <w:p w14:paraId="26AE6A8F"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72 óra</w:t>
      </w:r>
    </w:p>
    <w:p w14:paraId="0C3AC6F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Budapest idegenforgalmi adottságai</w:t>
      </w:r>
    </w:p>
    <w:p w14:paraId="45EEE0F8"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 xml:space="preserve">A Nyugat-Dunántúl turisztikai adottságai </w:t>
      </w:r>
    </w:p>
    <w:p w14:paraId="783966A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Balaton és környékének turisztikai adottságai</w:t>
      </w:r>
    </w:p>
    <w:p w14:paraId="4D2314D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Dél-Dunántúl és Dél-Nyugat-Dunántúl (Őrség, Göcsej) idegenforgalmi adottságai</w:t>
      </w:r>
    </w:p>
    <w:p w14:paraId="55E35ABD"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Duna-kanyar idegenforgalmi adottságai</w:t>
      </w:r>
    </w:p>
    <w:p w14:paraId="0E1CEE5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Észak-Magyarország: Nógrád és Heves megye idegenforgalmi adottságai</w:t>
      </w:r>
    </w:p>
    <w:p w14:paraId="06EF2AE3"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Borsod-Abaúj-Zemplén megye történelmi emlékei, kulturális adottságai; A tokaji borvidék</w:t>
      </w:r>
    </w:p>
    <w:p w14:paraId="204D064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Duna-Tisza köze, Dél-Alföld idegenforgalmi adottságai</w:t>
      </w:r>
    </w:p>
    <w:p w14:paraId="45F7AEE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Közép-Tisza vidék, Hortobágy és Debrecen, Felső-Tiszavidék idegenforgalmi látnivalói</w:t>
      </w:r>
    </w:p>
    <w:p w14:paraId="49FCF80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8C516C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C072357" w14:textId="77777777" w:rsidR="009C5D1E" w:rsidRPr="00765651" w:rsidRDefault="009C5D1E" w:rsidP="00B660E1">
      <w:pPr>
        <w:pStyle w:val="Cmsor2"/>
        <w:rPr>
          <w:rFonts w:ascii="Times New Roman" w:eastAsia="Calibri" w:hAnsi="Times New Roman" w:cs="Times New Roman"/>
          <w:szCs w:val="24"/>
        </w:rPr>
      </w:pPr>
      <w:bookmarkStart w:id="34" w:name="_Toc476847815"/>
      <w:r w:rsidRPr="00765651">
        <w:rPr>
          <w:rFonts w:ascii="Times New Roman" w:eastAsia="Calibri" w:hAnsi="Times New Roman" w:cs="Times New Roman"/>
          <w:szCs w:val="24"/>
        </w:rPr>
        <w:t>A képzés javasolt helyszíne</w:t>
      </w:r>
      <w:bookmarkEnd w:id="34"/>
      <w:r w:rsidRPr="00765651">
        <w:rPr>
          <w:rFonts w:ascii="Times New Roman" w:eastAsia="Calibri" w:hAnsi="Times New Roman" w:cs="Times New Roman"/>
          <w:szCs w:val="24"/>
        </w:rPr>
        <w:t xml:space="preserve"> </w:t>
      </w:r>
    </w:p>
    <w:p w14:paraId="08E374AF" w14:textId="77777777" w:rsidR="009C5D1E" w:rsidRPr="00746F1B" w:rsidRDefault="00765651" w:rsidP="009C5D1E">
      <w:pPr>
        <w:ind w:left="426"/>
        <w:jc w:val="both"/>
        <w:rPr>
          <w:rFonts w:ascii="Times New Roman" w:eastAsia="Calibri" w:hAnsi="Times New Roman" w:cs="Times New Roman"/>
        </w:rPr>
      </w:pPr>
      <w:r>
        <w:rPr>
          <w:rFonts w:ascii="Times New Roman" w:eastAsia="Calibri" w:hAnsi="Times New Roman" w:cs="Times New Roman"/>
        </w:rPr>
        <w:t>T</w:t>
      </w:r>
      <w:r w:rsidR="009C5D1E" w:rsidRPr="00746F1B">
        <w:rPr>
          <w:rFonts w:ascii="Times New Roman" w:eastAsia="Calibri" w:hAnsi="Times New Roman" w:cs="Times New Roman"/>
        </w:rPr>
        <w:t>anterem</w:t>
      </w:r>
    </w:p>
    <w:p w14:paraId="19001A45" w14:textId="77777777" w:rsidR="009C5D1E" w:rsidRPr="00746F1B" w:rsidRDefault="009C5D1E" w:rsidP="009C5D1E">
      <w:pPr>
        <w:ind w:left="426"/>
        <w:jc w:val="both"/>
        <w:rPr>
          <w:rFonts w:ascii="Times New Roman" w:eastAsia="Calibri" w:hAnsi="Times New Roman" w:cs="Times New Roman"/>
        </w:rPr>
      </w:pPr>
    </w:p>
    <w:p w14:paraId="33FC817D" w14:textId="77777777" w:rsidR="009C5D1E" w:rsidRPr="00765651" w:rsidRDefault="009C5D1E" w:rsidP="00B660E1">
      <w:pPr>
        <w:pStyle w:val="Cmsor2"/>
        <w:rPr>
          <w:rFonts w:ascii="Times New Roman" w:eastAsia="Calibri" w:hAnsi="Times New Roman" w:cs="Times New Roman"/>
          <w:szCs w:val="24"/>
        </w:rPr>
      </w:pPr>
      <w:bookmarkStart w:id="35" w:name="_Toc476847816"/>
      <w:r w:rsidRPr="00765651">
        <w:rPr>
          <w:rFonts w:ascii="Times New Roman" w:eastAsia="Calibri" w:hAnsi="Times New Roman" w:cs="Times New Roman"/>
          <w:szCs w:val="24"/>
        </w:rPr>
        <w:t>A tantárgy elsajátítása során alkalmazható sajátos módszerek, tanulói tevékenységformák</w:t>
      </w:r>
      <w:bookmarkEnd w:id="35"/>
      <w:r w:rsidRPr="00765651">
        <w:rPr>
          <w:rFonts w:ascii="Times New Roman" w:eastAsia="Calibri" w:hAnsi="Times New Roman" w:cs="Times New Roman"/>
          <w:szCs w:val="24"/>
        </w:rPr>
        <w:t xml:space="preserve"> </w:t>
      </w:r>
    </w:p>
    <w:p w14:paraId="790069A1" w14:textId="77777777" w:rsidR="009C5D1E" w:rsidRPr="00746F1B" w:rsidRDefault="009C5D1E" w:rsidP="009C5D1E">
      <w:pPr>
        <w:ind w:left="426"/>
        <w:jc w:val="both"/>
        <w:rPr>
          <w:rFonts w:ascii="Times New Roman" w:eastAsia="Calibri" w:hAnsi="Times New Roman" w:cs="Times New Roman"/>
        </w:rPr>
      </w:pPr>
    </w:p>
    <w:p w14:paraId="1FE141CC"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A tantárgy elsajátítása során alkalmazható sajátos módszerek (ajánlás)</w:t>
      </w:r>
    </w:p>
    <w:p w14:paraId="1FA5EFC6" w14:textId="77777777" w:rsidR="009C5D1E" w:rsidRPr="00746F1B" w:rsidRDefault="009C5D1E" w:rsidP="009C5D1E">
      <w:pPr>
        <w:ind w:left="1224"/>
        <w:contextualSpacing/>
        <w:jc w:val="both"/>
        <w:rPr>
          <w:rFonts w:ascii="Times New Roman" w:eastAsia="Calibri" w:hAnsi="Times New Roman" w:cs="Times New Roman"/>
          <w: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984"/>
        <w:gridCol w:w="851"/>
        <w:gridCol w:w="850"/>
        <w:gridCol w:w="851"/>
        <w:gridCol w:w="3260"/>
      </w:tblGrid>
      <w:tr w:rsidR="009C5D1E" w:rsidRPr="00746F1B" w14:paraId="5A96E167" w14:textId="77777777" w:rsidTr="00864EDC">
        <w:trPr>
          <w:trHeight w:val="600"/>
        </w:trPr>
        <w:tc>
          <w:tcPr>
            <w:tcW w:w="992" w:type="dxa"/>
            <w:vMerge w:val="restart"/>
            <w:shd w:val="clear" w:color="auto" w:fill="auto"/>
            <w:vAlign w:val="center"/>
            <w:hideMark/>
          </w:tcPr>
          <w:p w14:paraId="3BEC4F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1984" w:type="dxa"/>
            <w:vMerge w:val="restart"/>
            <w:shd w:val="clear" w:color="auto" w:fill="auto"/>
            <w:vAlign w:val="center"/>
            <w:hideMark/>
          </w:tcPr>
          <w:p w14:paraId="73AEFF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552" w:type="dxa"/>
            <w:gridSpan w:val="3"/>
            <w:shd w:val="clear" w:color="auto" w:fill="auto"/>
            <w:vAlign w:val="center"/>
            <w:hideMark/>
          </w:tcPr>
          <w:p w14:paraId="1B88FC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3260" w:type="dxa"/>
            <w:vMerge w:val="restart"/>
            <w:shd w:val="clear" w:color="auto" w:fill="auto"/>
            <w:vAlign w:val="center"/>
            <w:hideMark/>
          </w:tcPr>
          <w:p w14:paraId="7140B6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42A18279" w14:textId="77777777" w:rsidTr="00864EDC">
        <w:trPr>
          <w:trHeight w:val="255"/>
        </w:trPr>
        <w:tc>
          <w:tcPr>
            <w:tcW w:w="992" w:type="dxa"/>
            <w:vMerge/>
            <w:vAlign w:val="center"/>
            <w:hideMark/>
          </w:tcPr>
          <w:p w14:paraId="6952243A" w14:textId="77777777" w:rsidR="009C5D1E" w:rsidRPr="00746F1B" w:rsidRDefault="009C5D1E" w:rsidP="009C5D1E">
            <w:pPr>
              <w:jc w:val="left"/>
              <w:rPr>
                <w:rFonts w:ascii="Times New Roman" w:eastAsia="Times New Roman" w:hAnsi="Times New Roman" w:cs="Times New Roman"/>
                <w:color w:val="000000"/>
                <w:lang w:eastAsia="hu-HU"/>
              </w:rPr>
            </w:pPr>
          </w:p>
        </w:tc>
        <w:tc>
          <w:tcPr>
            <w:tcW w:w="1984" w:type="dxa"/>
            <w:vMerge/>
            <w:vAlign w:val="center"/>
            <w:hideMark/>
          </w:tcPr>
          <w:p w14:paraId="0F44AFEC" w14:textId="77777777" w:rsidR="009C5D1E" w:rsidRPr="00746F1B" w:rsidRDefault="009C5D1E" w:rsidP="009C5D1E">
            <w:pPr>
              <w:jc w:val="left"/>
              <w:rPr>
                <w:rFonts w:ascii="Times New Roman" w:eastAsia="Times New Roman" w:hAnsi="Times New Roman" w:cs="Times New Roman"/>
                <w:color w:val="000000"/>
                <w:lang w:eastAsia="hu-HU"/>
              </w:rPr>
            </w:pPr>
          </w:p>
        </w:tc>
        <w:tc>
          <w:tcPr>
            <w:tcW w:w="851" w:type="dxa"/>
            <w:shd w:val="clear" w:color="auto" w:fill="auto"/>
            <w:vAlign w:val="center"/>
            <w:hideMark/>
          </w:tcPr>
          <w:p w14:paraId="591DA4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850" w:type="dxa"/>
            <w:shd w:val="clear" w:color="auto" w:fill="auto"/>
            <w:vAlign w:val="center"/>
            <w:hideMark/>
          </w:tcPr>
          <w:p w14:paraId="614E3B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851" w:type="dxa"/>
            <w:shd w:val="clear" w:color="auto" w:fill="auto"/>
            <w:vAlign w:val="center"/>
            <w:hideMark/>
          </w:tcPr>
          <w:p w14:paraId="11607C2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3260" w:type="dxa"/>
            <w:vMerge/>
            <w:vAlign w:val="center"/>
            <w:hideMark/>
          </w:tcPr>
          <w:p w14:paraId="3D88C2AF"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7A2A4837" w14:textId="77777777" w:rsidTr="00864EDC">
        <w:trPr>
          <w:trHeight w:val="510"/>
        </w:trPr>
        <w:tc>
          <w:tcPr>
            <w:tcW w:w="992" w:type="dxa"/>
            <w:shd w:val="clear" w:color="auto" w:fill="auto"/>
            <w:vAlign w:val="center"/>
            <w:hideMark/>
          </w:tcPr>
          <w:p w14:paraId="491740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1984" w:type="dxa"/>
            <w:shd w:val="clear" w:color="auto" w:fill="auto"/>
            <w:vAlign w:val="center"/>
            <w:hideMark/>
          </w:tcPr>
          <w:p w14:paraId="1C01731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851" w:type="dxa"/>
            <w:shd w:val="clear" w:color="auto" w:fill="auto"/>
            <w:vAlign w:val="center"/>
            <w:hideMark/>
          </w:tcPr>
          <w:p w14:paraId="7EA811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shd w:val="clear" w:color="auto" w:fill="auto"/>
            <w:vAlign w:val="center"/>
            <w:hideMark/>
          </w:tcPr>
          <w:p w14:paraId="10A394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1" w:type="dxa"/>
            <w:shd w:val="clear" w:color="auto" w:fill="auto"/>
            <w:vAlign w:val="center"/>
            <w:hideMark/>
          </w:tcPr>
          <w:p w14:paraId="6E7F8F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260" w:type="dxa"/>
            <w:shd w:val="clear" w:color="auto" w:fill="auto"/>
            <w:vAlign w:val="center"/>
            <w:hideMark/>
          </w:tcPr>
          <w:p w14:paraId="2EBF40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178A5807" w14:textId="77777777" w:rsidTr="00864EDC">
        <w:trPr>
          <w:trHeight w:val="789"/>
        </w:trPr>
        <w:tc>
          <w:tcPr>
            <w:tcW w:w="992" w:type="dxa"/>
            <w:shd w:val="clear" w:color="auto" w:fill="auto"/>
            <w:vAlign w:val="center"/>
            <w:hideMark/>
          </w:tcPr>
          <w:p w14:paraId="432165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1984" w:type="dxa"/>
            <w:shd w:val="clear" w:color="auto" w:fill="auto"/>
            <w:vAlign w:val="center"/>
            <w:hideMark/>
          </w:tcPr>
          <w:p w14:paraId="734B8B8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851" w:type="dxa"/>
            <w:shd w:val="clear" w:color="auto" w:fill="auto"/>
            <w:vAlign w:val="center"/>
            <w:hideMark/>
          </w:tcPr>
          <w:p w14:paraId="343529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shd w:val="clear" w:color="auto" w:fill="auto"/>
            <w:vAlign w:val="center"/>
            <w:hideMark/>
          </w:tcPr>
          <w:p w14:paraId="767535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1" w:type="dxa"/>
            <w:shd w:val="clear" w:color="auto" w:fill="auto"/>
            <w:vAlign w:val="center"/>
            <w:hideMark/>
          </w:tcPr>
          <w:p w14:paraId="098FCF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260" w:type="dxa"/>
            <w:shd w:val="clear" w:color="auto" w:fill="auto"/>
            <w:vAlign w:val="center"/>
            <w:hideMark/>
          </w:tcPr>
          <w:p w14:paraId="6D1346A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3C73059D" w14:textId="77777777" w:rsidTr="00864EDC">
        <w:trPr>
          <w:trHeight w:val="510"/>
        </w:trPr>
        <w:tc>
          <w:tcPr>
            <w:tcW w:w="992" w:type="dxa"/>
            <w:shd w:val="clear" w:color="auto" w:fill="auto"/>
            <w:vAlign w:val="center"/>
            <w:hideMark/>
          </w:tcPr>
          <w:p w14:paraId="315FB2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1984" w:type="dxa"/>
            <w:shd w:val="clear" w:color="auto" w:fill="auto"/>
            <w:vAlign w:val="center"/>
            <w:hideMark/>
          </w:tcPr>
          <w:p w14:paraId="3F5472C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851" w:type="dxa"/>
            <w:shd w:val="clear" w:color="auto" w:fill="auto"/>
            <w:vAlign w:val="center"/>
            <w:hideMark/>
          </w:tcPr>
          <w:p w14:paraId="25C4F1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shd w:val="clear" w:color="auto" w:fill="auto"/>
            <w:vAlign w:val="center"/>
            <w:hideMark/>
          </w:tcPr>
          <w:p w14:paraId="0F782D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1066FB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60" w:type="dxa"/>
            <w:shd w:val="clear" w:color="auto" w:fill="auto"/>
            <w:vAlign w:val="center"/>
            <w:hideMark/>
          </w:tcPr>
          <w:p w14:paraId="59C02C5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173A4045" w14:textId="77777777" w:rsidTr="00864EDC">
        <w:trPr>
          <w:trHeight w:val="255"/>
        </w:trPr>
        <w:tc>
          <w:tcPr>
            <w:tcW w:w="992" w:type="dxa"/>
            <w:shd w:val="clear" w:color="auto" w:fill="auto"/>
            <w:vAlign w:val="center"/>
            <w:hideMark/>
          </w:tcPr>
          <w:p w14:paraId="23AB2E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1984" w:type="dxa"/>
            <w:shd w:val="clear" w:color="auto" w:fill="auto"/>
            <w:vAlign w:val="center"/>
            <w:hideMark/>
          </w:tcPr>
          <w:p w14:paraId="791E161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851" w:type="dxa"/>
            <w:shd w:val="clear" w:color="auto" w:fill="auto"/>
            <w:vAlign w:val="center"/>
            <w:hideMark/>
          </w:tcPr>
          <w:p w14:paraId="1243A4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shd w:val="clear" w:color="auto" w:fill="auto"/>
            <w:vAlign w:val="center"/>
            <w:hideMark/>
          </w:tcPr>
          <w:p w14:paraId="48197B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1" w:type="dxa"/>
            <w:shd w:val="clear" w:color="auto" w:fill="auto"/>
            <w:vAlign w:val="center"/>
            <w:hideMark/>
          </w:tcPr>
          <w:p w14:paraId="14A75B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60" w:type="dxa"/>
            <w:shd w:val="clear" w:color="auto" w:fill="auto"/>
            <w:vAlign w:val="center"/>
            <w:hideMark/>
          </w:tcPr>
          <w:p w14:paraId="73802C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C25397" w14:textId="77777777" w:rsidTr="00864EDC">
        <w:trPr>
          <w:trHeight w:val="897"/>
        </w:trPr>
        <w:tc>
          <w:tcPr>
            <w:tcW w:w="992" w:type="dxa"/>
            <w:shd w:val="clear" w:color="auto" w:fill="auto"/>
            <w:vAlign w:val="center"/>
            <w:hideMark/>
          </w:tcPr>
          <w:p w14:paraId="30C054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5.</w:t>
            </w:r>
          </w:p>
        </w:tc>
        <w:tc>
          <w:tcPr>
            <w:tcW w:w="1984" w:type="dxa"/>
            <w:shd w:val="clear" w:color="auto" w:fill="auto"/>
            <w:vAlign w:val="center"/>
            <w:hideMark/>
          </w:tcPr>
          <w:p w14:paraId="5D68779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851" w:type="dxa"/>
            <w:shd w:val="clear" w:color="auto" w:fill="auto"/>
            <w:vAlign w:val="center"/>
            <w:hideMark/>
          </w:tcPr>
          <w:p w14:paraId="0BC1A5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shd w:val="clear" w:color="auto" w:fill="auto"/>
            <w:vAlign w:val="center"/>
            <w:hideMark/>
          </w:tcPr>
          <w:p w14:paraId="1EE462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1" w:type="dxa"/>
            <w:shd w:val="clear" w:color="auto" w:fill="auto"/>
            <w:vAlign w:val="center"/>
            <w:hideMark/>
          </w:tcPr>
          <w:p w14:paraId="3A9AC6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260" w:type="dxa"/>
            <w:shd w:val="clear" w:color="auto" w:fill="auto"/>
            <w:vAlign w:val="center"/>
            <w:hideMark/>
          </w:tcPr>
          <w:p w14:paraId="5EBA7FB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5AA13B82" w14:textId="77777777" w:rsidTr="00864EDC">
        <w:trPr>
          <w:trHeight w:val="853"/>
        </w:trPr>
        <w:tc>
          <w:tcPr>
            <w:tcW w:w="992" w:type="dxa"/>
            <w:shd w:val="clear" w:color="auto" w:fill="auto"/>
            <w:vAlign w:val="center"/>
            <w:hideMark/>
          </w:tcPr>
          <w:p w14:paraId="410DA5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1984" w:type="dxa"/>
            <w:shd w:val="clear" w:color="auto" w:fill="auto"/>
            <w:vAlign w:val="center"/>
            <w:hideMark/>
          </w:tcPr>
          <w:p w14:paraId="43A4D3F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851" w:type="dxa"/>
            <w:shd w:val="clear" w:color="auto" w:fill="auto"/>
            <w:vAlign w:val="center"/>
            <w:hideMark/>
          </w:tcPr>
          <w:p w14:paraId="25647F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0" w:type="dxa"/>
            <w:shd w:val="clear" w:color="auto" w:fill="auto"/>
            <w:vAlign w:val="center"/>
            <w:hideMark/>
          </w:tcPr>
          <w:p w14:paraId="1B784F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7193E3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60" w:type="dxa"/>
            <w:shd w:val="clear" w:color="auto" w:fill="auto"/>
            <w:vAlign w:val="center"/>
            <w:hideMark/>
          </w:tcPr>
          <w:p w14:paraId="517A44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3B585C0E" w14:textId="77777777" w:rsidTr="00864EDC">
        <w:trPr>
          <w:trHeight w:val="255"/>
        </w:trPr>
        <w:tc>
          <w:tcPr>
            <w:tcW w:w="992" w:type="dxa"/>
            <w:shd w:val="clear" w:color="auto" w:fill="auto"/>
            <w:vAlign w:val="center"/>
            <w:hideMark/>
          </w:tcPr>
          <w:p w14:paraId="7674BF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1984" w:type="dxa"/>
            <w:shd w:val="clear" w:color="auto" w:fill="auto"/>
            <w:vAlign w:val="center"/>
            <w:hideMark/>
          </w:tcPr>
          <w:p w14:paraId="77E339B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851" w:type="dxa"/>
            <w:shd w:val="clear" w:color="auto" w:fill="auto"/>
            <w:vAlign w:val="center"/>
            <w:hideMark/>
          </w:tcPr>
          <w:p w14:paraId="632ACF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0" w:type="dxa"/>
            <w:shd w:val="clear" w:color="auto" w:fill="auto"/>
            <w:vAlign w:val="center"/>
            <w:hideMark/>
          </w:tcPr>
          <w:p w14:paraId="7C791B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1" w:type="dxa"/>
            <w:shd w:val="clear" w:color="auto" w:fill="auto"/>
            <w:vAlign w:val="center"/>
            <w:hideMark/>
          </w:tcPr>
          <w:p w14:paraId="4D212F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60" w:type="dxa"/>
            <w:shd w:val="clear" w:color="auto" w:fill="auto"/>
            <w:vAlign w:val="center"/>
            <w:hideMark/>
          </w:tcPr>
          <w:p w14:paraId="0D34BD8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47D067C4" w14:textId="77777777" w:rsidR="009C5D1E" w:rsidRPr="00746F1B" w:rsidRDefault="009C5D1E" w:rsidP="009C5D1E">
      <w:pPr>
        <w:ind w:left="1224"/>
        <w:contextualSpacing/>
        <w:jc w:val="both"/>
        <w:rPr>
          <w:rFonts w:ascii="Times New Roman" w:eastAsia="Calibri" w:hAnsi="Times New Roman" w:cs="Times New Roman"/>
          <w:b/>
        </w:rPr>
      </w:pPr>
    </w:p>
    <w:p w14:paraId="2129AC83" w14:textId="77777777" w:rsidR="009C5D1E" w:rsidRPr="00746F1B" w:rsidRDefault="009C5D1E" w:rsidP="009C5D1E">
      <w:pPr>
        <w:ind w:left="426"/>
        <w:jc w:val="both"/>
        <w:rPr>
          <w:rFonts w:ascii="Times New Roman" w:eastAsia="Calibri" w:hAnsi="Times New Roman" w:cs="Times New Roman"/>
        </w:rPr>
      </w:pPr>
    </w:p>
    <w:p w14:paraId="56CBDD0E"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 xml:space="preserve">A tantárgy elsajátítása során alkalmazható tanulói tevékenységformák </w:t>
      </w:r>
    </w:p>
    <w:p w14:paraId="65EC3627" w14:textId="77777777" w:rsidR="009C5D1E" w:rsidRPr="00746F1B" w:rsidRDefault="009C5D1E" w:rsidP="009C5D1E">
      <w:pPr>
        <w:ind w:left="1224"/>
        <w:contextualSpacing/>
        <w:jc w:val="both"/>
        <w:rPr>
          <w:rFonts w:ascii="Times New Roman" w:eastAsia="Calibri" w:hAnsi="Times New Roman" w:cs="Times New Roman"/>
          <w:b/>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8"/>
        <w:gridCol w:w="2298"/>
        <w:gridCol w:w="744"/>
        <w:gridCol w:w="861"/>
        <w:gridCol w:w="837"/>
        <w:gridCol w:w="2762"/>
      </w:tblGrid>
      <w:tr w:rsidR="009C5D1E" w:rsidRPr="00746F1B" w14:paraId="56683B7D" w14:textId="77777777" w:rsidTr="00115BA0">
        <w:trPr>
          <w:trHeight w:val="255"/>
          <w:jc w:val="center"/>
        </w:trPr>
        <w:tc>
          <w:tcPr>
            <w:tcW w:w="898" w:type="dxa"/>
            <w:vMerge w:val="restart"/>
            <w:shd w:val="clear" w:color="auto" w:fill="auto"/>
            <w:vAlign w:val="center"/>
            <w:hideMark/>
          </w:tcPr>
          <w:p w14:paraId="31E66E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98" w:type="dxa"/>
            <w:vMerge w:val="restart"/>
            <w:shd w:val="clear" w:color="auto" w:fill="auto"/>
            <w:vAlign w:val="center"/>
            <w:hideMark/>
          </w:tcPr>
          <w:p w14:paraId="7032B9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442" w:type="dxa"/>
            <w:gridSpan w:val="3"/>
            <w:shd w:val="clear" w:color="auto" w:fill="auto"/>
            <w:vAlign w:val="center"/>
            <w:hideMark/>
          </w:tcPr>
          <w:p w14:paraId="64FE6F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762" w:type="dxa"/>
            <w:vMerge w:val="restart"/>
            <w:shd w:val="clear" w:color="auto" w:fill="auto"/>
            <w:vAlign w:val="center"/>
            <w:hideMark/>
          </w:tcPr>
          <w:p w14:paraId="100CCE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2CA21B77" w14:textId="77777777" w:rsidTr="00115BA0">
        <w:trPr>
          <w:trHeight w:val="510"/>
          <w:jc w:val="center"/>
        </w:trPr>
        <w:tc>
          <w:tcPr>
            <w:tcW w:w="898" w:type="dxa"/>
            <w:vMerge/>
            <w:vAlign w:val="center"/>
            <w:hideMark/>
          </w:tcPr>
          <w:p w14:paraId="77BF1062"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98" w:type="dxa"/>
            <w:vMerge/>
            <w:vAlign w:val="center"/>
            <w:hideMark/>
          </w:tcPr>
          <w:p w14:paraId="77E487F8"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44" w:type="dxa"/>
            <w:shd w:val="clear" w:color="auto" w:fill="auto"/>
            <w:vAlign w:val="center"/>
            <w:hideMark/>
          </w:tcPr>
          <w:p w14:paraId="154125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861" w:type="dxa"/>
            <w:shd w:val="clear" w:color="auto" w:fill="auto"/>
            <w:vAlign w:val="center"/>
            <w:hideMark/>
          </w:tcPr>
          <w:p w14:paraId="7F4511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837" w:type="dxa"/>
            <w:shd w:val="clear" w:color="auto" w:fill="auto"/>
            <w:vAlign w:val="center"/>
            <w:hideMark/>
          </w:tcPr>
          <w:p w14:paraId="17C7B0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762" w:type="dxa"/>
            <w:vMerge/>
            <w:vAlign w:val="center"/>
            <w:hideMark/>
          </w:tcPr>
          <w:p w14:paraId="62CEA523"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9173BD5" w14:textId="77777777" w:rsidTr="00115BA0">
        <w:trPr>
          <w:trHeight w:val="255"/>
          <w:jc w:val="center"/>
        </w:trPr>
        <w:tc>
          <w:tcPr>
            <w:tcW w:w="898" w:type="dxa"/>
            <w:shd w:val="clear" w:color="000000" w:fill="D9D9D9"/>
            <w:vAlign w:val="center"/>
            <w:hideMark/>
          </w:tcPr>
          <w:p w14:paraId="62045F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502" w:type="dxa"/>
            <w:gridSpan w:val="5"/>
            <w:shd w:val="clear" w:color="000000" w:fill="D9D9D9"/>
            <w:vAlign w:val="center"/>
            <w:hideMark/>
          </w:tcPr>
          <w:p w14:paraId="5CCABF3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416B189F" w14:textId="77777777" w:rsidTr="00115BA0">
        <w:trPr>
          <w:trHeight w:val="510"/>
          <w:jc w:val="center"/>
        </w:trPr>
        <w:tc>
          <w:tcPr>
            <w:tcW w:w="898" w:type="dxa"/>
            <w:shd w:val="clear" w:color="auto" w:fill="auto"/>
            <w:vAlign w:val="center"/>
            <w:hideMark/>
          </w:tcPr>
          <w:p w14:paraId="3B5F4E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298" w:type="dxa"/>
            <w:shd w:val="clear" w:color="auto" w:fill="auto"/>
            <w:vAlign w:val="center"/>
            <w:hideMark/>
          </w:tcPr>
          <w:p w14:paraId="525F8C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44" w:type="dxa"/>
            <w:shd w:val="clear" w:color="auto" w:fill="auto"/>
            <w:vAlign w:val="center"/>
            <w:hideMark/>
          </w:tcPr>
          <w:p w14:paraId="368EBC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1CD038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7B1B20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5AB734A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DF3E7EF" w14:textId="77777777" w:rsidTr="00115BA0">
        <w:trPr>
          <w:trHeight w:val="510"/>
          <w:jc w:val="center"/>
        </w:trPr>
        <w:tc>
          <w:tcPr>
            <w:tcW w:w="898" w:type="dxa"/>
            <w:shd w:val="clear" w:color="auto" w:fill="auto"/>
            <w:vAlign w:val="center"/>
            <w:hideMark/>
          </w:tcPr>
          <w:p w14:paraId="449C69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298" w:type="dxa"/>
            <w:shd w:val="clear" w:color="auto" w:fill="auto"/>
            <w:vAlign w:val="center"/>
            <w:hideMark/>
          </w:tcPr>
          <w:p w14:paraId="3F8AEFC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44" w:type="dxa"/>
            <w:shd w:val="clear" w:color="auto" w:fill="auto"/>
            <w:vAlign w:val="center"/>
            <w:hideMark/>
          </w:tcPr>
          <w:p w14:paraId="501CF0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shd w:val="clear" w:color="auto" w:fill="auto"/>
            <w:vAlign w:val="center"/>
            <w:hideMark/>
          </w:tcPr>
          <w:p w14:paraId="015622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6070CD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629AF69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BC945DD" w14:textId="77777777" w:rsidTr="00115BA0">
        <w:trPr>
          <w:trHeight w:val="510"/>
          <w:jc w:val="center"/>
        </w:trPr>
        <w:tc>
          <w:tcPr>
            <w:tcW w:w="898" w:type="dxa"/>
            <w:shd w:val="clear" w:color="auto" w:fill="auto"/>
            <w:vAlign w:val="center"/>
            <w:hideMark/>
          </w:tcPr>
          <w:p w14:paraId="4115A2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298" w:type="dxa"/>
            <w:shd w:val="clear" w:color="auto" w:fill="auto"/>
            <w:vAlign w:val="center"/>
            <w:hideMark/>
          </w:tcPr>
          <w:p w14:paraId="75FB76F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44" w:type="dxa"/>
            <w:shd w:val="clear" w:color="auto" w:fill="auto"/>
            <w:vAlign w:val="center"/>
            <w:hideMark/>
          </w:tcPr>
          <w:p w14:paraId="4B1064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4EF91D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45F5C3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0050834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1B9D536" w14:textId="77777777" w:rsidTr="00115BA0">
        <w:trPr>
          <w:trHeight w:val="510"/>
          <w:jc w:val="center"/>
        </w:trPr>
        <w:tc>
          <w:tcPr>
            <w:tcW w:w="898" w:type="dxa"/>
            <w:shd w:val="clear" w:color="auto" w:fill="auto"/>
            <w:vAlign w:val="center"/>
            <w:hideMark/>
          </w:tcPr>
          <w:p w14:paraId="6389E7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298" w:type="dxa"/>
            <w:shd w:val="clear" w:color="auto" w:fill="auto"/>
            <w:vAlign w:val="center"/>
            <w:hideMark/>
          </w:tcPr>
          <w:p w14:paraId="3C852A9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44" w:type="dxa"/>
            <w:shd w:val="clear" w:color="auto" w:fill="auto"/>
            <w:vAlign w:val="center"/>
            <w:hideMark/>
          </w:tcPr>
          <w:p w14:paraId="5BC0EF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13A379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0174E3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7C46586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29F32CB" w14:textId="77777777" w:rsidTr="00115BA0">
        <w:trPr>
          <w:trHeight w:val="510"/>
          <w:jc w:val="center"/>
        </w:trPr>
        <w:tc>
          <w:tcPr>
            <w:tcW w:w="898" w:type="dxa"/>
            <w:shd w:val="clear" w:color="auto" w:fill="auto"/>
            <w:vAlign w:val="center"/>
            <w:hideMark/>
          </w:tcPr>
          <w:p w14:paraId="413558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298" w:type="dxa"/>
            <w:shd w:val="clear" w:color="auto" w:fill="auto"/>
            <w:vAlign w:val="center"/>
            <w:hideMark/>
          </w:tcPr>
          <w:p w14:paraId="369A99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44" w:type="dxa"/>
            <w:shd w:val="clear" w:color="auto" w:fill="auto"/>
            <w:vAlign w:val="center"/>
            <w:hideMark/>
          </w:tcPr>
          <w:p w14:paraId="63F86A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shd w:val="clear" w:color="auto" w:fill="auto"/>
            <w:vAlign w:val="center"/>
            <w:hideMark/>
          </w:tcPr>
          <w:p w14:paraId="4C1C90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7EF05E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665B2B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ACF42DF" w14:textId="77777777" w:rsidTr="00115BA0">
        <w:trPr>
          <w:trHeight w:val="255"/>
          <w:jc w:val="center"/>
        </w:trPr>
        <w:tc>
          <w:tcPr>
            <w:tcW w:w="898" w:type="dxa"/>
            <w:shd w:val="clear" w:color="auto" w:fill="auto"/>
            <w:vAlign w:val="center"/>
            <w:hideMark/>
          </w:tcPr>
          <w:p w14:paraId="406C89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298" w:type="dxa"/>
            <w:shd w:val="clear" w:color="auto" w:fill="auto"/>
            <w:vAlign w:val="center"/>
            <w:hideMark/>
          </w:tcPr>
          <w:p w14:paraId="1EDB92C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44" w:type="dxa"/>
            <w:shd w:val="clear" w:color="auto" w:fill="auto"/>
            <w:vAlign w:val="center"/>
            <w:hideMark/>
          </w:tcPr>
          <w:p w14:paraId="689BC8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3B5A0F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090151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12A90FC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2525B92" w14:textId="77777777" w:rsidTr="00115BA0">
        <w:trPr>
          <w:trHeight w:val="510"/>
          <w:jc w:val="center"/>
        </w:trPr>
        <w:tc>
          <w:tcPr>
            <w:tcW w:w="898" w:type="dxa"/>
            <w:shd w:val="clear" w:color="auto" w:fill="auto"/>
            <w:vAlign w:val="center"/>
            <w:hideMark/>
          </w:tcPr>
          <w:p w14:paraId="7C454F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298" w:type="dxa"/>
            <w:shd w:val="clear" w:color="auto" w:fill="auto"/>
            <w:vAlign w:val="center"/>
            <w:hideMark/>
          </w:tcPr>
          <w:p w14:paraId="0A01667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44" w:type="dxa"/>
            <w:shd w:val="clear" w:color="auto" w:fill="auto"/>
            <w:vAlign w:val="center"/>
            <w:hideMark/>
          </w:tcPr>
          <w:p w14:paraId="72C5B7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262DFC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4D3224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179FA3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F3A463F" w14:textId="77777777" w:rsidTr="00115BA0">
        <w:trPr>
          <w:trHeight w:val="255"/>
          <w:jc w:val="center"/>
        </w:trPr>
        <w:tc>
          <w:tcPr>
            <w:tcW w:w="898" w:type="dxa"/>
            <w:shd w:val="clear" w:color="000000" w:fill="D9D9D9"/>
            <w:vAlign w:val="center"/>
            <w:hideMark/>
          </w:tcPr>
          <w:p w14:paraId="0C8FD9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502" w:type="dxa"/>
            <w:gridSpan w:val="5"/>
            <w:shd w:val="clear" w:color="000000" w:fill="D9D9D9"/>
            <w:vAlign w:val="center"/>
            <w:hideMark/>
          </w:tcPr>
          <w:p w14:paraId="05A4D2D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347DA0CD" w14:textId="77777777" w:rsidTr="00115BA0">
        <w:trPr>
          <w:trHeight w:val="255"/>
          <w:jc w:val="center"/>
        </w:trPr>
        <w:tc>
          <w:tcPr>
            <w:tcW w:w="898" w:type="dxa"/>
            <w:shd w:val="clear" w:color="auto" w:fill="auto"/>
            <w:vAlign w:val="center"/>
            <w:hideMark/>
          </w:tcPr>
          <w:p w14:paraId="19A5B0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298" w:type="dxa"/>
            <w:shd w:val="clear" w:color="auto" w:fill="auto"/>
            <w:vAlign w:val="center"/>
            <w:hideMark/>
          </w:tcPr>
          <w:p w14:paraId="0464D7F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44" w:type="dxa"/>
            <w:shd w:val="clear" w:color="auto" w:fill="auto"/>
            <w:vAlign w:val="center"/>
            <w:hideMark/>
          </w:tcPr>
          <w:p w14:paraId="2BBEC1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500D70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2E930C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5A52C5D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CE6C0BB" w14:textId="77777777" w:rsidTr="00115BA0">
        <w:trPr>
          <w:trHeight w:val="255"/>
          <w:jc w:val="center"/>
        </w:trPr>
        <w:tc>
          <w:tcPr>
            <w:tcW w:w="898" w:type="dxa"/>
            <w:shd w:val="clear" w:color="auto" w:fill="auto"/>
            <w:vAlign w:val="center"/>
            <w:hideMark/>
          </w:tcPr>
          <w:p w14:paraId="528EB9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298" w:type="dxa"/>
            <w:shd w:val="clear" w:color="auto" w:fill="auto"/>
            <w:vAlign w:val="center"/>
            <w:hideMark/>
          </w:tcPr>
          <w:p w14:paraId="486C8C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44" w:type="dxa"/>
            <w:shd w:val="clear" w:color="auto" w:fill="auto"/>
            <w:vAlign w:val="center"/>
            <w:hideMark/>
          </w:tcPr>
          <w:p w14:paraId="0754E9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5F86FA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5841FE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76BC9D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DEE95E9" w14:textId="77777777" w:rsidTr="00115BA0">
        <w:trPr>
          <w:trHeight w:val="510"/>
          <w:jc w:val="center"/>
        </w:trPr>
        <w:tc>
          <w:tcPr>
            <w:tcW w:w="898" w:type="dxa"/>
            <w:shd w:val="clear" w:color="auto" w:fill="auto"/>
            <w:vAlign w:val="center"/>
            <w:hideMark/>
          </w:tcPr>
          <w:p w14:paraId="7B7CA9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298" w:type="dxa"/>
            <w:shd w:val="clear" w:color="auto" w:fill="auto"/>
            <w:vAlign w:val="center"/>
            <w:hideMark/>
          </w:tcPr>
          <w:p w14:paraId="7885AF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44" w:type="dxa"/>
            <w:shd w:val="clear" w:color="auto" w:fill="auto"/>
            <w:vAlign w:val="center"/>
            <w:hideMark/>
          </w:tcPr>
          <w:p w14:paraId="3BABC7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480025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489A29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5D3ED14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8A53A00" w14:textId="77777777" w:rsidTr="00115BA0">
        <w:trPr>
          <w:trHeight w:val="255"/>
          <w:jc w:val="center"/>
        </w:trPr>
        <w:tc>
          <w:tcPr>
            <w:tcW w:w="898" w:type="dxa"/>
            <w:shd w:val="clear" w:color="auto" w:fill="auto"/>
            <w:vAlign w:val="center"/>
            <w:hideMark/>
          </w:tcPr>
          <w:p w14:paraId="54F9E9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298" w:type="dxa"/>
            <w:shd w:val="clear" w:color="auto" w:fill="auto"/>
            <w:vAlign w:val="center"/>
            <w:hideMark/>
          </w:tcPr>
          <w:p w14:paraId="1286907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44" w:type="dxa"/>
            <w:shd w:val="clear" w:color="auto" w:fill="auto"/>
            <w:vAlign w:val="center"/>
            <w:hideMark/>
          </w:tcPr>
          <w:p w14:paraId="4F6171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683D22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0C5CA9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59E31B9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2788723" w14:textId="77777777" w:rsidTr="00115BA0">
        <w:trPr>
          <w:trHeight w:val="510"/>
          <w:jc w:val="center"/>
        </w:trPr>
        <w:tc>
          <w:tcPr>
            <w:tcW w:w="898" w:type="dxa"/>
            <w:shd w:val="clear" w:color="auto" w:fill="auto"/>
            <w:vAlign w:val="center"/>
            <w:hideMark/>
          </w:tcPr>
          <w:p w14:paraId="75AF18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298" w:type="dxa"/>
            <w:shd w:val="clear" w:color="auto" w:fill="auto"/>
            <w:vAlign w:val="center"/>
            <w:hideMark/>
          </w:tcPr>
          <w:p w14:paraId="5942FC1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44" w:type="dxa"/>
            <w:shd w:val="clear" w:color="auto" w:fill="auto"/>
            <w:vAlign w:val="center"/>
            <w:hideMark/>
          </w:tcPr>
          <w:p w14:paraId="79CDBC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64D576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6C3FA6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60D33A8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553FBE4" w14:textId="77777777" w:rsidTr="00115BA0">
        <w:trPr>
          <w:trHeight w:val="510"/>
          <w:jc w:val="center"/>
        </w:trPr>
        <w:tc>
          <w:tcPr>
            <w:tcW w:w="898" w:type="dxa"/>
            <w:shd w:val="clear" w:color="auto" w:fill="auto"/>
            <w:vAlign w:val="center"/>
            <w:hideMark/>
          </w:tcPr>
          <w:p w14:paraId="04E511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298" w:type="dxa"/>
            <w:shd w:val="clear" w:color="auto" w:fill="auto"/>
            <w:vAlign w:val="center"/>
            <w:hideMark/>
          </w:tcPr>
          <w:p w14:paraId="62DD0F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44" w:type="dxa"/>
            <w:shd w:val="clear" w:color="auto" w:fill="auto"/>
            <w:vAlign w:val="center"/>
            <w:hideMark/>
          </w:tcPr>
          <w:p w14:paraId="55A59D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4DA05C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1C09B7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3BD92B0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BF82AC2" w14:textId="77777777" w:rsidTr="00115BA0">
        <w:trPr>
          <w:trHeight w:val="510"/>
          <w:jc w:val="center"/>
        </w:trPr>
        <w:tc>
          <w:tcPr>
            <w:tcW w:w="898" w:type="dxa"/>
            <w:shd w:val="clear" w:color="auto" w:fill="auto"/>
            <w:vAlign w:val="center"/>
            <w:hideMark/>
          </w:tcPr>
          <w:p w14:paraId="51F31F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298" w:type="dxa"/>
            <w:shd w:val="clear" w:color="auto" w:fill="auto"/>
            <w:vAlign w:val="center"/>
            <w:hideMark/>
          </w:tcPr>
          <w:p w14:paraId="770F9B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44" w:type="dxa"/>
            <w:shd w:val="clear" w:color="auto" w:fill="auto"/>
            <w:vAlign w:val="center"/>
            <w:hideMark/>
          </w:tcPr>
          <w:p w14:paraId="2CCB82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1657DF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442CB3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01E6BD4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891E434" w14:textId="77777777" w:rsidTr="00115BA0">
        <w:trPr>
          <w:trHeight w:val="255"/>
          <w:jc w:val="center"/>
        </w:trPr>
        <w:tc>
          <w:tcPr>
            <w:tcW w:w="898" w:type="dxa"/>
            <w:shd w:val="clear" w:color="000000" w:fill="D9D9D9"/>
            <w:vAlign w:val="center"/>
            <w:hideMark/>
          </w:tcPr>
          <w:p w14:paraId="4A8CFF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502" w:type="dxa"/>
            <w:gridSpan w:val="5"/>
            <w:shd w:val="clear" w:color="000000" w:fill="D9D9D9"/>
            <w:vAlign w:val="center"/>
            <w:hideMark/>
          </w:tcPr>
          <w:p w14:paraId="1E2F530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24851EFC" w14:textId="77777777" w:rsidTr="00115BA0">
        <w:trPr>
          <w:trHeight w:val="255"/>
          <w:jc w:val="center"/>
        </w:trPr>
        <w:tc>
          <w:tcPr>
            <w:tcW w:w="898" w:type="dxa"/>
            <w:shd w:val="clear" w:color="auto" w:fill="auto"/>
            <w:vAlign w:val="center"/>
            <w:hideMark/>
          </w:tcPr>
          <w:p w14:paraId="2FEC67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298" w:type="dxa"/>
            <w:shd w:val="clear" w:color="auto" w:fill="auto"/>
            <w:vAlign w:val="center"/>
            <w:hideMark/>
          </w:tcPr>
          <w:p w14:paraId="1B4B4D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44" w:type="dxa"/>
            <w:shd w:val="clear" w:color="auto" w:fill="auto"/>
            <w:vAlign w:val="center"/>
            <w:hideMark/>
          </w:tcPr>
          <w:p w14:paraId="32E343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53AEA0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6D549D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762" w:type="dxa"/>
            <w:shd w:val="clear" w:color="auto" w:fill="auto"/>
            <w:vAlign w:val="center"/>
            <w:hideMark/>
          </w:tcPr>
          <w:p w14:paraId="622AF1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0815FA8" w14:textId="77777777" w:rsidTr="00115BA0">
        <w:trPr>
          <w:trHeight w:val="255"/>
          <w:jc w:val="center"/>
        </w:trPr>
        <w:tc>
          <w:tcPr>
            <w:tcW w:w="898" w:type="dxa"/>
            <w:shd w:val="clear" w:color="auto" w:fill="auto"/>
            <w:vAlign w:val="center"/>
            <w:hideMark/>
          </w:tcPr>
          <w:p w14:paraId="22026D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298" w:type="dxa"/>
            <w:shd w:val="clear" w:color="auto" w:fill="auto"/>
            <w:vAlign w:val="center"/>
            <w:hideMark/>
          </w:tcPr>
          <w:p w14:paraId="522D04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elemzés, hibakeresés</w:t>
            </w:r>
          </w:p>
        </w:tc>
        <w:tc>
          <w:tcPr>
            <w:tcW w:w="744" w:type="dxa"/>
            <w:shd w:val="clear" w:color="auto" w:fill="auto"/>
            <w:vAlign w:val="center"/>
            <w:hideMark/>
          </w:tcPr>
          <w:p w14:paraId="24139A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1F2059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3707E8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762" w:type="dxa"/>
            <w:shd w:val="clear" w:color="auto" w:fill="auto"/>
            <w:vAlign w:val="center"/>
            <w:hideMark/>
          </w:tcPr>
          <w:p w14:paraId="456BB81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74B3CB8" w14:textId="77777777" w:rsidTr="00115BA0">
        <w:trPr>
          <w:trHeight w:val="255"/>
          <w:jc w:val="center"/>
        </w:trPr>
        <w:tc>
          <w:tcPr>
            <w:tcW w:w="898" w:type="dxa"/>
            <w:shd w:val="clear" w:color="000000" w:fill="D9D9D9"/>
            <w:vAlign w:val="center"/>
            <w:hideMark/>
          </w:tcPr>
          <w:p w14:paraId="0E3F97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502" w:type="dxa"/>
            <w:gridSpan w:val="5"/>
            <w:shd w:val="clear" w:color="000000" w:fill="D9D9D9"/>
            <w:vAlign w:val="center"/>
            <w:hideMark/>
          </w:tcPr>
          <w:p w14:paraId="3892EAE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058B42A5" w14:textId="77777777" w:rsidTr="00115BA0">
        <w:trPr>
          <w:trHeight w:val="255"/>
          <w:jc w:val="center"/>
        </w:trPr>
        <w:tc>
          <w:tcPr>
            <w:tcW w:w="898" w:type="dxa"/>
            <w:shd w:val="clear" w:color="auto" w:fill="auto"/>
            <w:vAlign w:val="center"/>
            <w:hideMark/>
          </w:tcPr>
          <w:p w14:paraId="1C6548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4.1.</w:t>
            </w:r>
          </w:p>
        </w:tc>
        <w:tc>
          <w:tcPr>
            <w:tcW w:w="2298" w:type="dxa"/>
            <w:shd w:val="clear" w:color="auto" w:fill="auto"/>
            <w:vAlign w:val="center"/>
            <w:hideMark/>
          </w:tcPr>
          <w:p w14:paraId="74A0A7B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44" w:type="dxa"/>
            <w:shd w:val="clear" w:color="auto" w:fill="auto"/>
            <w:vAlign w:val="center"/>
            <w:hideMark/>
          </w:tcPr>
          <w:p w14:paraId="524E5B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232BCA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61FEEF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0C4671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17E5B1B" w14:textId="77777777" w:rsidTr="00115BA0">
        <w:trPr>
          <w:trHeight w:val="510"/>
          <w:jc w:val="center"/>
        </w:trPr>
        <w:tc>
          <w:tcPr>
            <w:tcW w:w="898" w:type="dxa"/>
            <w:shd w:val="clear" w:color="auto" w:fill="auto"/>
            <w:vAlign w:val="center"/>
            <w:hideMark/>
          </w:tcPr>
          <w:p w14:paraId="4A8864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298" w:type="dxa"/>
            <w:shd w:val="clear" w:color="auto" w:fill="auto"/>
            <w:vAlign w:val="center"/>
            <w:hideMark/>
          </w:tcPr>
          <w:p w14:paraId="6D75CB3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44" w:type="dxa"/>
            <w:shd w:val="clear" w:color="auto" w:fill="auto"/>
            <w:vAlign w:val="center"/>
            <w:hideMark/>
          </w:tcPr>
          <w:p w14:paraId="5B028B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0BB60F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628AA5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7C03311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4F47AE8" w14:textId="77777777" w:rsidTr="00115BA0">
        <w:trPr>
          <w:trHeight w:val="510"/>
          <w:jc w:val="center"/>
        </w:trPr>
        <w:tc>
          <w:tcPr>
            <w:tcW w:w="898" w:type="dxa"/>
            <w:shd w:val="clear" w:color="auto" w:fill="auto"/>
            <w:vAlign w:val="center"/>
            <w:hideMark/>
          </w:tcPr>
          <w:p w14:paraId="0779CD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298" w:type="dxa"/>
            <w:shd w:val="clear" w:color="auto" w:fill="auto"/>
            <w:vAlign w:val="center"/>
            <w:hideMark/>
          </w:tcPr>
          <w:p w14:paraId="66BD9A4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44" w:type="dxa"/>
            <w:shd w:val="clear" w:color="auto" w:fill="auto"/>
            <w:vAlign w:val="center"/>
            <w:hideMark/>
          </w:tcPr>
          <w:p w14:paraId="12D3CAF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621D47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1857A1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74D75C1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8253CC5" w14:textId="77777777" w:rsidTr="00115BA0">
        <w:trPr>
          <w:trHeight w:val="510"/>
          <w:jc w:val="center"/>
        </w:trPr>
        <w:tc>
          <w:tcPr>
            <w:tcW w:w="898" w:type="dxa"/>
            <w:shd w:val="clear" w:color="auto" w:fill="auto"/>
            <w:vAlign w:val="center"/>
            <w:hideMark/>
          </w:tcPr>
          <w:p w14:paraId="321BD1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298" w:type="dxa"/>
            <w:shd w:val="clear" w:color="auto" w:fill="auto"/>
            <w:vAlign w:val="center"/>
            <w:hideMark/>
          </w:tcPr>
          <w:p w14:paraId="70489B7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44" w:type="dxa"/>
            <w:shd w:val="clear" w:color="auto" w:fill="auto"/>
            <w:vAlign w:val="center"/>
            <w:hideMark/>
          </w:tcPr>
          <w:p w14:paraId="2C8008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46D6F1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3F0D21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75BA539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9717F97" w14:textId="77777777" w:rsidTr="00115BA0">
        <w:trPr>
          <w:trHeight w:val="255"/>
          <w:jc w:val="center"/>
        </w:trPr>
        <w:tc>
          <w:tcPr>
            <w:tcW w:w="898" w:type="dxa"/>
            <w:shd w:val="clear" w:color="auto" w:fill="auto"/>
            <w:vAlign w:val="center"/>
            <w:hideMark/>
          </w:tcPr>
          <w:p w14:paraId="179909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4.5.</w:t>
            </w:r>
          </w:p>
        </w:tc>
        <w:tc>
          <w:tcPr>
            <w:tcW w:w="2298" w:type="dxa"/>
            <w:shd w:val="clear" w:color="auto" w:fill="auto"/>
            <w:vAlign w:val="center"/>
            <w:hideMark/>
          </w:tcPr>
          <w:p w14:paraId="650FC0E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44" w:type="dxa"/>
            <w:shd w:val="clear" w:color="auto" w:fill="auto"/>
            <w:vAlign w:val="center"/>
            <w:hideMark/>
          </w:tcPr>
          <w:p w14:paraId="286872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shd w:val="clear" w:color="auto" w:fill="auto"/>
            <w:vAlign w:val="center"/>
            <w:hideMark/>
          </w:tcPr>
          <w:p w14:paraId="4A0EB8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shd w:val="clear" w:color="auto" w:fill="auto"/>
            <w:vAlign w:val="center"/>
            <w:hideMark/>
          </w:tcPr>
          <w:p w14:paraId="31DB53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462B629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9113F92" w14:textId="77777777" w:rsidTr="00115BA0">
        <w:trPr>
          <w:trHeight w:val="255"/>
          <w:jc w:val="center"/>
        </w:trPr>
        <w:tc>
          <w:tcPr>
            <w:tcW w:w="898" w:type="dxa"/>
            <w:shd w:val="clear" w:color="000000" w:fill="D9D9D9"/>
            <w:vAlign w:val="center"/>
            <w:hideMark/>
          </w:tcPr>
          <w:p w14:paraId="623883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502" w:type="dxa"/>
            <w:gridSpan w:val="5"/>
            <w:shd w:val="clear" w:color="000000" w:fill="D9D9D9"/>
            <w:vAlign w:val="center"/>
            <w:hideMark/>
          </w:tcPr>
          <w:p w14:paraId="2D21143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549CDB9F" w14:textId="77777777" w:rsidTr="00115BA0">
        <w:trPr>
          <w:trHeight w:val="510"/>
          <w:jc w:val="center"/>
        </w:trPr>
        <w:tc>
          <w:tcPr>
            <w:tcW w:w="898" w:type="dxa"/>
            <w:shd w:val="clear" w:color="auto" w:fill="auto"/>
            <w:vAlign w:val="center"/>
            <w:hideMark/>
          </w:tcPr>
          <w:p w14:paraId="55C0A9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298" w:type="dxa"/>
            <w:shd w:val="clear" w:color="auto" w:fill="auto"/>
            <w:vAlign w:val="center"/>
            <w:hideMark/>
          </w:tcPr>
          <w:p w14:paraId="5B3BBDF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44" w:type="dxa"/>
            <w:shd w:val="clear" w:color="auto" w:fill="auto"/>
            <w:vAlign w:val="center"/>
            <w:hideMark/>
          </w:tcPr>
          <w:p w14:paraId="1DF3FA4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shd w:val="clear" w:color="auto" w:fill="auto"/>
            <w:vAlign w:val="center"/>
            <w:hideMark/>
          </w:tcPr>
          <w:p w14:paraId="33D499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7DFFA6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53AAA58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4196E52" w14:textId="77777777" w:rsidTr="00115BA0">
        <w:trPr>
          <w:trHeight w:val="510"/>
          <w:jc w:val="center"/>
        </w:trPr>
        <w:tc>
          <w:tcPr>
            <w:tcW w:w="898" w:type="dxa"/>
            <w:shd w:val="clear" w:color="auto" w:fill="auto"/>
            <w:vAlign w:val="center"/>
            <w:hideMark/>
          </w:tcPr>
          <w:p w14:paraId="20A249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298" w:type="dxa"/>
            <w:shd w:val="clear" w:color="auto" w:fill="auto"/>
            <w:vAlign w:val="center"/>
            <w:hideMark/>
          </w:tcPr>
          <w:p w14:paraId="0CF2BAF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44" w:type="dxa"/>
            <w:shd w:val="clear" w:color="auto" w:fill="auto"/>
            <w:vAlign w:val="center"/>
            <w:hideMark/>
          </w:tcPr>
          <w:p w14:paraId="56FC36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shd w:val="clear" w:color="auto" w:fill="auto"/>
            <w:vAlign w:val="center"/>
            <w:hideMark/>
          </w:tcPr>
          <w:p w14:paraId="24C98E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635CF7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00A2E43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222E2B2" w14:textId="77777777" w:rsidTr="00115BA0">
        <w:trPr>
          <w:trHeight w:val="510"/>
          <w:jc w:val="center"/>
        </w:trPr>
        <w:tc>
          <w:tcPr>
            <w:tcW w:w="898" w:type="dxa"/>
            <w:shd w:val="clear" w:color="auto" w:fill="auto"/>
            <w:vAlign w:val="center"/>
            <w:hideMark/>
          </w:tcPr>
          <w:p w14:paraId="5EA9E1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298" w:type="dxa"/>
            <w:shd w:val="clear" w:color="auto" w:fill="auto"/>
            <w:vAlign w:val="center"/>
            <w:hideMark/>
          </w:tcPr>
          <w:p w14:paraId="363FF36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44" w:type="dxa"/>
            <w:shd w:val="clear" w:color="auto" w:fill="auto"/>
            <w:vAlign w:val="center"/>
            <w:hideMark/>
          </w:tcPr>
          <w:p w14:paraId="4E6931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shd w:val="clear" w:color="auto" w:fill="auto"/>
            <w:vAlign w:val="center"/>
            <w:hideMark/>
          </w:tcPr>
          <w:p w14:paraId="349329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0CB10D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7F595B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C2C5AE6" w14:textId="77777777" w:rsidTr="00115BA0">
        <w:trPr>
          <w:trHeight w:val="255"/>
          <w:jc w:val="center"/>
        </w:trPr>
        <w:tc>
          <w:tcPr>
            <w:tcW w:w="898" w:type="dxa"/>
            <w:shd w:val="clear" w:color="auto" w:fill="auto"/>
            <w:vAlign w:val="center"/>
            <w:hideMark/>
          </w:tcPr>
          <w:p w14:paraId="2F5F94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2298" w:type="dxa"/>
            <w:shd w:val="clear" w:color="auto" w:fill="auto"/>
            <w:vAlign w:val="center"/>
            <w:hideMark/>
          </w:tcPr>
          <w:p w14:paraId="00DCDAB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44" w:type="dxa"/>
            <w:shd w:val="clear" w:color="auto" w:fill="auto"/>
            <w:vAlign w:val="center"/>
            <w:hideMark/>
          </w:tcPr>
          <w:p w14:paraId="33BF48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shd w:val="clear" w:color="auto" w:fill="auto"/>
            <w:vAlign w:val="center"/>
            <w:hideMark/>
          </w:tcPr>
          <w:p w14:paraId="4C4246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25970C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2ED8BF3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674D63" w14:textId="77777777" w:rsidTr="00115BA0">
        <w:trPr>
          <w:trHeight w:val="255"/>
          <w:jc w:val="center"/>
        </w:trPr>
        <w:tc>
          <w:tcPr>
            <w:tcW w:w="898" w:type="dxa"/>
            <w:shd w:val="clear" w:color="auto" w:fill="auto"/>
            <w:vAlign w:val="center"/>
            <w:hideMark/>
          </w:tcPr>
          <w:p w14:paraId="5CA813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5.5.</w:t>
            </w:r>
          </w:p>
        </w:tc>
        <w:tc>
          <w:tcPr>
            <w:tcW w:w="2298" w:type="dxa"/>
            <w:shd w:val="clear" w:color="auto" w:fill="auto"/>
            <w:vAlign w:val="center"/>
            <w:hideMark/>
          </w:tcPr>
          <w:p w14:paraId="36EFD05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versenyjáték</w:t>
            </w:r>
          </w:p>
        </w:tc>
        <w:tc>
          <w:tcPr>
            <w:tcW w:w="744" w:type="dxa"/>
            <w:shd w:val="clear" w:color="auto" w:fill="auto"/>
            <w:vAlign w:val="center"/>
            <w:hideMark/>
          </w:tcPr>
          <w:p w14:paraId="29183B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shd w:val="clear" w:color="auto" w:fill="auto"/>
            <w:vAlign w:val="center"/>
            <w:hideMark/>
          </w:tcPr>
          <w:p w14:paraId="21A8AE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shd w:val="clear" w:color="auto" w:fill="auto"/>
            <w:vAlign w:val="center"/>
            <w:hideMark/>
          </w:tcPr>
          <w:p w14:paraId="5F4C8B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62" w:type="dxa"/>
            <w:shd w:val="clear" w:color="auto" w:fill="auto"/>
            <w:vAlign w:val="center"/>
            <w:hideMark/>
          </w:tcPr>
          <w:p w14:paraId="1687E4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7410CC9E" w14:textId="77777777" w:rsidR="009C5D1E" w:rsidRPr="00746F1B" w:rsidRDefault="009C5D1E" w:rsidP="009C5D1E">
      <w:pPr>
        <w:ind w:left="1224"/>
        <w:contextualSpacing/>
        <w:jc w:val="both"/>
        <w:rPr>
          <w:rFonts w:ascii="Times New Roman" w:eastAsia="Calibri" w:hAnsi="Times New Roman" w:cs="Times New Roman"/>
          <w:b/>
        </w:rPr>
      </w:pPr>
    </w:p>
    <w:p w14:paraId="4386BAC4" w14:textId="77777777" w:rsidR="009C5D1E" w:rsidRPr="00746F1B" w:rsidRDefault="009C5D1E" w:rsidP="009C5D1E">
      <w:pPr>
        <w:ind w:left="426"/>
        <w:jc w:val="both"/>
        <w:rPr>
          <w:rFonts w:ascii="Times New Roman" w:eastAsia="Calibri" w:hAnsi="Times New Roman" w:cs="Times New Roman"/>
        </w:rPr>
      </w:pPr>
    </w:p>
    <w:p w14:paraId="22B7C44D" w14:textId="77777777" w:rsidR="009C5D1E" w:rsidRPr="00765651" w:rsidRDefault="009C5D1E" w:rsidP="00B660E1">
      <w:pPr>
        <w:pStyle w:val="Cmsor2"/>
        <w:rPr>
          <w:rFonts w:ascii="Times New Roman" w:eastAsia="Calibri" w:hAnsi="Times New Roman" w:cs="Times New Roman"/>
          <w:szCs w:val="24"/>
        </w:rPr>
      </w:pPr>
      <w:bookmarkStart w:id="36" w:name="_Toc476847817"/>
      <w:r w:rsidRPr="00765651">
        <w:rPr>
          <w:rFonts w:ascii="Times New Roman" w:eastAsia="Calibri" w:hAnsi="Times New Roman" w:cs="Times New Roman"/>
          <w:szCs w:val="24"/>
        </w:rPr>
        <w:t>A tantárgy értékelésének módja</w:t>
      </w:r>
      <w:bookmarkEnd w:id="36"/>
    </w:p>
    <w:p w14:paraId="7EF2824E"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387DDD5A" w14:textId="77777777" w:rsidR="009C5D1E" w:rsidRPr="00746F1B" w:rsidRDefault="009C5D1E" w:rsidP="009C5D1E">
      <w:pPr>
        <w:ind w:left="426"/>
        <w:jc w:val="both"/>
        <w:rPr>
          <w:rFonts w:ascii="Times New Roman" w:eastAsia="Calibri" w:hAnsi="Times New Roman" w:cs="Times New Roman"/>
        </w:rPr>
      </w:pPr>
    </w:p>
    <w:p w14:paraId="4FA198A4" w14:textId="77777777" w:rsidR="00B660E1" w:rsidRPr="00765651" w:rsidRDefault="009C5D1E" w:rsidP="00B660E1">
      <w:pPr>
        <w:pStyle w:val="Cmsor1"/>
        <w:rPr>
          <w:rFonts w:ascii="Times New Roman" w:hAnsi="Times New Roman" w:cs="Times New Roman"/>
          <w:sz w:val="28"/>
        </w:rPr>
      </w:pPr>
      <w:bookmarkStart w:id="37" w:name="_Toc476847818"/>
      <w:r w:rsidRPr="00765651">
        <w:rPr>
          <w:rFonts w:ascii="Times New Roman" w:hAnsi="Times New Roman" w:cs="Times New Roman"/>
          <w:sz w:val="28"/>
        </w:rPr>
        <w:t>Kultúr- és vallástörténet tantárgy</w:t>
      </w:r>
      <w:bookmarkEnd w:id="37"/>
      <w:r w:rsidRPr="00765651">
        <w:rPr>
          <w:rFonts w:ascii="Times New Roman" w:hAnsi="Times New Roman" w:cs="Times New Roman"/>
          <w:sz w:val="28"/>
        </w:rPr>
        <w:tab/>
      </w:r>
      <w:r w:rsidR="00B660E1" w:rsidRPr="00765651">
        <w:rPr>
          <w:rFonts w:ascii="Times New Roman" w:hAnsi="Times New Roman" w:cs="Times New Roman"/>
          <w:sz w:val="28"/>
        </w:rPr>
        <w:tab/>
      </w:r>
    </w:p>
    <w:p w14:paraId="0569A858"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126 óra</w:t>
      </w:r>
    </w:p>
    <w:p w14:paraId="416BE680" w14:textId="77777777" w:rsidR="009C5D1E" w:rsidRPr="00746F1B" w:rsidRDefault="00115BA0" w:rsidP="00115BA0">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63768E9F" w14:textId="77777777" w:rsidR="009C5D1E" w:rsidRPr="00746F1B" w:rsidRDefault="009C5D1E" w:rsidP="009C5D1E">
      <w:pPr>
        <w:spacing w:after="120"/>
        <w:jc w:val="both"/>
        <w:rPr>
          <w:rFonts w:ascii="Times New Roman" w:eastAsia="Calibri" w:hAnsi="Times New Roman" w:cs="Times New Roman"/>
        </w:rPr>
      </w:pPr>
    </w:p>
    <w:p w14:paraId="564A4699" w14:textId="77777777" w:rsidR="009C5D1E" w:rsidRPr="00765651" w:rsidRDefault="009C5D1E" w:rsidP="00B660E1">
      <w:pPr>
        <w:pStyle w:val="Cmsor2"/>
        <w:rPr>
          <w:rFonts w:ascii="Times New Roman" w:eastAsia="Calibri" w:hAnsi="Times New Roman" w:cs="Times New Roman"/>
          <w:szCs w:val="24"/>
        </w:rPr>
      </w:pPr>
      <w:bookmarkStart w:id="38" w:name="_Toc476847819"/>
      <w:r w:rsidRPr="00765651">
        <w:rPr>
          <w:rFonts w:ascii="Times New Roman" w:eastAsia="Calibri" w:hAnsi="Times New Roman" w:cs="Times New Roman"/>
          <w:szCs w:val="24"/>
        </w:rPr>
        <w:t>A tantárgy tanításának célja</w:t>
      </w:r>
      <w:bookmarkEnd w:id="38"/>
    </w:p>
    <w:p w14:paraId="7A833771"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 Föld népességének vallási hovatartozásával, a különböző térségek, országok vallási viszonyaival, továbbá a természeti-társadalmi jelenségek és a vallások kölcsönös kapcsolataival, térségi problémáival foglalkozik. Célja megismertetni a tanulókkal azokat a helyszíneket a világban és Magyarországon, amelyek a vallások központjai, zarándokhelyei. A tantárgy másik részének alapvető célja, hogy a tanulók elsajátítsák a művészeti korszakokra jellemző ismereteket, azok jellemzőit az építészet, festészet, szobrászat és képzőművészet egyéb területén.</w:t>
      </w:r>
    </w:p>
    <w:p w14:paraId="16F2DE6B" w14:textId="77777777" w:rsidR="009C5D1E" w:rsidRPr="00746F1B" w:rsidRDefault="009C5D1E" w:rsidP="009C5D1E">
      <w:pPr>
        <w:ind w:left="426"/>
        <w:jc w:val="both"/>
        <w:rPr>
          <w:rFonts w:ascii="Times New Roman" w:eastAsia="Calibri" w:hAnsi="Times New Roman" w:cs="Times New Roman"/>
        </w:rPr>
      </w:pPr>
    </w:p>
    <w:p w14:paraId="7E4B65CA" w14:textId="77777777" w:rsidR="009C5D1E" w:rsidRPr="00765651" w:rsidRDefault="009C5D1E" w:rsidP="00B660E1">
      <w:pPr>
        <w:pStyle w:val="Cmsor2"/>
        <w:rPr>
          <w:rFonts w:ascii="Times New Roman" w:eastAsia="Calibri" w:hAnsi="Times New Roman" w:cs="Times New Roman"/>
          <w:szCs w:val="24"/>
        </w:rPr>
      </w:pPr>
      <w:bookmarkStart w:id="39" w:name="_Toc476847820"/>
      <w:r w:rsidRPr="00765651">
        <w:rPr>
          <w:rFonts w:ascii="Times New Roman" w:eastAsia="Calibri" w:hAnsi="Times New Roman" w:cs="Times New Roman"/>
          <w:szCs w:val="24"/>
        </w:rPr>
        <w:t>Kapcsolódó közismereti, szakmai tartalmak</w:t>
      </w:r>
      <w:bookmarkEnd w:id="39"/>
    </w:p>
    <w:p w14:paraId="2D8CFC0E"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14AE80BA" w14:textId="77777777" w:rsidR="009C5D1E" w:rsidRPr="00746F1B" w:rsidRDefault="009C5D1E" w:rsidP="009C5D1E">
      <w:pPr>
        <w:ind w:left="426"/>
        <w:jc w:val="both"/>
        <w:rPr>
          <w:rFonts w:ascii="Times New Roman" w:eastAsia="Calibri" w:hAnsi="Times New Roman" w:cs="Times New Roman"/>
        </w:rPr>
      </w:pPr>
    </w:p>
    <w:p w14:paraId="058D18AB" w14:textId="77777777" w:rsidR="009C5D1E" w:rsidRPr="00765651" w:rsidRDefault="009C5D1E" w:rsidP="00B660E1">
      <w:pPr>
        <w:pStyle w:val="Cmsor2"/>
        <w:rPr>
          <w:rFonts w:ascii="Times New Roman" w:eastAsia="Calibri" w:hAnsi="Times New Roman" w:cs="Times New Roman"/>
          <w:szCs w:val="24"/>
        </w:rPr>
      </w:pPr>
      <w:bookmarkStart w:id="40" w:name="_Toc476847821"/>
      <w:r w:rsidRPr="00765651">
        <w:rPr>
          <w:rFonts w:ascii="Times New Roman" w:eastAsia="Calibri" w:hAnsi="Times New Roman" w:cs="Times New Roman"/>
          <w:szCs w:val="24"/>
        </w:rPr>
        <w:t>Témakörök</w:t>
      </w:r>
      <w:bookmarkEnd w:id="40"/>
    </w:p>
    <w:p w14:paraId="10F81B56" w14:textId="77777777" w:rsidR="00B660E1" w:rsidRPr="00765651" w:rsidRDefault="009C5D1E" w:rsidP="00B660E1">
      <w:pPr>
        <w:pStyle w:val="Cmsor3"/>
        <w:rPr>
          <w:rFonts w:ascii="Times New Roman" w:hAnsi="Times New Roman" w:cs="Times New Roman"/>
          <w:b w:val="0"/>
          <w:i/>
          <w:szCs w:val="22"/>
        </w:rPr>
      </w:pPr>
      <w:r w:rsidRPr="00765651">
        <w:rPr>
          <w:rFonts w:ascii="Times New Roman" w:hAnsi="Times New Roman" w:cs="Times New Roman"/>
          <w:b w:val="0"/>
          <w:i/>
          <w:szCs w:val="22"/>
        </w:rPr>
        <w:t>Világvallások</w:t>
      </w:r>
      <w:r w:rsidRPr="00765651">
        <w:rPr>
          <w:rFonts w:ascii="Times New Roman" w:hAnsi="Times New Roman" w:cs="Times New Roman"/>
          <w:b w:val="0"/>
          <w:i/>
          <w:szCs w:val="22"/>
        </w:rPr>
        <w:tab/>
      </w:r>
    </w:p>
    <w:p w14:paraId="193D6319"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lastRenderedPageBreak/>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36 óra</w:t>
      </w:r>
    </w:p>
    <w:p w14:paraId="630F7A0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vallásos hit eredete, a vallások kialakulása és csoportosítása</w:t>
      </w:r>
    </w:p>
    <w:p w14:paraId="63C9C82B"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világvallások térben és időben</w:t>
      </w:r>
    </w:p>
    <w:p w14:paraId="4F11011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brahmanizmus vagy hinduizmus</w:t>
      </w:r>
    </w:p>
    <w:p w14:paraId="5A63F00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buddhizmus</w:t>
      </w:r>
    </w:p>
    <w:p w14:paraId="46FB1A9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kínai univerzizmus</w:t>
      </w:r>
    </w:p>
    <w:p w14:paraId="2A3931C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kereszténység</w:t>
      </w:r>
    </w:p>
    <w:p w14:paraId="6F38A93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iszlám</w:t>
      </w:r>
    </w:p>
    <w:p w14:paraId="6BBF923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világvallásokhoz kapcsolódó legfontosabb központok, zarándokhelyek</w:t>
      </w:r>
    </w:p>
    <w:p w14:paraId="2F594AE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Egyházak és vallások a mai Magyarországon</w:t>
      </w:r>
    </w:p>
    <w:p w14:paraId="0F9A802B"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533B0B6" w14:textId="77777777" w:rsidR="00B660E1" w:rsidRPr="00765651" w:rsidRDefault="009C5D1E" w:rsidP="00B660E1">
      <w:pPr>
        <w:pStyle w:val="Cmsor3"/>
        <w:rPr>
          <w:rFonts w:ascii="Times New Roman" w:hAnsi="Times New Roman" w:cs="Times New Roman"/>
          <w:b w:val="0"/>
          <w:i/>
          <w:szCs w:val="22"/>
        </w:rPr>
      </w:pPr>
      <w:r w:rsidRPr="00765651">
        <w:rPr>
          <w:rFonts w:ascii="Times New Roman" w:hAnsi="Times New Roman" w:cs="Times New Roman"/>
          <w:b w:val="0"/>
          <w:i/>
          <w:szCs w:val="22"/>
        </w:rPr>
        <w:t>Művészettörténeti stílusok</w:t>
      </w:r>
      <w:r w:rsidRPr="00765651">
        <w:rPr>
          <w:rFonts w:ascii="Times New Roman" w:hAnsi="Times New Roman" w:cs="Times New Roman"/>
          <w:b w:val="0"/>
          <w:i/>
          <w:szCs w:val="22"/>
        </w:rPr>
        <w:tab/>
      </w:r>
    </w:p>
    <w:p w14:paraId="1B0F0DB6"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54</w:t>
      </w:r>
      <w:r w:rsidRPr="00746F1B">
        <w:rPr>
          <w:rFonts w:ascii="Times New Roman" w:hAnsi="Times New Roman" w:cs="Times New Roman"/>
          <w:b/>
        </w:rPr>
        <w:t xml:space="preserve"> </w:t>
      </w:r>
      <w:r w:rsidR="00115BA0" w:rsidRPr="00746F1B">
        <w:rPr>
          <w:rFonts w:ascii="Times New Roman" w:hAnsi="Times New Roman" w:cs="Times New Roman"/>
          <w:b/>
        </w:rPr>
        <w:t>óra</w:t>
      </w:r>
    </w:p>
    <w:p w14:paraId="2B8DBF8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Művészettörténeti stílusok megjelenési formái az építészetben, képzőművészetben:</w:t>
      </w:r>
    </w:p>
    <w:p w14:paraId="77FA8C8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Őskori művészet</w:t>
      </w:r>
    </w:p>
    <w:p w14:paraId="61ED8D4D"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Ókori keleti művészet</w:t>
      </w:r>
    </w:p>
    <w:p w14:paraId="7152ABCB"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        Az antik korok művészete: görög, római</w:t>
      </w:r>
    </w:p>
    <w:p w14:paraId="0B958F5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Románkori művészet</w:t>
      </w:r>
    </w:p>
    <w:p w14:paraId="03A9F67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A gótika jellegzetességei</w:t>
      </w:r>
    </w:p>
    <w:p w14:paraId="2A6133F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A reneszánsz kor</w:t>
      </w:r>
    </w:p>
    <w:p w14:paraId="6E131A1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Barokk művészet</w:t>
      </w:r>
    </w:p>
    <w:p w14:paraId="6DDCC74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Klasszicista művészet</w:t>
      </w:r>
    </w:p>
    <w:p w14:paraId="49D5263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Szecesszió művészete</w:t>
      </w:r>
    </w:p>
    <w:p w14:paraId="1126D8FB"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Romantikus művészet</w:t>
      </w:r>
    </w:p>
    <w:p w14:paraId="1A5ECAFC"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Modern művészet</w:t>
      </w:r>
    </w:p>
    <w:p w14:paraId="419DE90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202B12D" w14:textId="77777777" w:rsidR="00B660E1" w:rsidRPr="00765651" w:rsidRDefault="009C5D1E" w:rsidP="00B660E1">
      <w:pPr>
        <w:pStyle w:val="Cmsor3"/>
        <w:rPr>
          <w:rFonts w:ascii="Times New Roman" w:hAnsi="Times New Roman" w:cs="Times New Roman"/>
          <w:b w:val="0"/>
          <w:i/>
          <w:szCs w:val="22"/>
        </w:rPr>
      </w:pPr>
      <w:r w:rsidRPr="00765651">
        <w:rPr>
          <w:rFonts w:ascii="Times New Roman" w:hAnsi="Times New Roman" w:cs="Times New Roman"/>
          <w:b w:val="0"/>
          <w:i/>
          <w:szCs w:val="22"/>
        </w:rPr>
        <w:t>Műalkotások elemzése gyakorlat</w:t>
      </w:r>
      <w:r w:rsidRPr="00765651">
        <w:rPr>
          <w:rFonts w:ascii="Times New Roman" w:hAnsi="Times New Roman" w:cs="Times New Roman"/>
          <w:b w:val="0"/>
          <w:i/>
          <w:szCs w:val="22"/>
        </w:rPr>
        <w:tab/>
      </w:r>
    </w:p>
    <w:p w14:paraId="1C53E530" w14:textId="77777777" w:rsidR="009C5D1E" w:rsidRPr="00746F1B" w:rsidRDefault="00B660E1" w:rsidP="00B660E1">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36 óra</w:t>
      </w:r>
    </w:p>
    <w:p w14:paraId="598C341C"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Egyes művészettörténeti korszakokhoz tartozó műalkotások elemzése</w:t>
      </w:r>
    </w:p>
    <w:p w14:paraId="72B7EF8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56E358A" w14:textId="77777777" w:rsidR="009C5D1E" w:rsidRPr="00765651" w:rsidRDefault="009C5D1E" w:rsidP="00B660E1">
      <w:pPr>
        <w:pStyle w:val="Cmsor2"/>
        <w:rPr>
          <w:rFonts w:ascii="Times New Roman" w:eastAsia="Calibri" w:hAnsi="Times New Roman" w:cs="Times New Roman"/>
          <w:szCs w:val="24"/>
        </w:rPr>
      </w:pPr>
      <w:bookmarkStart w:id="41" w:name="_Toc476847822"/>
      <w:r w:rsidRPr="00765651">
        <w:rPr>
          <w:rFonts w:ascii="Times New Roman" w:eastAsia="Calibri" w:hAnsi="Times New Roman" w:cs="Times New Roman"/>
          <w:szCs w:val="24"/>
        </w:rPr>
        <w:t>A képzés javasolt helyszíne</w:t>
      </w:r>
      <w:bookmarkEnd w:id="41"/>
      <w:r w:rsidRPr="00765651">
        <w:rPr>
          <w:rFonts w:ascii="Times New Roman" w:eastAsia="Calibri" w:hAnsi="Times New Roman" w:cs="Times New Roman"/>
          <w:szCs w:val="24"/>
        </w:rPr>
        <w:t xml:space="preserve"> </w:t>
      </w:r>
    </w:p>
    <w:p w14:paraId="4008BAE3" w14:textId="77777777" w:rsidR="009C5D1E" w:rsidRPr="00746F1B" w:rsidRDefault="00765651" w:rsidP="009C5D1E">
      <w:pPr>
        <w:ind w:left="426"/>
        <w:jc w:val="both"/>
        <w:rPr>
          <w:rFonts w:ascii="Times New Roman" w:eastAsia="Calibri" w:hAnsi="Times New Roman" w:cs="Times New Roman"/>
        </w:rPr>
      </w:pPr>
      <w:r>
        <w:rPr>
          <w:rFonts w:ascii="Times New Roman" w:eastAsia="Calibri" w:hAnsi="Times New Roman" w:cs="Times New Roman"/>
        </w:rPr>
        <w:t>T</w:t>
      </w:r>
      <w:r w:rsidR="009C5D1E" w:rsidRPr="00746F1B">
        <w:rPr>
          <w:rFonts w:ascii="Times New Roman" w:eastAsia="Calibri" w:hAnsi="Times New Roman" w:cs="Times New Roman"/>
        </w:rPr>
        <w:t>anterem</w:t>
      </w:r>
    </w:p>
    <w:p w14:paraId="29F66272" w14:textId="77777777" w:rsidR="009C5D1E" w:rsidRPr="00746F1B" w:rsidRDefault="009C5D1E" w:rsidP="009C5D1E">
      <w:pPr>
        <w:ind w:left="426"/>
        <w:jc w:val="both"/>
        <w:rPr>
          <w:rFonts w:ascii="Times New Roman" w:eastAsia="Calibri" w:hAnsi="Times New Roman" w:cs="Times New Roman"/>
        </w:rPr>
      </w:pPr>
    </w:p>
    <w:p w14:paraId="6C2B69EE" w14:textId="77777777" w:rsidR="009C5D1E" w:rsidRDefault="009C5D1E" w:rsidP="00B660E1">
      <w:pPr>
        <w:pStyle w:val="Cmsor2"/>
        <w:rPr>
          <w:rFonts w:ascii="Times New Roman" w:eastAsia="Calibri" w:hAnsi="Times New Roman" w:cs="Times New Roman"/>
          <w:szCs w:val="24"/>
        </w:rPr>
      </w:pPr>
      <w:bookmarkStart w:id="42" w:name="_Toc476847823"/>
      <w:r w:rsidRPr="00765651">
        <w:rPr>
          <w:rFonts w:ascii="Times New Roman" w:eastAsia="Calibri" w:hAnsi="Times New Roman" w:cs="Times New Roman"/>
          <w:szCs w:val="24"/>
        </w:rPr>
        <w:t>A tantárgy elsajátítása során alkalmazható sajátos módszerek, tanulói tevékenységformák</w:t>
      </w:r>
      <w:bookmarkEnd w:id="42"/>
      <w:r w:rsidRPr="00765651">
        <w:rPr>
          <w:rFonts w:ascii="Times New Roman" w:eastAsia="Calibri" w:hAnsi="Times New Roman" w:cs="Times New Roman"/>
          <w:szCs w:val="24"/>
        </w:rPr>
        <w:t xml:space="preserve"> </w:t>
      </w:r>
    </w:p>
    <w:p w14:paraId="588BCA58" w14:textId="77777777" w:rsidR="00546B82" w:rsidRPr="00546B82" w:rsidRDefault="00546B82" w:rsidP="00546B82">
      <w:pPr>
        <w:rPr>
          <w:lang w:eastAsia="hu-HU"/>
        </w:rPr>
      </w:pPr>
    </w:p>
    <w:p w14:paraId="05DE679E"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 xml:space="preserve">A tantárgy elsajátítása során alkalmazható sajátos módszerek </w:t>
      </w:r>
    </w:p>
    <w:p w14:paraId="4039BD1D"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03972F1D" w14:textId="77777777" w:rsidTr="009C5D1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8DB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A83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E7B7F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53B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4D3AEFF" w14:textId="77777777" w:rsidTr="009C5D1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9F70F20"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60C232D"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AAE6C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081C3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D3F5A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28AE081"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1BE21057" w14:textId="77777777" w:rsidTr="009C5D1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ED49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52882D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E2F80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5974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5C795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4AE403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0DA1C36E" w14:textId="77777777" w:rsidTr="009C5D1E">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99A0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2A8EF1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5E821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550E9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0C3C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C80A0B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71B7614E" w14:textId="77777777" w:rsidTr="009C5D1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D302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3.</w:t>
            </w:r>
          </w:p>
        </w:tc>
        <w:tc>
          <w:tcPr>
            <w:tcW w:w="2220" w:type="dxa"/>
            <w:tcBorders>
              <w:top w:val="nil"/>
              <w:left w:val="nil"/>
              <w:bottom w:val="single" w:sz="4" w:space="0" w:color="auto"/>
              <w:right w:val="single" w:sz="4" w:space="0" w:color="auto"/>
            </w:tcBorders>
            <w:shd w:val="clear" w:color="auto" w:fill="auto"/>
            <w:vAlign w:val="center"/>
            <w:hideMark/>
          </w:tcPr>
          <w:p w14:paraId="67182EF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25CE326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26FE1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928B8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33D6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7373A39A"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1CD1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39E89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4041C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CD8ED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9166E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9C4E4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9E5CEE5" w14:textId="77777777" w:rsidTr="009C5D1E">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5832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0932D3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593AFB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6D56A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5CA3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0EC076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6F4A1F56" w14:textId="77777777" w:rsidTr="009C5D1E">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3EE9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87F8AF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002E7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A6FFF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5ADFBE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A6C7C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40CD1478"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A119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45B6B9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23C17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4CAC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83A5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6ABC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1697275F" w14:textId="77777777" w:rsidR="009C5D1E" w:rsidRPr="00746F1B" w:rsidRDefault="009C5D1E" w:rsidP="009C5D1E">
      <w:pPr>
        <w:ind w:left="1224"/>
        <w:contextualSpacing/>
        <w:jc w:val="both"/>
        <w:rPr>
          <w:rFonts w:ascii="Times New Roman" w:eastAsia="Calibri" w:hAnsi="Times New Roman" w:cs="Times New Roman"/>
          <w:b/>
        </w:rPr>
      </w:pPr>
    </w:p>
    <w:p w14:paraId="3FCE30F1" w14:textId="77777777" w:rsidR="00B660E1" w:rsidRPr="00746F1B" w:rsidRDefault="00B660E1" w:rsidP="009C5D1E">
      <w:pPr>
        <w:ind w:left="1224"/>
        <w:contextualSpacing/>
        <w:jc w:val="both"/>
        <w:rPr>
          <w:rFonts w:ascii="Times New Roman" w:eastAsia="Calibri" w:hAnsi="Times New Roman" w:cs="Times New Roman"/>
          <w:b/>
        </w:rPr>
      </w:pPr>
    </w:p>
    <w:p w14:paraId="643867B0" w14:textId="77777777" w:rsidR="009C5D1E" w:rsidRPr="0009284E" w:rsidRDefault="00115BA0" w:rsidP="0009284E">
      <w:pPr>
        <w:pStyle w:val="Cmsor3"/>
        <w:rPr>
          <w:rFonts w:ascii="Times New Roman" w:hAnsi="Times New Roman" w:cs="Times New Roman"/>
          <w:b w:val="0"/>
          <w:i/>
        </w:rPr>
      </w:pPr>
      <w:r w:rsidRPr="0009284E">
        <w:rPr>
          <w:rStyle w:val="Cmsor3Char"/>
        </w:rPr>
        <w:t xml:space="preserve"> </w:t>
      </w:r>
      <w:r w:rsidR="009C5D1E" w:rsidRPr="0009284E">
        <w:rPr>
          <w:rFonts w:ascii="Times New Roman" w:hAnsi="Times New Roman" w:cs="Times New Roman"/>
          <w:b w:val="0"/>
          <w:i/>
        </w:rPr>
        <w:t xml:space="preserve">A tantárgy elsajátítása során alkalmazható tanulói tevékenységformák </w:t>
      </w:r>
    </w:p>
    <w:p w14:paraId="62EEB87B"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9C5D1E" w:rsidRPr="00746F1B" w14:paraId="1C9D61A2" w14:textId="77777777" w:rsidTr="009C5D1E">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835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AA1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CFD50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228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7A3F5B9F" w14:textId="77777777" w:rsidTr="009C5D1E">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CB7384D"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BF7C181"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AC762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E1703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3DBF5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874F748"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7671566"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BAAD4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398C91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5E3C133D"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ACE4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1BB5226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EF4DF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3C3D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20B2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79EB1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890C674"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BAF5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C5A06D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4C648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D310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2124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7026E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627A27C"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1A30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8D1C7F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2F0E0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CFB7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CECB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6191E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33D8449"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915F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8FBB7B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BC437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970C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BE01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50C25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8134D13"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08D3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F9ABD3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E59CC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60A55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84EC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753F8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A02896B"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80B7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015551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D6DB9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6F90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0CE2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49244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F29798A"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5EB9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30C637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D51B2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3283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E122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F83C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7C6FA54"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52892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07F896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57CB5629"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7E2E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EB97D3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5D0689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C901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55E9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FA84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7C7383C"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B554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D7FA09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44065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828C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4A9E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A14B0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FA46A9A"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C52B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72618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B94F4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7E96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6D59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2265B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764D7F4"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9A89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7093779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45FC3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D847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4811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CF00F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2FEBF27"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BD65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06E848B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83A20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F3D8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BAB3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78FF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2623EB0"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F7FA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14E4D4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3F8AE4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41FC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869B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02181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FF26236"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0B98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7DEF6A5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4CF8A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F138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1EA1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3679F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B32FD27"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0AE64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D5D9BE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788596DC"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26B4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5DDE21D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2DC420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2646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7896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3551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82DBA2"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F968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762D32D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F04CD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4DA9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6AB9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4F051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96C44FE"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30AA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3.3.</w:t>
            </w:r>
          </w:p>
        </w:tc>
        <w:tc>
          <w:tcPr>
            <w:tcW w:w="2800" w:type="dxa"/>
            <w:tcBorders>
              <w:top w:val="nil"/>
              <w:left w:val="nil"/>
              <w:bottom w:val="single" w:sz="4" w:space="0" w:color="auto"/>
              <w:right w:val="single" w:sz="4" w:space="0" w:color="auto"/>
            </w:tcBorders>
            <w:shd w:val="clear" w:color="auto" w:fill="auto"/>
            <w:vAlign w:val="center"/>
            <w:hideMark/>
          </w:tcPr>
          <w:p w14:paraId="7BF674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38EBBC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9E22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A6E5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AD24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6510CDF"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9FB7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F41A50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46442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499D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3DEC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A6567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9D8B385"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678C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2584C00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0C847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7678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0182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EF0E04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9D75793"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96BEA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C0794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51E80AD8"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475A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D6E622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EB790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367D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819D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8F0CB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49F780A"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F4E1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6704E7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D7F55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0D09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3DB8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CE1F9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7C896C4"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CD05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8609DB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D8F28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0C11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1047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84EEC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25A7D1D"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4CB4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AB816F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7354BD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E810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BF68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1BBE2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708F602"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7E9C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835626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530C24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D816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DC5A6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84A70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40B62D4"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D2A0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4678FF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2BB1123F"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DB46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3E23843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394AA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4D37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6377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FEF2B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FAE75B9"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15B9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36FC4B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61DA17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B2B8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6910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9C928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5B855D2"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E71F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7BF0D9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77981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577F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D16C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479F5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A903180"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C140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4FCA540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00671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42D6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348D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1A433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7597AA3"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C7C3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02A9E9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B6336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20F8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E13C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E7F2C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2EC2777D" w14:textId="77777777" w:rsidR="009C5D1E" w:rsidRPr="00746F1B" w:rsidRDefault="009C5D1E" w:rsidP="009C5D1E">
      <w:pPr>
        <w:ind w:left="426"/>
        <w:jc w:val="both"/>
        <w:rPr>
          <w:rFonts w:ascii="Times New Roman" w:eastAsia="Calibri" w:hAnsi="Times New Roman" w:cs="Times New Roman"/>
        </w:rPr>
      </w:pPr>
    </w:p>
    <w:p w14:paraId="756EB9B1" w14:textId="77777777" w:rsidR="009C5D1E" w:rsidRPr="00546B82" w:rsidRDefault="009C5D1E" w:rsidP="00B660E1">
      <w:pPr>
        <w:pStyle w:val="Cmsor2"/>
        <w:rPr>
          <w:rFonts w:ascii="Times New Roman" w:eastAsia="Calibri" w:hAnsi="Times New Roman" w:cs="Times New Roman"/>
          <w:szCs w:val="24"/>
        </w:rPr>
      </w:pPr>
      <w:bookmarkStart w:id="43" w:name="_Toc476847824"/>
      <w:r w:rsidRPr="00546B82">
        <w:rPr>
          <w:rFonts w:ascii="Times New Roman" w:eastAsia="Calibri" w:hAnsi="Times New Roman" w:cs="Times New Roman"/>
          <w:szCs w:val="24"/>
        </w:rPr>
        <w:t>A tantárgy értékelésének módja</w:t>
      </w:r>
      <w:bookmarkEnd w:id="43"/>
    </w:p>
    <w:p w14:paraId="33D6BFDA"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508ACE1C" w14:textId="77777777" w:rsidR="009C5D1E" w:rsidRPr="00746F1B" w:rsidRDefault="009C5D1E" w:rsidP="009C5D1E">
      <w:pPr>
        <w:ind w:left="426"/>
        <w:jc w:val="both"/>
        <w:rPr>
          <w:rFonts w:ascii="Times New Roman" w:eastAsia="Calibri" w:hAnsi="Times New Roman" w:cs="Times New Roman"/>
        </w:rPr>
      </w:pPr>
    </w:p>
    <w:p w14:paraId="7811DFAF" w14:textId="77777777" w:rsidR="009C5D1E" w:rsidRPr="00746F1B" w:rsidRDefault="009C5D1E" w:rsidP="009C5D1E">
      <w:pPr>
        <w:jc w:val="both"/>
        <w:rPr>
          <w:rFonts w:ascii="Times New Roman" w:eastAsia="Calibri" w:hAnsi="Times New Roman" w:cs="Times New Roman"/>
        </w:rPr>
      </w:pPr>
    </w:p>
    <w:p w14:paraId="60BF42C5" w14:textId="77777777" w:rsidR="003E6F6D" w:rsidRPr="00546B82" w:rsidRDefault="009C5D1E" w:rsidP="003E6F6D">
      <w:pPr>
        <w:pStyle w:val="Cmsor1"/>
        <w:rPr>
          <w:rFonts w:ascii="Times New Roman" w:hAnsi="Times New Roman" w:cs="Times New Roman"/>
          <w:sz w:val="28"/>
        </w:rPr>
      </w:pPr>
      <w:bookmarkStart w:id="44" w:name="_Toc476847825"/>
      <w:r w:rsidRPr="00546B82">
        <w:rPr>
          <w:rFonts w:ascii="Times New Roman" w:hAnsi="Times New Roman" w:cs="Times New Roman"/>
          <w:sz w:val="28"/>
        </w:rPr>
        <w:t>Vendéglátó ismeretek tantárgy</w:t>
      </w:r>
      <w:bookmarkEnd w:id="44"/>
      <w:r w:rsidRPr="00546B82">
        <w:rPr>
          <w:rFonts w:ascii="Times New Roman" w:hAnsi="Times New Roman" w:cs="Times New Roman"/>
          <w:sz w:val="28"/>
        </w:rPr>
        <w:tab/>
      </w:r>
    </w:p>
    <w:p w14:paraId="247165B2" w14:textId="77777777" w:rsidR="009C5D1E" w:rsidRPr="00746F1B" w:rsidRDefault="003E6F6D" w:rsidP="003E6F6D">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36 óra</w:t>
      </w:r>
    </w:p>
    <w:p w14:paraId="2D57273F" w14:textId="77777777" w:rsidR="009C5D1E" w:rsidRPr="00746F1B" w:rsidRDefault="00115BA0" w:rsidP="003E6CDB">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w:t>
      </w:r>
      <w:r w:rsidR="003E6CDB" w:rsidRPr="00746F1B">
        <w:rPr>
          <w:rFonts w:ascii="Times New Roman" w:eastAsia="Calibri" w:hAnsi="Times New Roman" w:cs="Times New Roman"/>
        </w:rPr>
        <w:t>3</w:t>
      </w:r>
      <w:r w:rsidR="009C5D1E" w:rsidRPr="00746F1B">
        <w:rPr>
          <w:rFonts w:ascii="Times New Roman" w:eastAsia="Calibri" w:hAnsi="Times New Roman" w:cs="Times New Roman"/>
        </w:rPr>
        <w:t>. évfolyamon megszervezett képzés</w:t>
      </w:r>
    </w:p>
    <w:p w14:paraId="03895D9A" w14:textId="77777777" w:rsidR="009C5D1E" w:rsidRPr="00746F1B" w:rsidRDefault="009C5D1E" w:rsidP="009C5D1E">
      <w:pPr>
        <w:spacing w:after="120"/>
        <w:jc w:val="both"/>
        <w:rPr>
          <w:rFonts w:ascii="Times New Roman" w:eastAsia="Calibri" w:hAnsi="Times New Roman" w:cs="Times New Roman"/>
        </w:rPr>
      </w:pPr>
    </w:p>
    <w:p w14:paraId="47D89BE3" w14:textId="77777777" w:rsidR="009C5D1E" w:rsidRPr="00546B82" w:rsidRDefault="009C5D1E" w:rsidP="003E6F6D">
      <w:pPr>
        <w:pStyle w:val="Cmsor2"/>
        <w:rPr>
          <w:rFonts w:ascii="Times New Roman" w:eastAsia="Calibri" w:hAnsi="Times New Roman" w:cs="Times New Roman"/>
          <w:szCs w:val="24"/>
        </w:rPr>
      </w:pPr>
      <w:bookmarkStart w:id="45" w:name="_Toc476847826"/>
      <w:r w:rsidRPr="00546B82">
        <w:rPr>
          <w:rFonts w:ascii="Times New Roman" w:eastAsia="Calibri" w:hAnsi="Times New Roman" w:cs="Times New Roman"/>
          <w:szCs w:val="24"/>
        </w:rPr>
        <w:t>A tantárgy tanításának célja</w:t>
      </w:r>
      <w:bookmarkEnd w:id="45"/>
    </w:p>
    <w:p w14:paraId="5BE11D1E"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Vendéglátó ismeretek tantárgy alapvető célja, hogy a tanulók elsajátítsák a vendéglátással kapcsolatos alapfogalmakat, a vendéglátás üzlethálózatát és a vendéglátó tevékenységet. Legyenek tisztában a vendéglátás tárgyi és személyi feltételeivel. Ismerjék a vendéglátás fejlődésének szakaszait, a szakjelleg szerinti csoportosítását és az üzlettípusok jellemzőit. Igazodjanak el a vendéglátás piaci kínálatában.</w:t>
      </w:r>
    </w:p>
    <w:p w14:paraId="6626F6F1" w14:textId="77777777" w:rsidR="009C5D1E" w:rsidRPr="00746F1B" w:rsidRDefault="009C5D1E" w:rsidP="009C5D1E">
      <w:pPr>
        <w:ind w:left="426"/>
        <w:jc w:val="both"/>
        <w:rPr>
          <w:rFonts w:ascii="Times New Roman" w:eastAsia="Calibri" w:hAnsi="Times New Roman" w:cs="Times New Roman"/>
        </w:rPr>
      </w:pPr>
    </w:p>
    <w:p w14:paraId="7FDC5CBB" w14:textId="77777777" w:rsidR="009C5D1E" w:rsidRPr="00546B82" w:rsidRDefault="009C5D1E" w:rsidP="003E6F6D">
      <w:pPr>
        <w:pStyle w:val="Cmsor2"/>
        <w:rPr>
          <w:rFonts w:ascii="Times New Roman" w:eastAsia="Calibri" w:hAnsi="Times New Roman" w:cs="Times New Roman"/>
          <w:szCs w:val="24"/>
        </w:rPr>
      </w:pPr>
      <w:bookmarkStart w:id="46" w:name="_Toc476847827"/>
      <w:r w:rsidRPr="00546B82">
        <w:rPr>
          <w:rFonts w:ascii="Times New Roman" w:eastAsia="Calibri" w:hAnsi="Times New Roman" w:cs="Times New Roman"/>
          <w:szCs w:val="24"/>
        </w:rPr>
        <w:t>Kapcsolódó közismereti, szakmai tartalmak</w:t>
      </w:r>
      <w:bookmarkEnd w:id="46"/>
    </w:p>
    <w:p w14:paraId="43DE6253"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456EF5AD" w14:textId="77777777" w:rsidR="009C5D1E" w:rsidRPr="00746F1B" w:rsidRDefault="009C5D1E" w:rsidP="009C5D1E">
      <w:pPr>
        <w:ind w:left="426"/>
        <w:jc w:val="both"/>
        <w:rPr>
          <w:rFonts w:ascii="Times New Roman" w:eastAsia="Calibri" w:hAnsi="Times New Roman" w:cs="Times New Roman"/>
        </w:rPr>
      </w:pPr>
    </w:p>
    <w:p w14:paraId="4CD3BA6D" w14:textId="77777777" w:rsidR="009C5D1E" w:rsidRPr="00546B82" w:rsidRDefault="009C5D1E" w:rsidP="003E6F6D">
      <w:pPr>
        <w:pStyle w:val="Cmsor2"/>
        <w:rPr>
          <w:rFonts w:ascii="Times New Roman" w:eastAsia="Calibri" w:hAnsi="Times New Roman" w:cs="Times New Roman"/>
          <w:szCs w:val="24"/>
        </w:rPr>
      </w:pPr>
      <w:bookmarkStart w:id="47" w:name="_Toc476847828"/>
      <w:r w:rsidRPr="00546B82">
        <w:rPr>
          <w:rFonts w:ascii="Times New Roman" w:eastAsia="Calibri" w:hAnsi="Times New Roman" w:cs="Times New Roman"/>
          <w:szCs w:val="24"/>
        </w:rPr>
        <w:t>Témakörök</w:t>
      </w:r>
      <w:bookmarkEnd w:id="47"/>
    </w:p>
    <w:p w14:paraId="71A3B37F" w14:textId="77777777" w:rsidR="00F3286D" w:rsidRPr="00546B82" w:rsidRDefault="009C5D1E" w:rsidP="00F3286D">
      <w:pPr>
        <w:pStyle w:val="Cmsor3"/>
        <w:rPr>
          <w:rFonts w:ascii="Times New Roman" w:hAnsi="Times New Roman" w:cs="Times New Roman"/>
          <w:b w:val="0"/>
          <w:i/>
          <w:szCs w:val="22"/>
        </w:rPr>
      </w:pPr>
      <w:r w:rsidRPr="00546B82">
        <w:rPr>
          <w:rFonts w:ascii="Times New Roman" w:hAnsi="Times New Roman" w:cs="Times New Roman"/>
          <w:b w:val="0"/>
          <w:i/>
          <w:szCs w:val="22"/>
        </w:rPr>
        <w:t>Vendéglátás alapjai</w:t>
      </w:r>
      <w:r w:rsidRPr="00546B82">
        <w:rPr>
          <w:rFonts w:ascii="Times New Roman" w:hAnsi="Times New Roman" w:cs="Times New Roman"/>
          <w:b w:val="0"/>
          <w:i/>
          <w:szCs w:val="22"/>
        </w:rPr>
        <w:tab/>
      </w:r>
    </w:p>
    <w:p w14:paraId="302A0F6A" w14:textId="77777777" w:rsidR="009C5D1E" w:rsidRPr="00746F1B" w:rsidRDefault="00F3286D" w:rsidP="00F3286D">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4 óra</w:t>
      </w:r>
    </w:p>
    <w:p w14:paraId="589E2E26"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Vendéglátás történeti kialakulása</w:t>
      </w:r>
    </w:p>
    <w:p w14:paraId="475D3D13"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lastRenderedPageBreak/>
        <w:t>- Vendéglátás fogalma, feladatai és formái</w:t>
      </w:r>
    </w:p>
    <w:p w14:paraId="5EFCD080"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Vendéglátás helye a nemzetgazdaságban</w:t>
      </w:r>
    </w:p>
    <w:p w14:paraId="23D7AD1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4184F75" w14:textId="77777777" w:rsidR="00F3286D" w:rsidRPr="00546B82" w:rsidRDefault="009C5D1E" w:rsidP="00F3286D">
      <w:pPr>
        <w:pStyle w:val="Cmsor3"/>
        <w:rPr>
          <w:rFonts w:ascii="Times New Roman" w:hAnsi="Times New Roman" w:cs="Times New Roman"/>
          <w:b w:val="0"/>
          <w:i/>
          <w:szCs w:val="22"/>
        </w:rPr>
      </w:pPr>
      <w:r w:rsidRPr="00546B82">
        <w:rPr>
          <w:rFonts w:ascii="Times New Roman" w:hAnsi="Times New Roman" w:cs="Times New Roman"/>
          <w:b w:val="0"/>
          <w:i/>
          <w:szCs w:val="22"/>
        </w:rPr>
        <w:t>Vendéglátás tevékenységi köre, tárgyi és személyi feltételei</w:t>
      </w:r>
      <w:r w:rsidRPr="00546B82">
        <w:rPr>
          <w:rFonts w:ascii="Times New Roman" w:hAnsi="Times New Roman" w:cs="Times New Roman"/>
          <w:b w:val="0"/>
          <w:i/>
          <w:szCs w:val="22"/>
        </w:rPr>
        <w:tab/>
      </w:r>
    </w:p>
    <w:p w14:paraId="53ACF7E5" w14:textId="77777777" w:rsidR="009C5D1E" w:rsidRPr="00746F1B" w:rsidRDefault="00F3286D" w:rsidP="00F3286D">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16 óra</w:t>
      </w:r>
    </w:p>
    <w:p w14:paraId="2DAEF578"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Árubeszerzés, raktározás, termelés, értékesítés, szolgáltatások</w:t>
      </w:r>
    </w:p>
    <w:p w14:paraId="2C0BB7F0"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Vendéglátás tárgyi feltételei</w:t>
      </w:r>
    </w:p>
    <w:p w14:paraId="589C46A1"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Vendéglátás személyi feltételei</w:t>
      </w:r>
    </w:p>
    <w:p w14:paraId="7E4E8386"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A vendéglátás dolgozóival szemben támasztott követelmények</w:t>
      </w:r>
    </w:p>
    <w:p w14:paraId="2518A13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CEEA137" w14:textId="77777777" w:rsidR="00F3286D" w:rsidRPr="00546B82" w:rsidRDefault="009C5D1E" w:rsidP="00F3286D">
      <w:pPr>
        <w:pStyle w:val="Cmsor3"/>
        <w:rPr>
          <w:rFonts w:ascii="Times New Roman" w:hAnsi="Times New Roman" w:cs="Times New Roman"/>
          <w:b w:val="0"/>
          <w:i/>
          <w:szCs w:val="22"/>
        </w:rPr>
      </w:pPr>
      <w:r w:rsidRPr="00546B82">
        <w:rPr>
          <w:rFonts w:ascii="Times New Roman" w:hAnsi="Times New Roman" w:cs="Times New Roman"/>
          <w:b w:val="0"/>
          <w:i/>
          <w:szCs w:val="22"/>
        </w:rPr>
        <w:t>A vendéglátás üzlethálózata</w:t>
      </w:r>
      <w:r w:rsidRPr="00546B82">
        <w:rPr>
          <w:rFonts w:ascii="Times New Roman" w:hAnsi="Times New Roman" w:cs="Times New Roman"/>
          <w:b w:val="0"/>
          <w:i/>
          <w:szCs w:val="22"/>
        </w:rPr>
        <w:tab/>
      </w:r>
    </w:p>
    <w:p w14:paraId="29AB7EB8" w14:textId="77777777" w:rsidR="009C5D1E" w:rsidRPr="00746F1B" w:rsidRDefault="00F3286D" w:rsidP="00F3286D">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16 óra</w:t>
      </w:r>
    </w:p>
    <w:p w14:paraId="3329141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Üzlethálózat szakjelleg szerinti csoportosítása, fogalmak: üzlet, üzletkör, üzlettípus</w:t>
      </w:r>
    </w:p>
    <w:p w14:paraId="49F56A0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Vendéglátó üzletkörök és azok jellemzői</w:t>
      </w:r>
    </w:p>
    <w:p w14:paraId="66F0C7E2"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Vendéglátó üzlettípusok jellemzői</w:t>
      </w:r>
    </w:p>
    <w:p w14:paraId="3E311E4A"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Hazai vendéglátás piacának jellemzői</w:t>
      </w:r>
    </w:p>
    <w:p w14:paraId="7D63DA0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7AAFC32F" w14:textId="77777777" w:rsidR="009C5D1E" w:rsidRPr="00546B82" w:rsidRDefault="009C5D1E" w:rsidP="00F3286D">
      <w:pPr>
        <w:pStyle w:val="Cmsor2"/>
        <w:rPr>
          <w:rFonts w:ascii="Times New Roman" w:eastAsia="Calibri" w:hAnsi="Times New Roman" w:cs="Times New Roman"/>
          <w:szCs w:val="24"/>
        </w:rPr>
      </w:pPr>
      <w:bookmarkStart w:id="48" w:name="_Toc476847829"/>
      <w:r w:rsidRPr="00546B82">
        <w:rPr>
          <w:rFonts w:ascii="Times New Roman" w:eastAsia="Calibri" w:hAnsi="Times New Roman" w:cs="Times New Roman"/>
          <w:szCs w:val="24"/>
        </w:rPr>
        <w:t>A képzés javasolt helyszíne</w:t>
      </w:r>
      <w:bookmarkEnd w:id="48"/>
      <w:r w:rsidRPr="00546B82">
        <w:rPr>
          <w:rFonts w:ascii="Times New Roman" w:eastAsia="Calibri" w:hAnsi="Times New Roman" w:cs="Times New Roman"/>
          <w:szCs w:val="24"/>
        </w:rPr>
        <w:t xml:space="preserve"> </w:t>
      </w:r>
    </w:p>
    <w:p w14:paraId="43DFEC78"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Tanterem</w:t>
      </w:r>
    </w:p>
    <w:p w14:paraId="007F7DF5" w14:textId="77777777" w:rsidR="009C5D1E" w:rsidRPr="00746F1B" w:rsidRDefault="009C5D1E" w:rsidP="009C5D1E">
      <w:pPr>
        <w:ind w:left="426"/>
        <w:jc w:val="both"/>
        <w:rPr>
          <w:rFonts w:ascii="Times New Roman" w:eastAsia="Calibri" w:hAnsi="Times New Roman" w:cs="Times New Roman"/>
        </w:rPr>
      </w:pPr>
    </w:p>
    <w:p w14:paraId="360FC29F" w14:textId="77777777" w:rsidR="009C5D1E" w:rsidRPr="00546B82" w:rsidRDefault="009C5D1E" w:rsidP="00F3286D">
      <w:pPr>
        <w:pStyle w:val="Cmsor2"/>
        <w:rPr>
          <w:rFonts w:ascii="Times New Roman" w:eastAsia="Calibri" w:hAnsi="Times New Roman" w:cs="Times New Roman"/>
          <w:szCs w:val="24"/>
        </w:rPr>
      </w:pPr>
      <w:bookmarkStart w:id="49" w:name="_Toc476847830"/>
      <w:r w:rsidRPr="00546B82">
        <w:rPr>
          <w:rFonts w:ascii="Times New Roman" w:eastAsia="Calibri" w:hAnsi="Times New Roman" w:cs="Times New Roman"/>
          <w:szCs w:val="24"/>
        </w:rPr>
        <w:t>A tantárgy elsajátítása során alkalmazható sajátos módszerek, tanulói tevékenységformák</w:t>
      </w:r>
      <w:bookmarkEnd w:id="49"/>
      <w:r w:rsidRPr="00546B82">
        <w:rPr>
          <w:rFonts w:ascii="Times New Roman" w:eastAsia="Calibri" w:hAnsi="Times New Roman" w:cs="Times New Roman"/>
          <w:szCs w:val="24"/>
        </w:rPr>
        <w:t xml:space="preserve"> </w:t>
      </w:r>
    </w:p>
    <w:p w14:paraId="15AA2475" w14:textId="77777777" w:rsidR="009C5D1E" w:rsidRPr="00746F1B" w:rsidRDefault="009C5D1E" w:rsidP="009C5D1E">
      <w:pPr>
        <w:ind w:left="426"/>
        <w:jc w:val="both"/>
        <w:rPr>
          <w:rFonts w:ascii="Times New Roman" w:eastAsia="Calibri" w:hAnsi="Times New Roman" w:cs="Times New Roman"/>
        </w:rPr>
      </w:pPr>
    </w:p>
    <w:p w14:paraId="3B456183"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 xml:space="preserve">A tantárgy elsajátítása során alkalmazható sajátos módszerek </w:t>
      </w:r>
    </w:p>
    <w:p w14:paraId="6FBAC397"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4A852625" w14:textId="77777777" w:rsidTr="009C5D1E">
        <w:trPr>
          <w:trHeight w:val="600"/>
          <w:jc w:val="center"/>
        </w:trPr>
        <w:tc>
          <w:tcPr>
            <w:tcW w:w="960" w:type="dxa"/>
            <w:vMerge w:val="restart"/>
            <w:shd w:val="clear" w:color="auto" w:fill="auto"/>
            <w:vAlign w:val="center"/>
            <w:hideMark/>
          </w:tcPr>
          <w:p w14:paraId="6AEE72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58A633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7B0053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569FC6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09D08D1B" w14:textId="77777777" w:rsidTr="009C5D1E">
        <w:trPr>
          <w:trHeight w:val="255"/>
          <w:jc w:val="center"/>
        </w:trPr>
        <w:tc>
          <w:tcPr>
            <w:tcW w:w="960" w:type="dxa"/>
            <w:vMerge/>
            <w:vAlign w:val="center"/>
            <w:hideMark/>
          </w:tcPr>
          <w:p w14:paraId="71152950"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53DED407"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2678F5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095CB0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43FBAA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28C0DC4F"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00BE7492" w14:textId="77777777" w:rsidTr="009C5D1E">
        <w:trPr>
          <w:trHeight w:val="510"/>
          <w:jc w:val="center"/>
        </w:trPr>
        <w:tc>
          <w:tcPr>
            <w:tcW w:w="960" w:type="dxa"/>
            <w:shd w:val="clear" w:color="auto" w:fill="auto"/>
            <w:vAlign w:val="center"/>
            <w:hideMark/>
          </w:tcPr>
          <w:p w14:paraId="20C206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4E7E21C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57E190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37253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3F462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161D1E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1338D4FE" w14:textId="77777777" w:rsidTr="009C5D1E">
        <w:trPr>
          <w:trHeight w:val="1020"/>
          <w:jc w:val="center"/>
        </w:trPr>
        <w:tc>
          <w:tcPr>
            <w:tcW w:w="960" w:type="dxa"/>
            <w:shd w:val="clear" w:color="auto" w:fill="auto"/>
            <w:vAlign w:val="center"/>
            <w:hideMark/>
          </w:tcPr>
          <w:p w14:paraId="258ABC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567C2A2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7468E9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77D95E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8FCC8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497EB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4F51F688" w14:textId="77777777" w:rsidTr="009C5D1E">
        <w:trPr>
          <w:trHeight w:val="510"/>
          <w:jc w:val="center"/>
        </w:trPr>
        <w:tc>
          <w:tcPr>
            <w:tcW w:w="960" w:type="dxa"/>
            <w:shd w:val="clear" w:color="auto" w:fill="auto"/>
            <w:vAlign w:val="center"/>
            <w:hideMark/>
          </w:tcPr>
          <w:p w14:paraId="064FCD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3E9A97D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4BBF0D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B7BD2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8599E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12A502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388E356D" w14:textId="77777777" w:rsidTr="009C5D1E">
        <w:trPr>
          <w:trHeight w:val="255"/>
          <w:jc w:val="center"/>
        </w:trPr>
        <w:tc>
          <w:tcPr>
            <w:tcW w:w="960" w:type="dxa"/>
            <w:shd w:val="clear" w:color="auto" w:fill="auto"/>
            <w:vAlign w:val="center"/>
            <w:hideMark/>
          </w:tcPr>
          <w:p w14:paraId="166B9D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398F5B4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4BACFF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6E587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E832D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96D7E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5F412D" w14:textId="77777777" w:rsidTr="009C5D1E">
        <w:trPr>
          <w:trHeight w:val="1275"/>
          <w:jc w:val="center"/>
        </w:trPr>
        <w:tc>
          <w:tcPr>
            <w:tcW w:w="960" w:type="dxa"/>
            <w:shd w:val="clear" w:color="auto" w:fill="auto"/>
            <w:vAlign w:val="center"/>
            <w:hideMark/>
          </w:tcPr>
          <w:p w14:paraId="42A46F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3954EC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09F024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5CAADB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1A63A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118E6E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 tanműhely</w:t>
            </w:r>
          </w:p>
        </w:tc>
      </w:tr>
      <w:tr w:rsidR="009C5D1E" w:rsidRPr="00746F1B" w14:paraId="5F48ED13" w14:textId="77777777" w:rsidTr="009C5D1E">
        <w:trPr>
          <w:trHeight w:val="1275"/>
          <w:jc w:val="center"/>
        </w:trPr>
        <w:tc>
          <w:tcPr>
            <w:tcW w:w="960" w:type="dxa"/>
            <w:shd w:val="clear" w:color="auto" w:fill="auto"/>
            <w:vAlign w:val="center"/>
            <w:hideMark/>
          </w:tcPr>
          <w:p w14:paraId="68542E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008C5AF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238B95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CEB41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84EF0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75DA9D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Szakmai folyóiratok, katalógusok, számítógépes munkaállomás </w:t>
            </w:r>
            <w:r w:rsidRPr="00746F1B">
              <w:rPr>
                <w:rFonts w:ascii="Times New Roman" w:eastAsia="Times New Roman" w:hAnsi="Times New Roman" w:cs="Times New Roman"/>
                <w:color w:val="000000"/>
                <w:lang w:eastAsia="hu-HU"/>
              </w:rPr>
              <w:lastRenderedPageBreak/>
              <w:t>internetkapcsolattal, tanműhely</w:t>
            </w:r>
          </w:p>
        </w:tc>
      </w:tr>
      <w:tr w:rsidR="009C5D1E" w:rsidRPr="00746F1B" w14:paraId="0C157B0E" w14:textId="77777777" w:rsidTr="009C5D1E">
        <w:trPr>
          <w:trHeight w:val="255"/>
          <w:jc w:val="center"/>
        </w:trPr>
        <w:tc>
          <w:tcPr>
            <w:tcW w:w="960" w:type="dxa"/>
            <w:shd w:val="clear" w:color="auto" w:fill="auto"/>
            <w:vAlign w:val="center"/>
            <w:hideMark/>
          </w:tcPr>
          <w:p w14:paraId="0BBBE1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7.</w:t>
            </w:r>
          </w:p>
        </w:tc>
        <w:tc>
          <w:tcPr>
            <w:tcW w:w="2220" w:type="dxa"/>
            <w:shd w:val="clear" w:color="auto" w:fill="auto"/>
            <w:vAlign w:val="center"/>
            <w:hideMark/>
          </w:tcPr>
          <w:p w14:paraId="41CB63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32C593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0AA21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79D4BE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19F6C9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2F1E835B" w14:textId="77777777" w:rsidR="003E6CDB" w:rsidRPr="00746F1B" w:rsidRDefault="003E6CDB" w:rsidP="009C5D1E">
      <w:pPr>
        <w:ind w:left="426"/>
        <w:jc w:val="both"/>
        <w:rPr>
          <w:rFonts w:ascii="Times New Roman" w:eastAsia="Calibri" w:hAnsi="Times New Roman" w:cs="Times New Roman"/>
        </w:rPr>
      </w:pPr>
    </w:p>
    <w:p w14:paraId="40A20789" w14:textId="77777777" w:rsidR="003E6CDB" w:rsidRPr="00746F1B" w:rsidRDefault="003E6CDB" w:rsidP="003E6CDB">
      <w:pPr>
        <w:rPr>
          <w:rFonts w:ascii="Times New Roman" w:hAnsi="Times New Roman" w:cs="Times New Roman"/>
        </w:rPr>
      </w:pPr>
    </w:p>
    <w:p w14:paraId="2307E591" w14:textId="77777777" w:rsidR="009C5D1E" w:rsidRPr="0009284E" w:rsidRDefault="003E6CDB" w:rsidP="0009284E">
      <w:pPr>
        <w:pStyle w:val="Cmsor3"/>
        <w:rPr>
          <w:rFonts w:ascii="Times New Roman" w:hAnsi="Times New Roman" w:cs="Times New Roman"/>
          <w:b w:val="0"/>
          <w:i/>
        </w:rPr>
      </w:pPr>
      <w:r w:rsidRPr="00746F1B">
        <w:t xml:space="preserve"> </w:t>
      </w:r>
      <w:r w:rsidR="009C5D1E" w:rsidRPr="0009284E">
        <w:rPr>
          <w:rFonts w:ascii="Times New Roman" w:hAnsi="Times New Roman" w:cs="Times New Roman"/>
          <w:b w:val="0"/>
          <w:i/>
        </w:rPr>
        <w:t xml:space="preserve">A tantárgy elsajátítása során alkalmazható tanulói tevékenységformák </w:t>
      </w:r>
    </w:p>
    <w:p w14:paraId="00FEBA81" w14:textId="77777777" w:rsidR="009C5D1E" w:rsidRPr="00746F1B" w:rsidRDefault="009C5D1E" w:rsidP="009C5D1E">
      <w:pPr>
        <w:ind w:left="1224"/>
        <w:contextualSpacing/>
        <w:jc w:val="both"/>
        <w:rPr>
          <w:rFonts w:ascii="Times New Roman" w:eastAsia="Calibri" w:hAnsi="Times New Roman" w:cs="Times New Roman"/>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835"/>
        <w:gridCol w:w="708"/>
        <w:gridCol w:w="851"/>
        <w:gridCol w:w="709"/>
        <w:gridCol w:w="2976"/>
      </w:tblGrid>
      <w:tr w:rsidR="009C5D1E" w:rsidRPr="00746F1B" w14:paraId="7B5A9E4E" w14:textId="77777777" w:rsidTr="003E6CDB">
        <w:trPr>
          <w:trHeight w:val="255"/>
          <w:jc w:val="center"/>
        </w:trPr>
        <w:tc>
          <w:tcPr>
            <w:tcW w:w="988" w:type="dxa"/>
            <w:vMerge w:val="restart"/>
            <w:shd w:val="clear" w:color="auto" w:fill="auto"/>
            <w:vAlign w:val="center"/>
            <w:hideMark/>
          </w:tcPr>
          <w:p w14:paraId="47459D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35" w:type="dxa"/>
            <w:vMerge w:val="restart"/>
            <w:shd w:val="clear" w:color="auto" w:fill="auto"/>
            <w:vAlign w:val="center"/>
            <w:hideMark/>
          </w:tcPr>
          <w:p w14:paraId="54BD47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68" w:type="dxa"/>
            <w:gridSpan w:val="3"/>
            <w:shd w:val="clear" w:color="auto" w:fill="auto"/>
            <w:vAlign w:val="center"/>
            <w:hideMark/>
          </w:tcPr>
          <w:p w14:paraId="7C7034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976" w:type="dxa"/>
            <w:vMerge w:val="restart"/>
            <w:shd w:val="clear" w:color="auto" w:fill="auto"/>
            <w:vAlign w:val="center"/>
            <w:hideMark/>
          </w:tcPr>
          <w:p w14:paraId="77A7CC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0AD4059C" w14:textId="77777777" w:rsidTr="003E6CDB">
        <w:trPr>
          <w:trHeight w:val="510"/>
          <w:jc w:val="center"/>
        </w:trPr>
        <w:tc>
          <w:tcPr>
            <w:tcW w:w="988" w:type="dxa"/>
            <w:vMerge/>
            <w:vAlign w:val="center"/>
            <w:hideMark/>
          </w:tcPr>
          <w:p w14:paraId="5E780A66"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35" w:type="dxa"/>
            <w:vMerge/>
            <w:vAlign w:val="center"/>
            <w:hideMark/>
          </w:tcPr>
          <w:p w14:paraId="3E33D2D5"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08" w:type="dxa"/>
            <w:shd w:val="clear" w:color="auto" w:fill="auto"/>
            <w:vAlign w:val="center"/>
            <w:hideMark/>
          </w:tcPr>
          <w:p w14:paraId="652BFE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851" w:type="dxa"/>
            <w:shd w:val="clear" w:color="auto" w:fill="auto"/>
            <w:vAlign w:val="center"/>
            <w:hideMark/>
          </w:tcPr>
          <w:p w14:paraId="63DB25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09" w:type="dxa"/>
            <w:shd w:val="clear" w:color="auto" w:fill="auto"/>
            <w:vAlign w:val="center"/>
            <w:hideMark/>
          </w:tcPr>
          <w:p w14:paraId="693441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976" w:type="dxa"/>
            <w:vMerge/>
            <w:vAlign w:val="center"/>
            <w:hideMark/>
          </w:tcPr>
          <w:p w14:paraId="14CCAB4A"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1CD6C6D8" w14:textId="77777777" w:rsidTr="003E6CDB">
        <w:trPr>
          <w:trHeight w:val="255"/>
          <w:jc w:val="center"/>
        </w:trPr>
        <w:tc>
          <w:tcPr>
            <w:tcW w:w="988" w:type="dxa"/>
            <w:shd w:val="clear" w:color="000000" w:fill="D9D9D9"/>
            <w:vAlign w:val="center"/>
            <w:hideMark/>
          </w:tcPr>
          <w:p w14:paraId="02E7EF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8079" w:type="dxa"/>
            <w:gridSpan w:val="5"/>
            <w:shd w:val="clear" w:color="000000" w:fill="D9D9D9"/>
            <w:vAlign w:val="center"/>
            <w:hideMark/>
          </w:tcPr>
          <w:p w14:paraId="16D5A2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04FF5AFA" w14:textId="77777777" w:rsidTr="003E6CDB">
        <w:trPr>
          <w:trHeight w:val="510"/>
          <w:jc w:val="center"/>
        </w:trPr>
        <w:tc>
          <w:tcPr>
            <w:tcW w:w="988" w:type="dxa"/>
            <w:shd w:val="clear" w:color="auto" w:fill="auto"/>
            <w:vAlign w:val="center"/>
            <w:hideMark/>
          </w:tcPr>
          <w:p w14:paraId="769717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35" w:type="dxa"/>
            <w:shd w:val="clear" w:color="auto" w:fill="auto"/>
            <w:vAlign w:val="center"/>
            <w:hideMark/>
          </w:tcPr>
          <w:p w14:paraId="1D7D8F3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08" w:type="dxa"/>
            <w:shd w:val="clear" w:color="auto" w:fill="auto"/>
            <w:vAlign w:val="center"/>
            <w:hideMark/>
          </w:tcPr>
          <w:p w14:paraId="74EB89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0AF54B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7F6FAB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7A0AA2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6D0FAD6F" w14:textId="77777777" w:rsidTr="003E6CDB">
        <w:trPr>
          <w:trHeight w:val="510"/>
          <w:jc w:val="center"/>
        </w:trPr>
        <w:tc>
          <w:tcPr>
            <w:tcW w:w="988" w:type="dxa"/>
            <w:shd w:val="clear" w:color="auto" w:fill="auto"/>
            <w:vAlign w:val="center"/>
            <w:hideMark/>
          </w:tcPr>
          <w:p w14:paraId="5351E7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35" w:type="dxa"/>
            <w:shd w:val="clear" w:color="auto" w:fill="auto"/>
            <w:vAlign w:val="center"/>
            <w:hideMark/>
          </w:tcPr>
          <w:p w14:paraId="08320DA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08" w:type="dxa"/>
            <w:shd w:val="clear" w:color="auto" w:fill="auto"/>
            <w:vAlign w:val="center"/>
            <w:hideMark/>
          </w:tcPr>
          <w:p w14:paraId="03417F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02D587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9" w:type="dxa"/>
            <w:shd w:val="clear" w:color="auto" w:fill="auto"/>
            <w:vAlign w:val="center"/>
            <w:hideMark/>
          </w:tcPr>
          <w:p w14:paraId="54CB9C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224C882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03F5788F" w14:textId="77777777" w:rsidTr="003E6CDB">
        <w:trPr>
          <w:trHeight w:val="510"/>
          <w:jc w:val="center"/>
        </w:trPr>
        <w:tc>
          <w:tcPr>
            <w:tcW w:w="988" w:type="dxa"/>
            <w:shd w:val="clear" w:color="auto" w:fill="auto"/>
            <w:vAlign w:val="center"/>
            <w:hideMark/>
          </w:tcPr>
          <w:p w14:paraId="0D7D6B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35" w:type="dxa"/>
            <w:shd w:val="clear" w:color="auto" w:fill="auto"/>
            <w:vAlign w:val="center"/>
            <w:hideMark/>
          </w:tcPr>
          <w:p w14:paraId="1F9D16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08" w:type="dxa"/>
            <w:shd w:val="clear" w:color="auto" w:fill="auto"/>
            <w:vAlign w:val="center"/>
            <w:hideMark/>
          </w:tcPr>
          <w:p w14:paraId="688637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0013BC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10351D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976" w:type="dxa"/>
            <w:shd w:val="clear" w:color="auto" w:fill="auto"/>
            <w:vAlign w:val="center"/>
            <w:hideMark/>
          </w:tcPr>
          <w:p w14:paraId="60BE6A0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65FB5726" w14:textId="77777777" w:rsidTr="003E6CDB">
        <w:trPr>
          <w:trHeight w:val="510"/>
          <w:jc w:val="center"/>
        </w:trPr>
        <w:tc>
          <w:tcPr>
            <w:tcW w:w="988" w:type="dxa"/>
            <w:shd w:val="clear" w:color="auto" w:fill="auto"/>
            <w:vAlign w:val="center"/>
            <w:hideMark/>
          </w:tcPr>
          <w:p w14:paraId="7B1EBF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35" w:type="dxa"/>
            <w:shd w:val="clear" w:color="auto" w:fill="auto"/>
            <w:vAlign w:val="center"/>
            <w:hideMark/>
          </w:tcPr>
          <w:p w14:paraId="6599B24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08" w:type="dxa"/>
            <w:shd w:val="clear" w:color="auto" w:fill="auto"/>
            <w:vAlign w:val="center"/>
            <w:hideMark/>
          </w:tcPr>
          <w:p w14:paraId="545A76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2D7202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09CBBC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976" w:type="dxa"/>
            <w:shd w:val="clear" w:color="auto" w:fill="auto"/>
            <w:vAlign w:val="center"/>
            <w:hideMark/>
          </w:tcPr>
          <w:p w14:paraId="681E1AE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34B2234B" w14:textId="77777777" w:rsidTr="003E6CDB">
        <w:trPr>
          <w:trHeight w:val="510"/>
          <w:jc w:val="center"/>
        </w:trPr>
        <w:tc>
          <w:tcPr>
            <w:tcW w:w="988" w:type="dxa"/>
            <w:shd w:val="clear" w:color="auto" w:fill="auto"/>
            <w:vAlign w:val="center"/>
            <w:hideMark/>
          </w:tcPr>
          <w:p w14:paraId="764B4C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35" w:type="dxa"/>
            <w:shd w:val="clear" w:color="auto" w:fill="auto"/>
            <w:vAlign w:val="center"/>
            <w:hideMark/>
          </w:tcPr>
          <w:p w14:paraId="41BC389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08" w:type="dxa"/>
            <w:shd w:val="clear" w:color="auto" w:fill="auto"/>
            <w:vAlign w:val="center"/>
            <w:hideMark/>
          </w:tcPr>
          <w:p w14:paraId="6CD2C4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6CC95A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9" w:type="dxa"/>
            <w:shd w:val="clear" w:color="auto" w:fill="auto"/>
            <w:vAlign w:val="center"/>
            <w:hideMark/>
          </w:tcPr>
          <w:p w14:paraId="03A8D2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7EAFADF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554ED18C" w14:textId="77777777" w:rsidTr="003E6CDB">
        <w:trPr>
          <w:trHeight w:val="1020"/>
          <w:jc w:val="center"/>
        </w:trPr>
        <w:tc>
          <w:tcPr>
            <w:tcW w:w="988" w:type="dxa"/>
            <w:shd w:val="clear" w:color="auto" w:fill="auto"/>
            <w:vAlign w:val="center"/>
            <w:hideMark/>
          </w:tcPr>
          <w:p w14:paraId="3100B5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35" w:type="dxa"/>
            <w:shd w:val="clear" w:color="auto" w:fill="auto"/>
            <w:vAlign w:val="center"/>
            <w:hideMark/>
          </w:tcPr>
          <w:p w14:paraId="03349E9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08" w:type="dxa"/>
            <w:shd w:val="clear" w:color="auto" w:fill="auto"/>
            <w:vAlign w:val="center"/>
            <w:hideMark/>
          </w:tcPr>
          <w:p w14:paraId="14B546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095C6E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3A1031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1A3A9AB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63F475E0" w14:textId="77777777" w:rsidTr="003E6CDB">
        <w:trPr>
          <w:trHeight w:val="1020"/>
          <w:jc w:val="center"/>
        </w:trPr>
        <w:tc>
          <w:tcPr>
            <w:tcW w:w="988" w:type="dxa"/>
            <w:shd w:val="clear" w:color="auto" w:fill="auto"/>
            <w:vAlign w:val="center"/>
            <w:hideMark/>
          </w:tcPr>
          <w:p w14:paraId="4BC9CA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35" w:type="dxa"/>
            <w:shd w:val="clear" w:color="auto" w:fill="auto"/>
            <w:vAlign w:val="center"/>
            <w:hideMark/>
          </w:tcPr>
          <w:p w14:paraId="177D31A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08" w:type="dxa"/>
            <w:shd w:val="clear" w:color="auto" w:fill="auto"/>
            <w:vAlign w:val="center"/>
            <w:hideMark/>
          </w:tcPr>
          <w:p w14:paraId="38E713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13F1B5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9" w:type="dxa"/>
            <w:shd w:val="clear" w:color="auto" w:fill="auto"/>
            <w:vAlign w:val="center"/>
            <w:hideMark/>
          </w:tcPr>
          <w:p w14:paraId="3AC2C8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5D96241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4D0C3C07" w14:textId="77777777" w:rsidTr="003E6CDB">
        <w:trPr>
          <w:trHeight w:val="255"/>
          <w:jc w:val="center"/>
        </w:trPr>
        <w:tc>
          <w:tcPr>
            <w:tcW w:w="988" w:type="dxa"/>
            <w:shd w:val="clear" w:color="000000" w:fill="D9D9D9"/>
            <w:vAlign w:val="center"/>
            <w:hideMark/>
          </w:tcPr>
          <w:p w14:paraId="345B10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8079" w:type="dxa"/>
            <w:gridSpan w:val="5"/>
            <w:shd w:val="clear" w:color="000000" w:fill="D9D9D9"/>
            <w:vAlign w:val="center"/>
            <w:hideMark/>
          </w:tcPr>
          <w:p w14:paraId="2496ECE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38CBB61B" w14:textId="77777777" w:rsidTr="003E6CDB">
        <w:trPr>
          <w:trHeight w:val="255"/>
          <w:jc w:val="center"/>
        </w:trPr>
        <w:tc>
          <w:tcPr>
            <w:tcW w:w="988" w:type="dxa"/>
            <w:shd w:val="clear" w:color="auto" w:fill="auto"/>
            <w:vAlign w:val="center"/>
            <w:hideMark/>
          </w:tcPr>
          <w:p w14:paraId="6967C3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35" w:type="dxa"/>
            <w:shd w:val="clear" w:color="auto" w:fill="auto"/>
            <w:vAlign w:val="center"/>
            <w:hideMark/>
          </w:tcPr>
          <w:p w14:paraId="4CB14E9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08" w:type="dxa"/>
            <w:shd w:val="clear" w:color="auto" w:fill="auto"/>
            <w:vAlign w:val="center"/>
            <w:hideMark/>
          </w:tcPr>
          <w:p w14:paraId="491FC9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6383D4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537D22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02A616F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E6FBD1C" w14:textId="77777777" w:rsidTr="003E6CDB">
        <w:trPr>
          <w:trHeight w:val="255"/>
          <w:jc w:val="center"/>
        </w:trPr>
        <w:tc>
          <w:tcPr>
            <w:tcW w:w="988" w:type="dxa"/>
            <w:shd w:val="clear" w:color="auto" w:fill="auto"/>
            <w:vAlign w:val="center"/>
            <w:hideMark/>
          </w:tcPr>
          <w:p w14:paraId="7A1602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35" w:type="dxa"/>
            <w:shd w:val="clear" w:color="auto" w:fill="auto"/>
            <w:vAlign w:val="center"/>
            <w:hideMark/>
          </w:tcPr>
          <w:p w14:paraId="396602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08" w:type="dxa"/>
            <w:shd w:val="clear" w:color="auto" w:fill="auto"/>
            <w:vAlign w:val="center"/>
            <w:hideMark/>
          </w:tcPr>
          <w:p w14:paraId="196E68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3BA6A6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035AF4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535712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CF34A47" w14:textId="77777777" w:rsidTr="003E6CDB">
        <w:trPr>
          <w:trHeight w:val="510"/>
          <w:jc w:val="center"/>
        </w:trPr>
        <w:tc>
          <w:tcPr>
            <w:tcW w:w="988" w:type="dxa"/>
            <w:shd w:val="clear" w:color="auto" w:fill="auto"/>
            <w:vAlign w:val="center"/>
            <w:hideMark/>
          </w:tcPr>
          <w:p w14:paraId="2FB6A7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35" w:type="dxa"/>
            <w:shd w:val="clear" w:color="auto" w:fill="auto"/>
            <w:vAlign w:val="center"/>
            <w:hideMark/>
          </w:tcPr>
          <w:p w14:paraId="0D4E3CA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08" w:type="dxa"/>
            <w:shd w:val="clear" w:color="auto" w:fill="auto"/>
            <w:vAlign w:val="center"/>
            <w:hideMark/>
          </w:tcPr>
          <w:p w14:paraId="0D79AC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0FDEA8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6BFD62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72C57A5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C896BD" w14:textId="77777777" w:rsidTr="003E6CDB">
        <w:trPr>
          <w:trHeight w:val="255"/>
          <w:jc w:val="center"/>
        </w:trPr>
        <w:tc>
          <w:tcPr>
            <w:tcW w:w="988" w:type="dxa"/>
            <w:shd w:val="clear" w:color="auto" w:fill="auto"/>
            <w:vAlign w:val="center"/>
            <w:hideMark/>
          </w:tcPr>
          <w:p w14:paraId="3C7544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35" w:type="dxa"/>
            <w:shd w:val="clear" w:color="auto" w:fill="auto"/>
            <w:vAlign w:val="center"/>
            <w:hideMark/>
          </w:tcPr>
          <w:p w14:paraId="79C68AD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08" w:type="dxa"/>
            <w:shd w:val="clear" w:color="auto" w:fill="auto"/>
            <w:vAlign w:val="center"/>
            <w:hideMark/>
          </w:tcPr>
          <w:p w14:paraId="50C9D91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6A99FF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30F086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166F381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9400310" w14:textId="77777777" w:rsidTr="003E6CDB">
        <w:trPr>
          <w:trHeight w:val="510"/>
          <w:jc w:val="center"/>
        </w:trPr>
        <w:tc>
          <w:tcPr>
            <w:tcW w:w="988" w:type="dxa"/>
            <w:shd w:val="clear" w:color="auto" w:fill="auto"/>
            <w:vAlign w:val="center"/>
            <w:hideMark/>
          </w:tcPr>
          <w:p w14:paraId="014BA1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35" w:type="dxa"/>
            <w:shd w:val="clear" w:color="auto" w:fill="auto"/>
            <w:vAlign w:val="center"/>
            <w:hideMark/>
          </w:tcPr>
          <w:p w14:paraId="4D74523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08" w:type="dxa"/>
            <w:shd w:val="clear" w:color="auto" w:fill="auto"/>
            <w:vAlign w:val="center"/>
            <w:hideMark/>
          </w:tcPr>
          <w:p w14:paraId="0282A0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6864C2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7C837B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5B2BC56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AC077AB" w14:textId="77777777" w:rsidTr="003E6CDB">
        <w:trPr>
          <w:trHeight w:val="510"/>
          <w:jc w:val="center"/>
        </w:trPr>
        <w:tc>
          <w:tcPr>
            <w:tcW w:w="988" w:type="dxa"/>
            <w:shd w:val="clear" w:color="auto" w:fill="auto"/>
            <w:vAlign w:val="center"/>
            <w:hideMark/>
          </w:tcPr>
          <w:p w14:paraId="67C25B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35" w:type="dxa"/>
            <w:shd w:val="clear" w:color="auto" w:fill="auto"/>
            <w:vAlign w:val="center"/>
            <w:hideMark/>
          </w:tcPr>
          <w:p w14:paraId="262CAEB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08" w:type="dxa"/>
            <w:shd w:val="clear" w:color="auto" w:fill="auto"/>
            <w:vAlign w:val="center"/>
            <w:hideMark/>
          </w:tcPr>
          <w:p w14:paraId="1B3748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32E6E0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9" w:type="dxa"/>
            <w:shd w:val="clear" w:color="auto" w:fill="auto"/>
            <w:vAlign w:val="center"/>
            <w:hideMark/>
          </w:tcPr>
          <w:p w14:paraId="5E4BE0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1FFC3D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7E98320" w14:textId="77777777" w:rsidTr="003E6CDB">
        <w:trPr>
          <w:trHeight w:val="510"/>
          <w:jc w:val="center"/>
        </w:trPr>
        <w:tc>
          <w:tcPr>
            <w:tcW w:w="988" w:type="dxa"/>
            <w:shd w:val="clear" w:color="auto" w:fill="auto"/>
            <w:vAlign w:val="center"/>
            <w:hideMark/>
          </w:tcPr>
          <w:p w14:paraId="34BBAC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835" w:type="dxa"/>
            <w:shd w:val="clear" w:color="auto" w:fill="auto"/>
            <w:vAlign w:val="center"/>
            <w:hideMark/>
          </w:tcPr>
          <w:p w14:paraId="1ED821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08" w:type="dxa"/>
            <w:shd w:val="clear" w:color="auto" w:fill="auto"/>
            <w:vAlign w:val="center"/>
            <w:hideMark/>
          </w:tcPr>
          <w:p w14:paraId="648AEC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4096DD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9" w:type="dxa"/>
            <w:shd w:val="clear" w:color="auto" w:fill="auto"/>
            <w:vAlign w:val="center"/>
            <w:hideMark/>
          </w:tcPr>
          <w:p w14:paraId="76C3CC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507DDF3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CB8EBF3" w14:textId="77777777" w:rsidTr="003E6CDB">
        <w:trPr>
          <w:trHeight w:val="255"/>
          <w:jc w:val="center"/>
        </w:trPr>
        <w:tc>
          <w:tcPr>
            <w:tcW w:w="988" w:type="dxa"/>
            <w:shd w:val="clear" w:color="000000" w:fill="D9D9D9"/>
            <w:vAlign w:val="center"/>
            <w:hideMark/>
          </w:tcPr>
          <w:p w14:paraId="245807F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8079" w:type="dxa"/>
            <w:gridSpan w:val="5"/>
            <w:shd w:val="clear" w:color="000000" w:fill="D9D9D9"/>
            <w:vAlign w:val="center"/>
            <w:hideMark/>
          </w:tcPr>
          <w:p w14:paraId="60356D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59FEDC6C" w14:textId="77777777" w:rsidTr="003E6CDB">
        <w:trPr>
          <w:trHeight w:val="255"/>
          <w:jc w:val="center"/>
        </w:trPr>
        <w:tc>
          <w:tcPr>
            <w:tcW w:w="988" w:type="dxa"/>
            <w:shd w:val="clear" w:color="auto" w:fill="auto"/>
            <w:vAlign w:val="center"/>
            <w:hideMark/>
          </w:tcPr>
          <w:p w14:paraId="5D40C3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35" w:type="dxa"/>
            <w:shd w:val="clear" w:color="auto" w:fill="auto"/>
            <w:vAlign w:val="center"/>
            <w:hideMark/>
          </w:tcPr>
          <w:p w14:paraId="18A3CF4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08" w:type="dxa"/>
            <w:shd w:val="clear" w:color="auto" w:fill="auto"/>
            <w:vAlign w:val="center"/>
            <w:hideMark/>
          </w:tcPr>
          <w:p w14:paraId="5F52FD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0DD8DD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53B5A9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7B2BCA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4C5A644" w14:textId="77777777" w:rsidTr="003E6CDB">
        <w:trPr>
          <w:trHeight w:val="510"/>
          <w:jc w:val="center"/>
        </w:trPr>
        <w:tc>
          <w:tcPr>
            <w:tcW w:w="988" w:type="dxa"/>
            <w:shd w:val="clear" w:color="auto" w:fill="auto"/>
            <w:vAlign w:val="center"/>
            <w:hideMark/>
          </w:tcPr>
          <w:p w14:paraId="215B13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835" w:type="dxa"/>
            <w:shd w:val="clear" w:color="auto" w:fill="auto"/>
            <w:vAlign w:val="center"/>
            <w:hideMark/>
          </w:tcPr>
          <w:p w14:paraId="3E0D76C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08" w:type="dxa"/>
            <w:shd w:val="clear" w:color="auto" w:fill="auto"/>
            <w:vAlign w:val="center"/>
            <w:hideMark/>
          </w:tcPr>
          <w:p w14:paraId="2593C32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30B3AF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9" w:type="dxa"/>
            <w:shd w:val="clear" w:color="auto" w:fill="auto"/>
            <w:vAlign w:val="center"/>
            <w:hideMark/>
          </w:tcPr>
          <w:p w14:paraId="786846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536F6D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BE4AF8B" w14:textId="77777777" w:rsidTr="003E6CDB">
        <w:trPr>
          <w:trHeight w:val="510"/>
          <w:jc w:val="center"/>
        </w:trPr>
        <w:tc>
          <w:tcPr>
            <w:tcW w:w="988" w:type="dxa"/>
            <w:shd w:val="clear" w:color="auto" w:fill="auto"/>
            <w:vAlign w:val="center"/>
            <w:hideMark/>
          </w:tcPr>
          <w:p w14:paraId="5D887D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3.3.</w:t>
            </w:r>
          </w:p>
        </w:tc>
        <w:tc>
          <w:tcPr>
            <w:tcW w:w="2835" w:type="dxa"/>
            <w:shd w:val="clear" w:color="auto" w:fill="auto"/>
            <w:vAlign w:val="center"/>
            <w:hideMark/>
          </w:tcPr>
          <w:p w14:paraId="583CFED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08" w:type="dxa"/>
            <w:shd w:val="clear" w:color="auto" w:fill="auto"/>
            <w:vAlign w:val="center"/>
            <w:hideMark/>
          </w:tcPr>
          <w:p w14:paraId="370889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5D7F35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743A37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787A03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F06CA56" w14:textId="77777777" w:rsidTr="003E6CDB">
        <w:trPr>
          <w:trHeight w:val="255"/>
          <w:jc w:val="center"/>
        </w:trPr>
        <w:tc>
          <w:tcPr>
            <w:tcW w:w="988" w:type="dxa"/>
            <w:shd w:val="clear" w:color="auto" w:fill="auto"/>
            <w:vAlign w:val="center"/>
            <w:hideMark/>
          </w:tcPr>
          <w:p w14:paraId="0F2F5F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3.4.</w:t>
            </w:r>
          </w:p>
        </w:tc>
        <w:tc>
          <w:tcPr>
            <w:tcW w:w="2835" w:type="dxa"/>
            <w:shd w:val="clear" w:color="auto" w:fill="auto"/>
            <w:vAlign w:val="center"/>
            <w:hideMark/>
          </w:tcPr>
          <w:p w14:paraId="27681E4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08" w:type="dxa"/>
            <w:shd w:val="clear" w:color="auto" w:fill="auto"/>
            <w:vAlign w:val="center"/>
            <w:hideMark/>
          </w:tcPr>
          <w:p w14:paraId="605DAB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51" w:type="dxa"/>
            <w:shd w:val="clear" w:color="auto" w:fill="auto"/>
            <w:vAlign w:val="center"/>
            <w:hideMark/>
          </w:tcPr>
          <w:p w14:paraId="048A6D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9" w:type="dxa"/>
            <w:shd w:val="clear" w:color="auto" w:fill="auto"/>
            <w:vAlign w:val="center"/>
            <w:hideMark/>
          </w:tcPr>
          <w:p w14:paraId="4D8F13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04F3FB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BFAAFA1" w14:textId="77777777" w:rsidTr="003E6CDB">
        <w:trPr>
          <w:trHeight w:val="255"/>
          <w:jc w:val="center"/>
        </w:trPr>
        <w:tc>
          <w:tcPr>
            <w:tcW w:w="988" w:type="dxa"/>
            <w:shd w:val="clear" w:color="000000" w:fill="D9D9D9"/>
            <w:vAlign w:val="center"/>
            <w:hideMark/>
          </w:tcPr>
          <w:p w14:paraId="628D04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8079" w:type="dxa"/>
            <w:gridSpan w:val="5"/>
            <w:shd w:val="clear" w:color="000000" w:fill="D9D9D9"/>
            <w:vAlign w:val="center"/>
            <w:hideMark/>
          </w:tcPr>
          <w:p w14:paraId="5700279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63A06B89" w14:textId="77777777" w:rsidTr="003E6CDB">
        <w:trPr>
          <w:trHeight w:val="510"/>
          <w:jc w:val="center"/>
        </w:trPr>
        <w:tc>
          <w:tcPr>
            <w:tcW w:w="988" w:type="dxa"/>
            <w:shd w:val="clear" w:color="auto" w:fill="auto"/>
            <w:vAlign w:val="center"/>
            <w:hideMark/>
          </w:tcPr>
          <w:p w14:paraId="1B3098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35" w:type="dxa"/>
            <w:shd w:val="clear" w:color="auto" w:fill="auto"/>
            <w:vAlign w:val="center"/>
            <w:hideMark/>
          </w:tcPr>
          <w:p w14:paraId="3245AEB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08" w:type="dxa"/>
            <w:shd w:val="clear" w:color="auto" w:fill="auto"/>
            <w:vAlign w:val="center"/>
            <w:hideMark/>
          </w:tcPr>
          <w:p w14:paraId="364BAE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1" w:type="dxa"/>
            <w:shd w:val="clear" w:color="auto" w:fill="auto"/>
            <w:vAlign w:val="center"/>
            <w:hideMark/>
          </w:tcPr>
          <w:p w14:paraId="10666B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9" w:type="dxa"/>
            <w:shd w:val="clear" w:color="auto" w:fill="auto"/>
            <w:vAlign w:val="center"/>
            <w:hideMark/>
          </w:tcPr>
          <w:p w14:paraId="442CCA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054FDB6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A080944" w14:textId="77777777" w:rsidTr="003E6CDB">
        <w:trPr>
          <w:trHeight w:val="510"/>
          <w:jc w:val="center"/>
        </w:trPr>
        <w:tc>
          <w:tcPr>
            <w:tcW w:w="988" w:type="dxa"/>
            <w:shd w:val="clear" w:color="auto" w:fill="auto"/>
            <w:vAlign w:val="center"/>
            <w:hideMark/>
          </w:tcPr>
          <w:p w14:paraId="1C4A49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35" w:type="dxa"/>
            <w:shd w:val="clear" w:color="auto" w:fill="auto"/>
            <w:vAlign w:val="center"/>
            <w:hideMark/>
          </w:tcPr>
          <w:p w14:paraId="68EAE35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08" w:type="dxa"/>
            <w:shd w:val="clear" w:color="auto" w:fill="auto"/>
            <w:vAlign w:val="center"/>
            <w:hideMark/>
          </w:tcPr>
          <w:p w14:paraId="16206E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1" w:type="dxa"/>
            <w:shd w:val="clear" w:color="auto" w:fill="auto"/>
            <w:vAlign w:val="center"/>
            <w:hideMark/>
          </w:tcPr>
          <w:p w14:paraId="7542B6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9" w:type="dxa"/>
            <w:shd w:val="clear" w:color="auto" w:fill="auto"/>
            <w:vAlign w:val="center"/>
            <w:hideMark/>
          </w:tcPr>
          <w:p w14:paraId="1B5368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69EAA6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C876549" w14:textId="77777777" w:rsidTr="003E6CDB">
        <w:trPr>
          <w:trHeight w:val="510"/>
          <w:jc w:val="center"/>
        </w:trPr>
        <w:tc>
          <w:tcPr>
            <w:tcW w:w="988" w:type="dxa"/>
            <w:shd w:val="clear" w:color="auto" w:fill="auto"/>
            <w:vAlign w:val="center"/>
            <w:hideMark/>
          </w:tcPr>
          <w:p w14:paraId="515863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35" w:type="dxa"/>
            <w:shd w:val="clear" w:color="auto" w:fill="auto"/>
            <w:vAlign w:val="center"/>
            <w:hideMark/>
          </w:tcPr>
          <w:p w14:paraId="46E1774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08" w:type="dxa"/>
            <w:shd w:val="clear" w:color="auto" w:fill="auto"/>
            <w:vAlign w:val="center"/>
            <w:hideMark/>
          </w:tcPr>
          <w:p w14:paraId="52A9FF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51" w:type="dxa"/>
            <w:shd w:val="clear" w:color="auto" w:fill="auto"/>
            <w:vAlign w:val="center"/>
            <w:hideMark/>
          </w:tcPr>
          <w:p w14:paraId="5EB676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9" w:type="dxa"/>
            <w:shd w:val="clear" w:color="auto" w:fill="auto"/>
            <w:vAlign w:val="center"/>
            <w:hideMark/>
          </w:tcPr>
          <w:p w14:paraId="18EA96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6" w:type="dxa"/>
            <w:shd w:val="clear" w:color="auto" w:fill="auto"/>
            <w:vAlign w:val="center"/>
            <w:hideMark/>
          </w:tcPr>
          <w:p w14:paraId="7AAA26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214592BD" w14:textId="77777777" w:rsidR="009C5D1E" w:rsidRPr="00746F1B" w:rsidRDefault="009C5D1E" w:rsidP="009C5D1E">
      <w:pPr>
        <w:ind w:left="1224"/>
        <w:contextualSpacing/>
        <w:jc w:val="both"/>
        <w:rPr>
          <w:rFonts w:ascii="Times New Roman" w:eastAsia="Calibri" w:hAnsi="Times New Roman" w:cs="Times New Roman"/>
          <w:b/>
        </w:rPr>
      </w:pPr>
    </w:p>
    <w:p w14:paraId="051B21D3" w14:textId="77777777" w:rsidR="009C5D1E" w:rsidRPr="00746F1B" w:rsidRDefault="009C5D1E" w:rsidP="009C5D1E">
      <w:pPr>
        <w:ind w:left="426"/>
        <w:jc w:val="both"/>
        <w:rPr>
          <w:rFonts w:ascii="Times New Roman" w:eastAsia="Calibri" w:hAnsi="Times New Roman" w:cs="Times New Roman"/>
        </w:rPr>
      </w:pPr>
    </w:p>
    <w:p w14:paraId="7CED41DD" w14:textId="77777777" w:rsidR="009C5D1E" w:rsidRPr="00546B82" w:rsidRDefault="009C5D1E" w:rsidP="00F923AC">
      <w:pPr>
        <w:pStyle w:val="Cmsor2"/>
        <w:rPr>
          <w:rFonts w:ascii="Times New Roman" w:eastAsia="Calibri" w:hAnsi="Times New Roman" w:cs="Times New Roman"/>
          <w:szCs w:val="24"/>
        </w:rPr>
      </w:pPr>
      <w:bookmarkStart w:id="50" w:name="_Toc476847831"/>
      <w:r w:rsidRPr="00546B82">
        <w:rPr>
          <w:rFonts w:ascii="Times New Roman" w:eastAsia="Calibri" w:hAnsi="Times New Roman" w:cs="Times New Roman"/>
          <w:szCs w:val="24"/>
        </w:rPr>
        <w:t>A tantárgy értékelésének módja</w:t>
      </w:r>
      <w:bookmarkEnd w:id="50"/>
    </w:p>
    <w:p w14:paraId="3504AD8D"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0F82D437" w14:textId="77777777" w:rsidR="009C5D1E" w:rsidRPr="00746F1B" w:rsidRDefault="009C5D1E" w:rsidP="009C5D1E">
      <w:pPr>
        <w:jc w:val="both"/>
        <w:rPr>
          <w:rFonts w:ascii="Times New Roman" w:eastAsia="Calibri" w:hAnsi="Times New Roman" w:cs="Times New Roman"/>
        </w:rPr>
      </w:pPr>
    </w:p>
    <w:p w14:paraId="2913FB3A" w14:textId="77777777" w:rsidR="008778E8" w:rsidRPr="00546B82" w:rsidRDefault="009C5D1E" w:rsidP="008778E8">
      <w:pPr>
        <w:pStyle w:val="Cmsor1"/>
        <w:rPr>
          <w:rFonts w:ascii="Times New Roman" w:hAnsi="Times New Roman" w:cs="Times New Roman"/>
          <w:sz w:val="28"/>
        </w:rPr>
      </w:pPr>
      <w:bookmarkStart w:id="51" w:name="_Toc476847832"/>
      <w:r w:rsidRPr="00546B82">
        <w:rPr>
          <w:rFonts w:ascii="Times New Roman" w:hAnsi="Times New Roman" w:cs="Times New Roman"/>
          <w:sz w:val="28"/>
        </w:rPr>
        <w:t>Gasztron</w:t>
      </w:r>
      <w:r w:rsidR="003E6CDB" w:rsidRPr="00546B82">
        <w:rPr>
          <w:rFonts w:ascii="Times New Roman" w:hAnsi="Times New Roman" w:cs="Times New Roman"/>
          <w:sz w:val="28"/>
        </w:rPr>
        <w:t>ómia gyakorlata tantárgy</w:t>
      </w:r>
      <w:bookmarkEnd w:id="51"/>
      <w:r w:rsidR="003E6CDB" w:rsidRPr="00546B82">
        <w:rPr>
          <w:rFonts w:ascii="Times New Roman" w:hAnsi="Times New Roman" w:cs="Times New Roman"/>
          <w:sz w:val="28"/>
        </w:rPr>
        <w:tab/>
      </w:r>
    </w:p>
    <w:p w14:paraId="7E99B137" w14:textId="77777777" w:rsidR="009C5D1E" w:rsidRPr="00746F1B" w:rsidRDefault="008778E8" w:rsidP="008778E8">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3E6CDB" w:rsidRPr="00746F1B">
        <w:rPr>
          <w:rFonts w:ascii="Times New Roman" w:hAnsi="Times New Roman" w:cs="Times New Roman"/>
          <w:b/>
        </w:rPr>
        <w:t>72 óra</w:t>
      </w:r>
    </w:p>
    <w:p w14:paraId="69308051" w14:textId="77777777" w:rsidR="009C5D1E" w:rsidRPr="00746F1B" w:rsidRDefault="003E6CDB" w:rsidP="00863372">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13</w:t>
      </w:r>
      <w:r w:rsidRPr="00746F1B">
        <w:rPr>
          <w:rFonts w:ascii="Times New Roman" w:eastAsia="Calibri" w:hAnsi="Times New Roman" w:cs="Times New Roman"/>
        </w:rPr>
        <w:t>.</w:t>
      </w:r>
      <w:r w:rsidR="009C5D1E" w:rsidRPr="00746F1B">
        <w:rPr>
          <w:rFonts w:ascii="Times New Roman" w:eastAsia="Calibri" w:hAnsi="Times New Roman" w:cs="Times New Roman"/>
        </w:rPr>
        <w:t xml:space="preserve"> évfolyamon megszervezett képzés</w:t>
      </w:r>
    </w:p>
    <w:p w14:paraId="04B78EA7" w14:textId="77777777" w:rsidR="009C5D1E" w:rsidRPr="00746F1B" w:rsidRDefault="009C5D1E" w:rsidP="009C5D1E">
      <w:pPr>
        <w:spacing w:after="120"/>
        <w:jc w:val="both"/>
        <w:rPr>
          <w:rFonts w:ascii="Times New Roman" w:eastAsia="Calibri" w:hAnsi="Times New Roman" w:cs="Times New Roman"/>
        </w:rPr>
      </w:pPr>
    </w:p>
    <w:p w14:paraId="10E84D60" w14:textId="77777777" w:rsidR="009C5D1E" w:rsidRPr="00546B82" w:rsidRDefault="009C5D1E" w:rsidP="008778E8">
      <w:pPr>
        <w:pStyle w:val="Cmsor2"/>
        <w:rPr>
          <w:rFonts w:ascii="Times New Roman" w:eastAsia="Calibri" w:hAnsi="Times New Roman" w:cs="Times New Roman"/>
          <w:szCs w:val="24"/>
        </w:rPr>
      </w:pPr>
      <w:bookmarkStart w:id="52" w:name="_Toc476847833"/>
      <w:r w:rsidRPr="00546B82">
        <w:rPr>
          <w:rFonts w:ascii="Times New Roman" w:eastAsia="Calibri" w:hAnsi="Times New Roman" w:cs="Times New Roman"/>
          <w:szCs w:val="24"/>
        </w:rPr>
        <w:t>A tantárgy tanításának célja</w:t>
      </w:r>
      <w:bookmarkEnd w:id="52"/>
    </w:p>
    <w:p w14:paraId="3AED11E6"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Gasztronómia gyakorlata tantárgy alapvető célja, hogy a tanulók betekintést nyerjenek az ételek-italok elkészítésének, szervírozásának és fogyasztásának tudományába. Ismerjék a különböző nemezetek étkezési kultúráját és étkezési szokásait. Legyenek tisztában és alkalmazzák az étkezésre vonatkozó vallási előírásokat, és a menüsor összeállításának ismérveit. Ismerjék meg Magyarország borvidékeit, borútjait. Biztonsággal igazodjanak el a magyarországi tájegységek kulináris sajátosságai között, ismerjék azok speciális jellegét. Ismerjék és ajánlják a hungarikumokat.</w:t>
      </w:r>
    </w:p>
    <w:p w14:paraId="33D47CF9" w14:textId="77777777" w:rsidR="009C5D1E" w:rsidRPr="00746F1B" w:rsidRDefault="009C5D1E" w:rsidP="009C5D1E">
      <w:pPr>
        <w:ind w:left="426"/>
        <w:jc w:val="both"/>
        <w:rPr>
          <w:rFonts w:ascii="Times New Roman" w:eastAsia="Calibri" w:hAnsi="Times New Roman" w:cs="Times New Roman"/>
        </w:rPr>
      </w:pPr>
    </w:p>
    <w:p w14:paraId="79CB1CD1" w14:textId="77777777" w:rsidR="009C5D1E" w:rsidRPr="00546B82" w:rsidRDefault="009C5D1E" w:rsidP="008778E8">
      <w:pPr>
        <w:pStyle w:val="Cmsor2"/>
        <w:rPr>
          <w:rFonts w:ascii="Times New Roman" w:eastAsia="Calibri" w:hAnsi="Times New Roman" w:cs="Times New Roman"/>
          <w:szCs w:val="24"/>
        </w:rPr>
      </w:pPr>
      <w:bookmarkStart w:id="53" w:name="_Toc476847834"/>
      <w:r w:rsidRPr="00546B82">
        <w:rPr>
          <w:rFonts w:ascii="Times New Roman" w:eastAsia="Calibri" w:hAnsi="Times New Roman" w:cs="Times New Roman"/>
          <w:szCs w:val="24"/>
        </w:rPr>
        <w:t>Kapcsolódó közismereti, szakmai tartalmak</w:t>
      </w:r>
      <w:bookmarkEnd w:id="53"/>
    </w:p>
    <w:p w14:paraId="001D7F42"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06A7A7E0" w14:textId="77777777" w:rsidR="009C5D1E" w:rsidRPr="00746F1B" w:rsidRDefault="009C5D1E" w:rsidP="00863372">
      <w:pPr>
        <w:jc w:val="both"/>
        <w:rPr>
          <w:rFonts w:ascii="Times New Roman" w:eastAsia="Calibri" w:hAnsi="Times New Roman" w:cs="Times New Roman"/>
        </w:rPr>
      </w:pPr>
    </w:p>
    <w:p w14:paraId="68DFE5E2" w14:textId="77777777" w:rsidR="009C5D1E" w:rsidRPr="00511E03" w:rsidRDefault="009C5D1E" w:rsidP="008778E8">
      <w:pPr>
        <w:pStyle w:val="Cmsor2"/>
        <w:rPr>
          <w:rFonts w:ascii="Times New Roman" w:eastAsia="Calibri" w:hAnsi="Times New Roman" w:cs="Times New Roman"/>
          <w:szCs w:val="24"/>
        </w:rPr>
      </w:pPr>
      <w:bookmarkStart w:id="54" w:name="_Toc476847835"/>
      <w:r w:rsidRPr="00511E03">
        <w:rPr>
          <w:rFonts w:ascii="Times New Roman" w:eastAsia="Calibri" w:hAnsi="Times New Roman" w:cs="Times New Roman"/>
          <w:szCs w:val="24"/>
        </w:rPr>
        <w:t>Témakörök</w:t>
      </w:r>
      <w:bookmarkEnd w:id="54"/>
    </w:p>
    <w:p w14:paraId="70830F70" w14:textId="77777777" w:rsidR="008778E8" w:rsidRPr="00511E03" w:rsidRDefault="009C5D1E" w:rsidP="008778E8">
      <w:pPr>
        <w:pStyle w:val="Cmsor3"/>
        <w:rPr>
          <w:rFonts w:ascii="Times New Roman" w:hAnsi="Times New Roman" w:cs="Times New Roman"/>
          <w:b w:val="0"/>
          <w:i/>
          <w:szCs w:val="22"/>
        </w:rPr>
      </w:pPr>
      <w:r w:rsidRPr="00511E03">
        <w:rPr>
          <w:rFonts w:ascii="Times New Roman" w:hAnsi="Times New Roman" w:cs="Times New Roman"/>
          <w:b w:val="0"/>
          <w:i/>
          <w:szCs w:val="22"/>
        </w:rPr>
        <w:t>Étel-, italismeret</w:t>
      </w:r>
      <w:r w:rsidRPr="00511E03">
        <w:rPr>
          <w:rFonts w:ascii="Times New Roman" w:hAnsi="Times New Roman" w:cs="Times New Roman"/>
          <w:b w:val="0"/>
          <w:i/>
          <w:szCs w:val="22"/>
        </w:rPr>
        <w:tab/>
      </w:r>
    </w:p>
    <w:p w14:paraId="6EF42ACE" w14:textId="77777777" w:rsidR="009C5D1E" w:rsidRPr="00746F1B" w:rsidRDefault="008778E8" w:rsidP="008778E8">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18 óra</w:t>
      </w:r>
    </w:p>
    <w:p w14:paraId="281B0910"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Ételkészítés szerepe a táplálkozásban</w:t>
      </w:r>
    </w:p>
    <w:p w14:paraId="303777C4"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Ételismeret, ételválaszték, konyhatechnológiai alapismeret</w:t>
      </w:r>
    </w:p>
    <w:p w14:paraId="5AFA6295"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Étkezési szokások, terítékek, terítés szabályai</w:t>
      </w:r>
    </w:p>
    <w:p w14:paraId="52A4D9C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Felszolgálás szabályai</w:t>
      </w:r>
    </w:p>
    <w:p w14:paraId="194467F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 xml:space="preserve">Italismeret </w:t>
      </w:r>
    </w:p>
    <w:p w14:paraId="70561891"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Menü- és italsorok összeállításának ismérvei, gyakorlata</w:t>
      </w:r>
    </w:p>
    <w:p w14:paraId="31F973B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9D89223" w14:textId="77777777" w:rsidR="008778E8" w:rsidRPr="00511E03" w:rsidRDefault="009C5D1E" w:rsidP="008778E8">
      <w:pPr>
        <w:pStyle w:val="Cmsor3"/>
        <w:rPr>
          <w:rFonts w:ascii="Times New Roman" w:hAnsi="Times New Roman" w:cs="Times New Roman"/>
          <w:b w:val="0"/>
          <w:i/>
          <w:szCs w:val="22"/>
        </w:rPr>
      </w:pPr>
      <w:r w:rsidRPr="00511E03">
        <w:rPr>
          <w:rFonts w:ascii="Times New Roman" w:hAnsi="Times New Roman" w:cs="Times New Roman"/>
          <w:b w:val="0"/>
          <w:i/>
          <w:szCs w:val="22"/>
        </w:rPr>
        <w:t>Magyar és nemzetközi gasztronómia</w:t>
      </w:r>
      <w:r w:rsidRPr="00511E03">
        <w:rPr>
          <w:rFonts w:ascii="Times New Roman" w:hAnsi="Times New Roman" w:cs="Times New Roman"/>
          <w:b w:val="0"/>
          <w:i/>
          <w:szCs w:val="22"/>
        </w:rPr>
        <w:tab/>
      </w:r>
    </w:p>
    <w:p w14:paraId="146B2913" w14:textId="77777777" w:rsidR="009C5D1E" w:rsidRPr="00746F1B" w:rsidRDefault="008778E8" w:rsidP="008778E8">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38 óra</w:t>
      </w:r>
    </w:p>
    <w:p w14:paraId="6E138801"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Magyar konyha</w:t>
      </w:r>
    </w:p>
    <w:p w14:paraId="7E5580DA"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Kulináris sajátosságok Magyarországon</w:t>
      </w:r>
    </w:p>
    <w:p w14:paraId="313D1A04"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Hungarikumok, Nemzeti Értéktár</w:t>
      </w:r>
    </w:p>
    <w:p w14:paraId="101BD7C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lastRenderedPageBreak/>
        <w:t>Ünnepekhez kapcsolódó étkezési szokások</w:t>
      </w:r>
    </w:p>
    <w:p w14:paraId="1732D73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Gasztronómiai rendezvények, fesztiválok</w:t>
      </w:r>
    </w:p>
    <w:p w14:paraId="14767F72"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Nemzetek konyhái és étkezési szokásai, nemzeti kulináris sajátosságok</w:t>
      </w:r>
    </w:p>
    <w:p w14:paraId="2103E992"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Vallási étkezési előírások</w:t>
      </w:r>
    </w:p>
    <w:p w14:paraId="2E243F8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Aktuális gasztronómiai trendek</w:t>
      </w:r>
    </w:p>
    <w:p w14:paraId="3FA5444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23940C5" w14:textId="77777777" w:rsidR="008778E8" w:rsidRPr="00511E03" w:rsidRDefault="009C5D1E" w:rsidP="008778E8">
      <w:pPr>
        <w:pStyle w:val="Cmsor3"/>
        <w:rPr>
          <w:rFonts w:ascii="Times New Roman" w:hAnsi="Times New Roman" w:cs="Times New Roman"/>
          <w:b w:val="0"/>
          <w:i/>
          <w:szCs w:val="22"/>
        </w:rPr>
      </w:pPr>
      <w:r w:rsidRPr="00511E03">
        <w:rPr>
          <w:rFonts w:ascii="Times New Roman" w:hAnsi="Times New Roman" w:cs="Times New Roman"/>
          <w:b w:val="0"/>
          <w:i/>
          <w:szCs w:val="22"/>
        </w:rPr>
        <w:t>Magyarország borvidékei</w:t>
      </w:r>
      <w:r w:rsidRPr="00511E03">
        <w:rPr>
          <w:rFonts w:ascii="Times New Roman" w:hAnsi="Times New Roman" w:cs="Times New Roman"/>
          <w:b w:val="0"/>
          <w:i/>
          <w:szCs w:val="22"/>
        </w:rPr>
        <w:tab/>
      </w:r>
    </w:p>
    <w:p w14:paraId="29768B67" w14:textId="77777777" w:rsidR="009C5D1E" w:rsidRPr="00746F1B" w:rsidRDefault="008778E8" w:rsidP="008778E8">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16 óra</w:t>
      </w:r>
    </w:p>
    <w:p w14:paraId="43CEACFC"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Magyarország borvidékei, jellemzői</w:t>
      </w:r>
    </w:p>
    <w:p w14:paraId="6ACF0CB9"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Magyar borutak, borturizmus</w:t>
      </w:r>
    </w:p>
    <w:p w14:paraId="2427F27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Európa híres borvidékei</w:t>
      </w:r>
    </w:p>
    <w:p w14:paraId="2B8EAB29" w14:textId="77777777" w:rsidR="009C5D1E" w:rsidRPr="00746F1B" w:rsidRDefault="009C5D1E" w:rsidP="009C5D1E">
      <w:pPr>
        <w:ind w:left="851"/>
        <w:jc w:val="both"/>
        <w:rPr>
          <w:rFonts w:ascii="Times New Roman" w:eastAsia="Calibri" w:hAnsi="Times New Roman" w:cs="Times New Roman"/>
        </w:rPr>
      </w:pPr>
    </w:p>
    <w:p w14:paraId="1B49002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5A971A0D" w14:textId="77777777" w:rsidR="009C5D1E" w:rsidRPr="00511E03" w:rsidRDefault="009C5D1E" w:rsidP="008778E8">
      <w:pPr>
        <w:pStyle w:val="Cmsor2"/>
        <w:rPr>
          <w:rFonts w:ascii="Times New Roman" w:eastAsia="Calibri" w:hAnsi="Times New Roman" w:cs="Times New Roman"/>
          <w:szCs w:val="24"/>
        </w:rPr>
      </w:pPr>
      <w:bookmarkStart w:id="55" w:name="_Toc476847836"/>
      <w:r w:rsidRPr="00511E03">
        <w:rPr>
          <w:rFonts w:ascii="Times New Roman" w:eastAsia="Calibri" w:hAnsi="Times New Roman" w:cs="Times New Roman"/>
          <w:szCs w:val="24"/>
        </w:rPr>
        <w:t>A képzés helyszíne</w:t>
      </w:r>
      <w:bookmarkEnd w:id="55"/>
      <w:r w:rsidRPr="00511E03">
        <w:rPr>
          <w:rFonts w:ascii="Times New Roman" w:eastAsia="Calibri" w:hAnsi="Times New Roman" w:cs="Times New Roman"/>
          <w:szCs w:val="24"/>
        </w:rPr>
        <w:t xml:space="preserve"> </w:t>
      </w:r>
    </w:p>
    <w:p w14:paraId="71CF4EAB"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Szaktanterem</w:t>
      </w:r>
    </w:p>
    <w:p w14:paraId="3909F02E"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Számítógépes terem</w:t>
      </w:r>
    </w:p>
    <w:p w14:paraId="4D4FEA81" w14:textId="77777777" w:rsidR="009C5D1E" w:rsidRPr="00746F1B" w:rsidRDefault="009C5D1E" w:rsidP="009C5D1E">
      <w:pPr>
        <w:ind w:left="426"/>
        <w:jc w:val="both"/>
        <w:rPr>
          <w:rFonts w:ascii="Times New Roman" w:eastAsia="Calibri" w:hAnsi="Times New Roman" w:cs="Times New Roman"/>
        </w:rPr>
      </w:pPr>
    </w:p>
    <w:p w14:paraId="0DE42FE2" w14:textId="77777777" w:rsidR="009C5D1E" w:rsidRPr="00511E03" w:rsidRDefault="009C5D1E" w:rsidP="008778E8">
      <w:pPr>
        <w:pStyle w:val="Cmsor2"/>
        <w:rPr>
          <w:rFonts w:ascii="Times New Roman" w:eastAsia="Calibri" w:hAnsi="Times New Roman" w:cs="Times New Roman"/>
          <w:szCs w:val="24"/>
        </w:rPr>
      </w:pPr>
      <w:bookmarkStart w:id="56" w:name="_Toc476847837"/>
      <w:r w:rsidRPr="00511E03">
        <w:rPr>
          <w:rFonts w:ascii="Times New Roman" w:eastAsia="Calibri" w:hAnsi="Times New Roman" w:cs="Times New Roman"/>
          <w:szCs w:val="24"/>
        </w:rPr>
        <w:t>A tantárgy elsajátítása során alkalmazható sajátos módszerek, tanulói tevékenységformák</w:t>
      </w:r>
      <w:bookmarkEnd w:id="56"/>
      <w:r w:rsidRPr="00511E03">
        <w:rPr>
          <w:rFonts w:ascii="Times New Roman" w:eastAsia="Calibri" w:hAnsi="Times New Roman" w:cs="Times New Roman"/>
          <w:szCs w:val="24"/>
        </w:rPr>
        <w:t xml:space="preserve"> </w:t>
      </w:r>
    </w:p>
    <w:p w14:paraId="060D9C7D" w14:textId="77777777" w:rsidR="009C5D1E" w:rsidRPr="00746F1B" w:rsidRDefault="009C5D1E" w:rsidP="009C5D1E">
      <w:pPr>
        <w:ind w:left="426"/>
        <w:jc w:val="both"/>
        <w:rPr>
          <w:rFonts w:ascii="Times New Roman" w:eastAsia="Calibri" w:hAnsi="Times New Roman" w:cs="Times New Roman"/>
        </w:rPr>
      </w:pPr>
    </w:p>
    <w:p w14:paraId="53392167"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 xml:space="preserve">A tantárgy elsajátítása során alkalmazható sajátos módszerek </w:t>
      </w:r>
    </w:p>
    <w:p w14:paraId="51C35CE2" w14:textId="77777777" w:rsidR="009C5D1E" w:rsidRPr="00746F1B" w:rsidRDefault="009C5D1E" w:rsidP="009C5D1E">
      <w:pPr>
        <w:ind w:left="1224"/>
        <w:contextualSpacing/>
        <w:jc w:val="both"/>
        <w:rPr>
          <w:rFonts w:ascii="Times New Roman" w:eastAsia="Calibri" w:hAnsi="Times New Roman" w:cs="Times New Roman"/>
          <w: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0"/>
        <w:gridCol w:w="2296"/>
        <w:gridCol w:w="884"/>
        <w:gridCol w:w="960"/>
        <w:gridCol w:w="849"/>
        <w:gridCol w:w="2977"/>
      </w:tblGrid>
      <w:tr w:rsidR="009C5D1E" w:rsidRPr="00746F1B" w14:paraId="62412597" w14:textId="77777777" w:rsidTr="00863372">
        <w:trPr>
          <w:trHeight w:val="600"/>
          <w:jc w:val="center"/>
        </w:trPr>
        <w:tc>
          <w:tcPr>
            <w:tcW w:w="960" w:type="dxa"/>
            <w:vMerge w:val="restart"/>
            <w:shd w:val="clear" w:color="auto" w:fill="auto"/>
            <w:vAlign w:val="center"/>
            <w:hideMark/>
          </w:tcPr>
          <w:p w14:paraId="4ECF3C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96" w:type="dxa"/>
            <w:vMerge w:val="restart"/>
            <w:shd w:val="clear" w:color="auto" w:fill="auto"/>
            <w:vAlign w:val="center"/>
            <w:hideMark/>
          </w:tcPr>
          <w:p w14:paraId="7F545B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693" w:type="dxa"/>
            <w:gridSpan w:val="3"/>
            <w:shd w:val="clear" w:color="auto" w:fill="auto"/>
            <w:vAlign w:val="center"/>
            <w:hideMark/>
          </w:tcPr>
          <w:p w14:paraId="624DC8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977" w:type="dxa"/>
            <w:vMerge w:val="restart"/>
            <w:shd w:val="clear" w:color="auto" w:fill="auto"/>
            <w:vAlign w:val="center"/>
            <w:hideMark/>
          </w:tcPr>
          <w:p w14:paraId="5D034A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DE26528" w14:textId="77777777" w:rsidTr="00863372">
        <w:trPr>
          <w:trHeight w:val="255"/>
          <w:jc w:val="center"/>
        </w:trPr>
        <w:tc>
          <w:tcPr>
            <w:tcW w:w="960" w:type="dxa"/>
            <w:vMerge/>
            <w:vAlign w:val="center"/>
            <w:hideMark/>
          </w:tcPr>
          <w:p w14:paraId="784C071D"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96" w:type="dxa"/>
            <w:vMerge/>
            <w:vAlign w:val="center"/>
            <w:hideMark/>
          </w:tcPr>
          <w:p w14:paraId="17B9EE01" w14:textId="77777777" w:rsidR="009C5D1E" w:rsidRPr="00746F1B" w:rsidRDefault="009C5D1E" w:rsidP="009C5D1E">
            <w:pPr>
              <w:jc w:val="left"/>
              <w:rPr>
                <w:rFonts w:ascii="Times New Roman" w:eastAsia="Times New Roman" w:hAnsi="Times New Roman" w:cs="Times New Roman"/>
                <w:color w:val="000000"/>
                <w:lang w:eastAsia="hu-HU"/>
              </w:rPr>
            </w:pPr>
          </w:p>
        </w:tc>
        <w:tc>
          <w:tcPr>
            <w:tcW w:w="884" w:type="dxa"/>
            <w:shd w:val="clear" w:color="auto" w:fill="auto"/>
            <w:vAlign w:val="center"/>
            <w:hideMark/>
          </w:tcPr>
          <w:p w14:paraId="52EC69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529C90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849" w:type="dxa"/>
            <w:shd w:val="clear" w:color="auto" w:fill="auto"/>
            <w:vAlign w:val="center"/>
            <w:hideMark/>
          </w:tcPr>
          <w:p w14:paraId="5B5842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977" w:type="dxa"/>
            <w:vMerge/>
            <w:vAlign w:val="center"/>
            <w:hideMark/>
          </w:tcPr>
          <w:p w14:paraId="63EB888D"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37D0E74F" w14:textId="77777777" w:rsidTr="00863372">
        <w:trPr>
          <w:trHeight w:val="510"/>
          <w:jc w:val="center"/>
        </w:trPr>
        <w:tc>
          <w:tcPr>
            <w:tcW w:w="960" w:type="dxa"/>
            <w:shd w:val="clear" w:color="auto" w:fill="auto"/>
            <w:vAlign w:val="center"/>
            <w:hideMark/>
          </w:tcPr>
          <w:p w14:paraId="514FAA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96" w:type="dxa"/>
            <w:shd w:val="clear" w:color="auto" w:fill="auto"/>
            <w:vAlign w:val="center"/>
            <w:hideMark/>
          </w:tcPr>
          <w:p w14:paraId="785AB95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884" w:type="dxa"/>
            <w:shd w:val="clear" w:color="auto" w:fill="auto"/>
            <w:vAlign w:val="center"/>
            <w:hideMark/>
          </w:tcPr>
          <w:p w14:paraId="4B8670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7F9A2D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49" w:type="dxa"/>
            <w:shd w:val="clear" w:color="auto" w:fill="auto"/>
            <w:vAlign w:val="center"/>
            <w:hideMark/>
          </w:tcPr>
          <w:p w14:paraId="58C0BC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7" w:type="dxa"/>
            <w:shd w:val="clear" w:color="auto" w:fill="auto"/>
            <w:vAlign w:val="center"/>
            <w:hideMark/>
          </w:tcPr>
          <w:p w14:paraId="7500B94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16797938" w14:textId="77777777" w:rsidTr="00863372">
        <w:trPr>
          <w:trHeight w:val="1020"/>
          <w:jc w:val="center"/>
        </w:trPr>
        <w:tc>
          <w:tcPr>
            <w:tcW w:w="960" w:type="dxa"/>
            <w:shd w:val="clear" w:color="auto" w:fill="auto"/>
            <w:vAlign w:val="center"/>
            <w:hideMark/>
          </w:tcPr>
          <w:p w14:paraId="644687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96" w:type="dxa"/>
            <w:shd w:val="clear" w:color="auto" w:fill="auto"/>
            <w:vAlign w:val="center"/>
            <w:hideMark/>
          </w:tcPr>
          <w:p w14:paraId="00D2F0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884" w:type="dxa"/>
            <w:shd w:val="clear" w:color="auto" w:fill="auto"/>
            <w:vAlign w:val="center"/>
            <w:hideMark/>
          </w:tcPr>
          <w:p w14:paraId="37725B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91D5F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49" w:type="dxa"/>
            <w:shd w:val="clear" w:color="auto" w:fill="auto"/>
            <w:vAlign w:val="center"/>
            <w:hideMark/>
          </w:tcPr>
          <w:p w14:paraId="36EFC2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7" w:type="dxa"/>
            <w:shd w:val="clear" w:color="auto" w:fill="auto"/>
            <w:vAlign w:val="center"/>
            <w:hideMark/>
          </w:tcPr>
          <w:p w14:paraId="270218A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2D14663D" w14:textId="77777777" w:rsidTr="00863372">
        <w:trPr>
          <w:trHeight w:val="510"/>
          <w:jc w:val="center"/>
        </w:trPr>
        <w:tc>
          <w:tcPr>
            <w:tcW w:w="960" w:type="dxa"/>
            <w:shd w:val="clear" w:color="auto" w:fill="auto"/>
            <w:vAlign w:val="center"/>
            <w:hideMark/>
          </w:tcPr>
          <w:p w14:paraId="4D2C21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96" w:type="dxa"/>
            <w:shd w:val="clear" w:color="auto" w:fill="auto"/>
            <w:vAlign w:val="center"/>
            <w:hideMark/>
          </w:tcPr>
          <w:p w14:paraId="30FCC3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884" w:type="dxa"/>
            <w:shd w:val="clear" w:color="auto" w:fill="auto"/>
            <w:vAlign w:val="center"/>
            <w:hideMark/>
          </w:tcPr>
          <w:p w14:paraId="6BD356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5A022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49" w:type="dxa"/>
            <w:shd w:val="clear" w:color="auto" w:fill="auto"/>
            <w:vAlign w:val="center"/>
            <w:hideMark/>
          </w:tcPr>
          <w:p w14:paraId="0B5669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7" w:type="dxa"/>
            <w:shd w:val="clear" w:color="auto" w:fill="auto"/>
            <w:vAlign w:val="center"/>
            <w:hideMark/>
          </w:tcPr>
          <w:p w14:paraId="0D2A5BE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09261EF2" w14:textId="77777777" w:rsidTr="00863372">
        <w:trPr>
          <w:trHeight w:val="255"/>
          <w:jc w:val="center"/>
        </w:trPr>
        <w:tc>
          <w:tcPr>
            <w:tcW w:w="960" w:type="dxa"/>
            <w:shd w:val="clear" w:color="auto" w:fill="auto"/>
            <w:vAlign w:val="center"/>
            <w:hideMark/>
          </w:tcPr>
          <w:p w14:paraId="02A30A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96" w:type="dxa"/>
            <w:shd w:val="clear" w:color="auto" w:fill="auto"/>
            <w:vAlign w:val="center"/>
            <w:hideMark/>
          </w:tcPr>
          <w:p w14:paraId="43CE10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884" w:type="dxa"/>
            <w:shd w:val="clear" w:color="auto" w:fill="auto"/>
            <w:vAlign w:val="center"/>
            <w:hideMark/>
          </w:tcPr>
          <w:p w14:paraId="5361756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CE159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49" w:type="dxa"/>
            <w:shd w:val="clear" w:color="auto" w:fill="auto"/>
            <w:vAlign w:val="center"/>
            <w:hideMark/>
          </w:tcPr>
          <w:p w14:paraId="4C4439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7" w:type="dxa"/>
            <w:shd w:val="clear" w:color="auto" w:fill="auto"/>
            <w:vAlign w:val="center"/>
            <w:hideMark/>
          </w:tcPr>
          <w:p w14:paraId="705F0A9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222CA10" w14:textId="77777777" w:rsidTr="00863372">
        <w:trPr>
          <w:trHeight w:val="1041"/>
          <w:jc w:val="center"/>
        </w:trPr>
        <w:tc>
          <w:tcPr>
            <w:tcW w:w="960" w:type="dxa"/>
            <w:shd w:val="clear" w:color="auto" w:fill="auto"/>
            <w:vAlign w:val="center"/>
            <w:hideMark/>
          </w:tcPr>
          <w:p w14:paraId="167DE6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96" w:type="dxa"/>
            <w:shd w:val="clear" w:color="auto" w:fill="auto"/>
            <w:vAlign w:val="center"/>
            <w:hideMark/>
          </w:tcPr>
          <w:p w14:paraId="7701C73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884" w:type="dxa"/>
            <w:shd w:val="clear" w:color="auto" w:fill="auto"/>
            <w:vAlign w:val="center"/>
            <w:hideMark/>
          </w:tcPr>
          <w:p w14:paraId="1A44AB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5762E7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49" w:type="dxa"/>
            <w:shd w:val="clear" w:color="auto" w:fill="auto"/>
            <w:vAlign w:val="center"/>
            <w:hideMark/>
          </w:tcPr>
          <w:p w14:paraId="0852CC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7" w:type="dxa"/>
            <w:shd w:val="clear" w:color="auto" w:fill="auto"/>
            <w:vAlign w:val="center"/>
            <w:hideMark/>
          </w:tcPr>
          <w:p w14:paraId="6B71A70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 tanműhely</w:t>
            </w:r>
          </w:p>
        </w:tc>
      </w:tr>
      <w:tr w:rsidR="009C5D1E" w:rsidRPr="00746F1B" w14:paraId="74EB6D94" w14:textId="77777777" w:rsidTr="00863372">
        <w:trPr>
          <w:trHeight w:val="1127"/>
          <w:jc w:val="center"/>
        </w:trPr>
        <w:tc>
          <w:tcPr>
            <w:tcW w:w="960" w:type="dxa"/>
            <w:shd w:val="clear" w:color="auto" w:fill="auto"/>
            <w:vAlign w:val="center"/>
            <w:hideMark/>
          </w:tcPr>
          <w:p w14:paraId="0BAE72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96" w:type="dxa"/>
            <w:shd w:val="clear" w:color="auto" w:fill="auto"/>
            <w:vAlign w:val="center"/>
            <w:hideMark/>
          </w:tcPr>
          <w:p w14:paraId="3E6F26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884" w:type="dxa"/>
            <w:shd w:val="clear" w:color="auto" w:fill="auto"/>
            <w:vAlign w:val="center"/>
            <w:hideMark/>
          </w:tcPr>
          <w:p w14:paraId="492717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BC338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49" w:type="dxa"/>
            <w:shd w:val="clear" w:color="auto" w:fill="auto"/>
            <w:vAlign w:val="center"/>
            <w:hideMark/>
          </w:tcPr>
          <w:p w14:paraId="0B6740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7" w:type="dxa"/>
            <w:shd w:val="clear" w:color="auto" w:fill="auto"/>
            <w:vAlign w:val="center"/>
            <w:hideMark/>
          </w:tcPr>
          <w:p w14:paraId="13245C0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 tanműhely</w:t>
            </w:r>
          </w:p>
        </w:tc>
      </w:tr>
      <w:tr w:rsidR="009C5D1E" w:rsidRPr="00746F1B" w14:paraId="2A4AA384" w14:textId="77777777" w:rsidTr="00863372">
        <w:trPr>
          <w:trHeight w:val="255"/>
          <w:jc w:val="center"/>
        </w:trPr>
        <w:tc>
          <w:tcPr>
            <w:tcW w:w="960" w:type="dxa"/>
            <w:shd w:val="clear" w:color="auto" w:fill="auto"/>
            <w:vAlign w:val="center"/>
            <w:hideMark/>
          </w:tcPr>
          <w:p w14:paraId="06D7BC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96" w:type="dxa"/>
            <w:shd w:val="clear" w:color="auto" w:fill="auto"/>
            <w:vAlign w:val="center"/>
            <w:hideMark/>
          </w:tcPr>
          <w:p w14:paraId="1D60BC3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884" w:type="dxa"/>
            <w:shd w:val="clear" w:color="auto" w:fill="auto"/>
            <w:vAlign w:val="center"/>
            <w:hideMark/>
          </w:tcPr>
          <w:p w14:paraId="232100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42FCB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49" w:type="dxa"/>
            <w:shd w:val="clear" w:color="auto" w:fill="auto"/>
            <w:vAlign w:val="center"/>
            <w:hideMark/>
          </w:tcPr>
          <w:p w14:paraId="78A060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977" w:type="dxa"/>
            <w:shd w:val="clear" w:color="auto" w:fill="auto"/>
            <w:vAlign w:val="center"/>
            <w:hideMark/>
          </w:tcPr>
          <w:p w14:paraId="3BB5034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0C6FBCB3" w14:textId="77777777" w:rsidR="0009284E" w:rsidRDefault="0009284E" w:rsidP="008778E8">
      <w:pPr>
        <w:rPr>
          <w:rFonts w:ascii="Times New Roman" w:hAnsi="Times New Roman" w:cs="Times New Roman"/>
        </w:rPr>
      </w:pPr>
    </w:p>
    <w:p w14:paraId="35A6C5EB"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A tantárgy elsajátítása során alkalmazható tanulói tevékenységformák (ajánlás)</w:t>
      </w:r>
    </w:p>
    <w:p w14:paraId="5A038643" w14:textId="77777777" w:rsidR="009C5D1E" w:rsidRPr="00746F1B" w:rsidRDefault="009C5D1E" w:rsidP="009C5D1E">
      <w:pPr>
        <w:ind w:left="1224"/>
        <w:contextualSpacing/>
        <w:jc w:val="both"/>
        <w:rPr>
          <w:rFonts w:ascii="Times New Roman" w:eastAsia="Calibri" w:hAnsi="Times New Roman" w:cs="Times New Roman"/>
          <w:b/>
        </w:rPr>
      </w:pPr>
    </w:p>
    <w:tbl>
      <w:tblPr>
        <w:tblW w:w="8926" w:type="dxa"/>
        <w:jc w:val="center"/>
        <w:tblCellMar>
          <w:left w:w="70" w:type="dxa"/>
          <w:right w:w="70" w:type="dxa"/>
        </w:tblCellMar>
        <w:tblLook w:val="04A0" w:firstRow="1" w:lastRow="0" w:firstColumn="1" w:lastColumn="0" w:noHBand="0" w:noVBand="1"/>
      </w:tblPr>
      <w:tblGrid>
        <w:gridCol w:w="1025"/>
        <w:gridCol w:w="2697"/>
        <w:gridCol w:w="756"/>
        <w:gridCol w:w="861"/>
        <w:gridCol w:w="837"/>
        <w:gridCol w:w="2750"/>
      </w:tblGrid>
      <w:tr w:rsidR="009C5D1E" w:rsidRPr="00746F1B" w14:paraId="578D4CE5" w14:textId="77777777" w:rsidTr="00863372">
        <w:trPr>
          <w:trHeight w:val="255"/>
          <w:jc w:val="center"/>
        </w:trPr>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293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27E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454" w:type="dxa"/>
            <w:gridSpan w:val="3"/>
            <w:tcBorders>
              <w:top w:val="single" w:sz="4" w:space="0" w:color="auto"/>
              <w:left w:val="nil"/>
              <w:bottom w:val="single" w:sz="4" w:space="0" w:color="auto"/>
              <w:right w:val="single" w:sz="4" w:space="0" w:color="auto"/>
            </w:tcBorders>
            <w:shd w:val="clear" w:color="auto" w:fill="auto"/>
            <w:vAlign w:val="center"/>
            <w:hideMark/>
          </w:tcPr>
          <w:p w14:paraId="5B4ABB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5AA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7460B5B5" w14:textId="77777777" w:rsidTr="00863372">
        <w:trPr>
          <w:trHeight w:val="510"/>
          <w:jc w:val="center"/>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62CBC5E8"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697" w:type="dxa"/>
            <w:vMerge/>
            <w:tcBorders>
              <w:top w:val="single" w:sz="4" w:space="0" w:color="auto"/>
              <w:left w:val="single" w:sz="4" w:space="0" w:color="auto"/>
              <w:bottom w:val="single" w:sz="4" w:space="0" w:color="auto"/>
              <w:right w:val="single" w:sz="4" w:space="0" w:color="auto"/>
            </w:tcBorders>
            <w:vAlign w:val="center"/>
            <w:hideMark/>
          </w:tcPr>
          <w:p w14:paraId="3E743185"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56" w:type="dxa"/>
            <w:tcBorders>
              <w:top w:val="nil"/>
              <w:left w:val="nil"/>
              <w:bottom w:val="single" w:sz="4" w:space="0" w:color="auto"/>
              <w:right w:val="single" w:sz="4" w:space="0" w:color="auto"/>
            </w:tcBorders>
            <w:shd w:val="clear" w:color="auto" w:fill="auto"/>
            <w:vAlign w:val="center"/>
            <w:hideMark/>
          </w:tcPr>
          <w:p w14:paraId="0A9C85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861" w:type="dxa"/>
            <w:tcBorders>
              <w:top w:val="nil"/>
              <w:left w:val="nil"/>
              <w:bottom w:val="single" w:sz="4" w:space="0" w:color="auto"/>
              <w:right w:val="single" w:sz="4" w:space="0" w:color="auto"/>
            </w:tcBorders>
            <w:shd w:val="clear" w:color="auto" w:fill="auto"/>
            <w:vAlign w:val="center"/>
            <w:hideMark/>
          </w:tcPr>
          <w:p w14:paraId="31C5AB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837" w:type="dxa"/>
            <w:tcBorders>
              <w:top w:val="nil"/>
              <w:left w:val="nil"/>
              <w:bottom w:val="single" w:sz="4" w:space="0" w:color="auto"/>
              <w:right w:val="single" w:sz="4" w:space="0" w:color="auto"/>
            </w:tcBorders>
            <w:shd w:val="clear" w:color="auto" w:fill="auto"/>
            <w:vAlign w:val="center"/>
            <w:hideMark/>
          </w:tcPr>
          <w:p w14:paraId="075965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750" w:type="dxa"/>
            <w:vMerge/>
            <w:tcBorders>
              <w:top w:val="single" w:sz="4" w:space="0" w:color="auto"/>
              <w:left w:val="single" w:sz="4" w:space="0" w:color="auto"/>
              <w:bottom w:val="single" w:sz="4" w:space="0" w:color="auto"/>
              <w:right w:val="single" w:sz="4" w:space="0" w:color="auto"/>
            </w:tcBorders>
            <w:vAlign w:val="center"/>
            <w:hideMark/>
          </w:tcPr>
          <w:p w14:paraId="0B9F2BD1"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B452852"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000000" w:fill="D9D9D9"/>
            <w:vAlign w:val="center"/>
            <w:hideMark/>
          </w:tcPr>
          <w:p w14:paraId="3D27D7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901" w:type="dxa"/>
            <w:gridSpan w:val="5"/>
            <w:tcBorders>
              <w:top w:val="single" w:sz="4" w:space="0" w:color="auto"/>
              <w:left w:val="nil"/>
              <w:bottom w:val="single" w:sz="4" w:space="0" w:color="auto"/>
              <w:right w:val="single" w:sz="4" w:space="0" w:color="000000"/>
            </w:tcBorders>
            <w:shd w:val="clear" w:color="000000" w:fill="D9D9D9"/>
            <w:vAlign w:val="center"/>
            <w:hideMark/>
          </w:tcPr>
          <w:p w14:paraId="3C78399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5294F734"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5728B7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697" w:type="dxa"/>
            <w:tcBorders>
              <w:top w:val="nil"/>
              <w:left w:val="nil"/>
              <w:bottom w:val="single" w:sz="4" w:space="0" w:color="auto"/>
              <w:right w:val="single" w:sz="4" w:space="0" w:color="auto"/>
            </w:tcBorders>
            <w:shd w:val="clear" w:color="auto" w:fill="auto"/>
            <w:vAlign w:val="center"/>
            <w:hideMark/>
          </w:tcPr>
          <w:p w14:paraId="50247C0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56" w:type="dxa"/>
            <w:tcBorders>
              <w:top w:val="nil"/>
              <w:left w:val="nil"/>
              <w:bottom w:val="single" w:sz="4" w:space="0" w:color="auto"/>
              <w:right w:val="single" w:sz="4" w:space="0" w:color="auto"/>
            </w:tcBorders>
            <w:shd w:val="clear" w:color="auto" w:fill="auto"/>
            <w:vAlign w:val="center"/>
            <w:hideMark/>
          </w:tcPr>
          <w:p w14:paraId="22B6E1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5CEB28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448C7C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5C9EC91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2AB6E3BC"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37DC78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697" w:type="dxa"/>
            <w:tcBorders>
              <w:top w:val="nil"/>
              <w:left w:val="nil"/>
              <w:bottom w:val="single" w:sz="4" w:space="0" w:color="auto"/>
              <w:right w:val="single" w:sz="4" w:space="0" w:color="auto"/>
            </w:tcBorders>
            <w:shd w:val="clear" w:color="auto" w:fill="auto"/>
            <w:vAlign w:val="center"/>
            <w:hideMark/>
          </w:tcPr>
          <w:p w14:paraId="1FFA70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56" w:type="dxa"/>
            <w:tcBorders>
              <w:top w:val="nil"/>
              <w:left w:val="nil"/>
              <w:bottom w:val="single" w:sz="4" w:space="0" w:color="auto"/>
              <w:right w:val="single" w:sz="4" w:space="0" w:color="auto"/>
            </w:tcBorders>
            <w:shd w:val="clear" w:color="auto" w:fill="auto"/>
            <w:vAlign w:val="center"/>
            <w:hideMark/>
          </w:tcPr>
          <w:p w14:paraId="65B89E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769454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3374F5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29011CB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4C09BBBE"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454B5B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697" w:type="dxa"/>
            <w:tcBorders>
              <w:top w:val="nil"/>
              <w:left w:val="nil"/>
              <w:bottom w:val="single" w:sz="4" w:space="0" w:color="auto"/>
              <w:right w:val="single" w:sz="4" w:space="0" w:color="auto"/>
            </w:tcBorders>
            <w:shd w:val="clear" w:color="auto" w:fill="auto"/>
            <w:vAlign w:val="center"/>
            <w:hideMark/>
          </w:tcPr>
          <w:p w14:paraId="7704B35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56" w:type="dxa"/>
            <w:tcBorders>
              <w:top w:val="nil"/>
              <w:left w:val="nil"/>
              <w:bottom w:val="single" w:sz="4" w:space="0" w:color="auto"/>
              <w:right w:val="single" w:sz="4" w:space="0" w:color="auto"/>
            </w:tcBorders>
            <w:shd w:val="clear" w:color="auto" w:fill="auto"/>
            <w:vAlign w:val="center"/>
            <w:hideMark/>
          </w:tcPr>
          <w:p w14:paraId="0A6055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2CB6AA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76B887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203FD63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21713423"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2C7457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697" w:type="dxa"/>
            <w:tcBorders>
              <w:top w:val="nil"/>
              <w:left w:val="nil"/>
              <w:bottom w:val="single" w:sz="4" w:space="0" w:color="auto"/>
              <w:right w:val="single" w:sz="4" w:space="0" w:color="auto"/>
            </w:tcBorders>
            <w:shd w:val="clear" w:color="auto" w:fill="auto"/>
            <w:vAlign w:val="center"/>
            <w:hideMark/>
          </w:tcPr>
          <w:p w14:paraId="065F86C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56" w:type="dxa"/>
            <w:tcBorders>
              <w:top w:val="nil"/>
              <w:left w:val="nil"/>
              <w:bottom w:val="single" w:sz="4" w:space="0" w:color="auto"/>
              <w:right w:val="single" w:sz="4" w:space="0" w:color="auto"/>
            </w:tcBorders>
            <w:shd w:val="clear" w:color="auto" w:fill="auto"/>
            <w:vAlign w:val="center"/>
            <w:hideMark/>
          </w:tcPr>
          <w:p w14:paraId="19C372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79FE98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37362C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3468542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065C567F"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0EE9DF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697" w:type="dxa"/>
            <w:tcBorders>
              <w:top w:val="nil"/>
              <w:left w:val="nil"/>
              <w:bottom w:val="single" w:sz="4" w:space="0" w:color="auto"/>
              <w:right w:val="single" w:sz="4" w:space="0" w:color="auto"/>
            </w:tcBorders>
            <w:shd w:val="clear" w:color="auto" w:fill="auto"/>
            <w:vAlign w:val="center"/>
            <w:hideMark/>
          </w:tcPr>
          <w:p w14:paraId="3D3517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56" w:type="dxa"/>
            <w:tcBorders>
              <w:top w:val="nil"/>
              <w:left w:val="nil"/>
              <w:bottom w:val="single" w:sz="4" w:space="0" w:color="auto"/>
              <w:right w:val="single" w:sz="4" w:space="0" w:color="auto"/>
            </w:tcBorders>
            <w:shd w:val="clear" w:color="auto" w:fill="auto"/>
            <w:vAlign w:val="center"/>
            <w:hideMark/>
          </w:tcPr>
          <w:p w14:paraId="38C704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46072C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1C33E4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0DC62A9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w:t>
            </w:r>
          </w:p>
        </w:tc>
      </w:tr>
      <w:tr w:rsidR="009C5D1E" w:rsidRPr="00746F1B" w14:paraId="6946FAA2" w14:textId="77777777" w:rsidTr="00863372">
        <w:trPr>
          <w:trHeight w:val="102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1F6EFA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697" w:type="dxa"/>
            <w:tcBorders>
              <w:top w:val="nil"/>
              <w:left w:val="nil"/>
              <w:bottom w:val="single" w:sz="4" w:space="0" w:color="auto"/>
              <w:right w:val="single" w:sz="4" w:space="0" w:color="auto"/>
            </w:tcBorders>
            <w:shd w:val="clear" w:color="auto" w:fill="auto"/>
            <w:vAlign w:val="center"/>
            <w:hideMark/>
          </w:tcPr>
          <w:p w14:paraId="7F95EBC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56" w:type="dxa"/>
            <w:tcBorders>
              <w:top w:val="nil"/>
              <w:left w:val="nil"/>
              <w:bottom w:val="single" w:sz="4" w:space="0" w:color="auto"/>
              <w:right w:val="single" w:sz="4" w:space="0" w:color="auto"/>
            </w:tcBorders>
            <w:shd w:val="clear" w:color="auto" w:fill="auto"/>
            <w:vAlign w:val="center"/>
            <w:hideMark/>
          </w:tcPr>
          <w:p w14:paraId="3582A6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703A76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0DE8E1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3A1C431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6D1A1B8C" w14:textId="77777777" w:rsidTr="00863372">
        <w:trPr>
          <w:trHeight w:val="102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630A0F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697" w:type="dxa"/>
            <w:tcBorders>
              <w:top w:val="nil"/>
              <w:left w:val="nil"/>
              <w:bottom w:val="single" w:sz="4" w:space="0" w:color="auto"/>
              <w:right w:val="single" w:sz="4" w:space="0" w:color="auto"/>
            </w:tcBorders>
            <w:shd w:val="clear" w:color="auto" w:fill="auto"/>
            <w:vAlign w:val="center"/>
            <w:hideMark/>
          </w:tcPr>
          <w:p w14:paraId="14114F8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56" w:type="dxa"/>
            <w:tcBorders>
              <w:top w:val="nil"/>
              <w:left w:val="nil"/>
              <w:bottom w:val="single" w:sz="4" w:space="0" w:color="auto"/>
              <w:right w:val="single" w:sz="4" w:space="0" w:color="auto"/>
            </w:tcBorders>
            <w:shd w:val="clear" w:color="auto" w:fill="auto"/>
            <w:vAlign w:val="center"/>
            <w:hideMark/>
          </w:tcPr>
          <w:p w14:paraId="772518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651E70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5BC0C2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0CE94C2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7F13F452"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000000" w:fill="D9D9D9"/>
            <w:vAlign w:val="center"/>
            <w:hideMark/>
          </w:tcPr>
          <w:p w14:paraId="1D9FC5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901" w:type="dxa"/>
            <w:gridSpan w:val="5"/>
            <w:tcBorders>
              <w:top w:val="single" w:sz="4" w:space="0" w:color="auto"/>
              <w:left w:val="nil"/>
              <w:bottom w:val="single" w:sz="4" w:space="0" w:color="auto"/>
              <w:right w:val="single" w:sz="4" w:space="0" w:color="000000"/>
            </w:tcBorders>
            <w:shd w:val="clear" w:color="000000" w:fill="D9D9D9"/>
            <w:vAlign w:val="center"/>
            <w:hideMark/>
          </w:tcPr>
          <w:p w14:paraId="156281A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451C6F72"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3B90F1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697" w:type="dxa"/>
            <w:tcBorders>
              <w:top w:val="nil"/>
              <w:left w:val="nil"/>
              <w:bottom w:val="single" w:sz="4" w:space="0" w:color="auto"/>
              <w:right w:val="single" w:sz="4" w:space="0" w:color="auto"/>
            </w:tcBorders>
            <w:shd w:val="clear" w:color="auto" w:fill="auto"/>
            <w:vAlign w:val="center"/>
            <w:hideMark/>
          </w:tcPr>
          <w:p w14:paraId="427FB59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56" w:type="dxa"/>
            <w:tcBorders>
              <w:top w:val="nil"/>
              <w:left w:val="nil"/>
              <w:bottom w:val="single" w:sz="4" w:space="0" w:color="auto"/>
              <w:right w:val="single" w:sz="4" w:space="0" w:color="auto"/>
            </w:tcBorders>
            <w:shd w:val="clear" w:color="auto" w:fill="auto"/>
            <w:vAlign w:val="center"/>
            <w:hideMark/>
          </w:tcPr>
          <w:p w14:paraId="38662E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4315E3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39D772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195AA29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BD0327F"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6EEC34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697" w:type="dxa"/>
            <w:tcBorders>
              <w:top w:val="nil"/>
              <w:left w:val="nil"/>
              <w:bottom w:val="single" w:sz="4" w:space="0" w:color="auto"/>
              <w:right w:val="single" w:sz="4" w:space="0" w:color="auto"/>
            </w:tcBorders>
            <w:shd w:val="clear" w:color="auto" w:fill="auto"/>
            <w:vAlign w:val="center"/>
            <w:hideMark/>
          </w:tcPr>
          <w:p w14:paraId="769A219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56" w:type="dxa"/>
            <w:tcBorders>
              <w:top w:val="nil"/>
              <w:left w:val="nil"/>
              <w:bottom w:val="single" w:sz="4" w:space="0" w:color="auto"/>
              <w:right w:val="single" w:sz="4" w:space="0" w:color="auto"/>
            </w:tcBorders>
            <w:shd w:val="clear" w:color="auto" w:fill="auto"/>
            <w:vAlign w:val="center"/>
            <w:hideMark/>
          </w:tcPr>
          <w:p w14:paraId="1207CB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501B28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3CF017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61B0EF1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7495293"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5D2E0B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697" w:type="dxa"/>
            <w:tcBorders>
              <w:top w:val="nil"/>
              <w:left w:val="nil"/>
              <w:bottom w:val="single" w:sz="4" w:space="0" w:color="auto"/>
              <w:right w:val="single" w:sz="4" w:space="0" w:color="auto"/>
            </w:tcBorders>
            <w:shd w:val="clear" w:color="auto" w:fill="auto"/>
            <w:vAlign w:val="center"/>
            <w:hideMark/>
          </w:tcPr>
          <w:p w14:paraId="4A7748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56" w:type="dxa"/>
            <w:tcBorders>
              <w:top w:val="nil"/>
              <w:left w:val="nil"/>
              <w:bottom w:val="single" w:sz="4" w:space="0" w:color="auto"/>
              <w:right w:val="single" w:sz="4" w:space="0" w:color="auto"/>
            </w:tcBorders>
            <w:shd w:val="clear" w:color="auto" w:fill="auto"/>
            <w:vAlign w:val="center"/>
            <w:hideMark/>
          </w:tcPr>
          <w:p w14:paraId="5D2637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1E1A45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70F6F0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4C828C3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47F18DC"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62F1A7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697" w:type="dxa"/>
            <w:tcBorders>
              <w:top w:val="nil"/>
              <w:left w:val="nil"/>
              <w:bottom w:val="single" w:sz="4" w:space="0" w:color="auto"/>
              <w:right w:val="single" w:sz="4" w:space="0" w:color="auto"/>
            </w:tcBorders>
            <w:shd w:val="clear" w:color="auto" w:fill="auto"/>
            <w:vAlign w:val="center"/>
            <w:hideMark/>
          </w:tcPr>
          <w:p w14:paraId="6BAAE20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56" w:type="dxa"/>
            <w:tcBorders>
              <w:top w:val="nil"/>
              <w:left w:val="nil"/>
              <w:bottom w:val="single" w:sz="4" w:space="0" w:color="auto"/>
              <w:right w:val="single" w:sz="4" w:space="0" w:color="auto"/>
            </w:tcBorders>
            <w:shd w:val="clear" w:color="auto" w:fill="auto"/>
            <w:vAlign w:val="center"/>
            <w:hideMark/>
          </w:tcPr>
          <w:p w14:paraId="15AEDA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6FFB69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1AFA77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15D12B8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E3C1B0B"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6AE962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697" w:type="dxa"/>
            <w:tcBorders>
              <w:top w:val="nil"/>
              <w:left w:val="nil"/>
              <w:bottom w:val="single" w:sz="4" w:space="0" w:color="auto"/>
              <w:right w:val="single" w:sz="4" w:space="0" w:color="auto"/>
            </w:tcBorders>
            <w:shd w:val="clear" w:color="auto" w:fill="auto"/>
            <w:vAlign w:val="center"/>
            <w:hideMark/>
          </w:tcPr>
          <w:p w14:paraId="166ED38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56" w:type="dxa"/>
            <w:tcBorders>
              <w:top w:val="nil"/>
              <w:left w:val="nil"/>
              <w:bottom w:val="single" w:sz="4" w:space="0" w:color="auto"/>
              <w:right w:val="single" w:sz="4" w:space="0" w:color="auto"/>
            </w:tcBorders>
            <w:shd w:val="clear" w:color="auto" w:fill="auto"/>
            <w:vAlign w:val="center"/>
            <w:hideMark/>
          </w:tcPr>
          <w:p w14:paraId="34B61B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494979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22D0B7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3C2839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F4377A9"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12E659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697" w:type="dxa"/>
            <w:tcBorders>
              <w:top w:val="nil"/>
              <w:left w:val="nil"/>
              <w:bottom w:val="single" w:sz="4" w:space="0" w:color="auto"/>
              <w:right w:val="single" w:sz="4" w:space="0" w:color="auto"/>
            </w:tcBorders>
            <w:shd w:val="clear" w:color="auto" w:fill="auto"/>
            <w:vAlign w:val="center"/>
            <w:hideMark/>
          </w:tcPr>
          <w:p w14:paraId="2A11C6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56" w:type="dxa"/>
            <w:tcBorders>
              <w:top w:val="nil"/>
              <w:left w:val="nil"/>
              <w:bottom w:val="single" w:sz="4" w:space="0" w:color="auto"/>
              <w:right w:val="single" w:sz="4" w:space="0" w:color="auto"/>
            </w:tcBorders>
            <w:shd w:val="clear" w:color="auto" w:fill="auto"/>
            <w:vAlign w:val="center"/>
            <w:hideMark/>
          </w:tcPr>
          <w:p w14:paraId="06FAFE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6604D7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62C711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09E6331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BFF9CB7"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3A527A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697" w:type="dxa"/>
            <w:tcBorders>
              <w:top w:val="nil"/>
              <w:left w:val="nil"/>
              <w:bottom w:val="single" w:sz="4" w:space="0" w:color="auto"/>
              <w:right w:val="single" w:sz="4" w:space="0" w:color="auto"/>
            </w:tcBorders>
            <w:shd w:val="clear" w:color="auto" w:fill="auto"/>
            <w:vAlign w:val="center"/>
            <w:hideMark/>
          </w:tcPr>
          <w:p w14:paraId="0944372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56" w:type="dxa"/>
            <w:tcBorders>
              <w:top w:val="nil"/>
              <w:left w:val="nil"/>
              <w:bottom w:val="single" w:sz="4" w:space="0" w:color="auto"/>
              <w:right w:val="single" w:sz="4" w:space="0" w:color="auto"/>
            </w:tcBorders>
            <w:shd w:val="clear" w:color="auto" w:fill="auto"/>
            <w:vAlign w:val="center"/>
            <w:hideMark/>
          </w:tcPr>
          <w:p w14:paraId="190418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4D3277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241DDDE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28D7DB2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E7E4892"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000000" w:fill="D9D9D9"/>
            <w:vAlign w:val="center"/>
            <w:hideMark/>
          </w:tcPr>
          <w:p w14:paraId="182C1D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901" w:type="dxa"/>
            <w:gridSpan w:val="5"/>
            <w:tcBorders>
              <w:top w:val="single" w:sz="4" w:space="0" w:color="auto"/>
              <w:left w:val="nil"/>
              <w:bottom w:val="single" w:sz="4" w:space="0" w:color="auto"/>
              <w:right w:val="single" w:sz="4" w:space="0" w:color="000000"/>
            </w:tcBorders>
            <w:shd w:val="clear" w:color="000000" w:fill="D9D9D9"/>
            <w:vAlign w:val="center"/>
            <w:hideMark/>
          </w:tcPr>
          <w:p w14:paraId="6F655BC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1D731F10"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6DB2BE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697" w:type="dxa"/>
            <w:tcBorders>
              <w:top w:val="nil"/>
              <w:left w:val="nil"/>
              <w:bottom w:val="single" w:sz="4" w:space="0" w:color="auto"/>
              <w:right w:val="single" w:sz="4" w:space="0" w:color="auto"/>
            </w:tcBorders>
            <w:shd w:val="clear" w:color="auto" w:fill="auto"/>
            <w:vAlign w:val="center"/>
            <w:hideMark/>
          </w:tcPr>
          <w:p w14:paraId="7D52E1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elemzés, hibakeresés</w:t>
            </w:r>
          </w:p>
        </w:tc>
        <w:tc>
          <w:tcPr>
            <w:tcW w:w="756" w:type="dxa"/>
            <w:tcBorders>
              <w:top w:val="nil"/>
              <w:left w:val="nil"/>
              <w:bottom w:val="single" w:sz="4" w:space="0" w:color="auto"/>
              <w:right w:val="single" w:sz="4" w:space="0" w:color="auto"/>
            </w:tcBorders>
            <w:shd w:val="clear" w:color="auto" w:fill="auto"/>
            <w:vAlign w:val="center"/>
            <w:hideMark/>
          </w:tcPr>
          <w:p w14:paraId="6FA141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184DD0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7C43F1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55A7B26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Gasztronómia tárgyú képek elemzése</w:t>
            </w:r>
          </w:p>
        </w:tc>
      </w:tr>
      <w:tr w:rsidR="009C5D1E" w:rsidRPr="00746F1B" w14:paraId="1AAB4DA8"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000000" w:fill="D9D9D9"/>
            <w:vAlign w:val="center"/>
            <w:hideMark/>
          </w:tcPr>
          <w:p w14:paraId="647B6A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901" w:type="dxa"/>
            <w:gridSpan w:val="5"/>
            <w:tcBorders>
              <w:top w:val="single" w:sz="4" w:space="0" w:color="auto"/>
              <w:left w:val="nil"/>
              <w:bottom w:val="single" w:sz="4" w:space="0" w:color="auto"/>
              <w:right w:val="single" w:sz="4" w:space="0" w:color="000000"/>
            </w:tcBorders>
            <w:shd w:val="clear" w:color="000000" w:fill="D9D9D9"/>
            <w:vAlign w:val="center"/>
            <w:hideMark/>
          </w:tcPr>
          <w:p w14:paraId="6DC0DB5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798D65B7"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38CEF0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697" w:type="dxa"/>
            <w:tcBorders>
              <w:top w:val="nil"/>
              <w:left w:val="nil"/>
              <w:bottom w:val="single" w:sz="4" w:space="0" w:color="auto"/>
              <w:right w:val="single" w:sz="4" w:space="0" w:color="auto"/>
            </w:tcBorders>
            <w:shd w:val="clear" w:color="auto" w:fill="auto"/>
            <w:vAlign w:val="center"/>
            <w:hideMark/>
          </w:tcPr>
          <w:p w14:paraId="75F07A1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56" w:type="dxa"/>
            <w:tcBorders>
              <w:top w:val="nil"/>
              <w:left w:val="nil"/>
              <w:bottom w:val="single" w:sz="4" w:space="0" w:color="auto"/>
              <w:right w:val="single" w:sz="4" w:space="0" w:color="auto"/>
            </w:tcBorders>
            <w:shd w:val="clear" w:color="auto" w:fill="auto"/>
            <w:vAlign w:val="center"/>
            <w:hideMark/>
          </w:tcPr>
          <w:p w14:paraId="2587B4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621B89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557D2D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3E41B36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A6171B8"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408406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697" w:type="dxa"/>
            <w:tcBorders>
              <w:top w:val="nil"/>
              <w:left w:val="nil"/>
              <w:bottom w:val="single" w:sz="4" w:space="0" w:color="auto"/>
              <w:right w:val="single" w:sz="4" w:space="0" w:color="auto"/>
            </w:tcBorders>
            <w:shd w:val="clear" w:color="auto" w:fill="auto"/>
            <w:vAlign w:val="center"/>
            <w:hideMark/>
          </w:tcPr>
          <w:p w14:paraId="2403FBE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56" w:type="dxa"/>
            <w:tcBorders>
              <w:top w:val="nil"/>
              <w:left w:val="nil"/>
              <w:bottom w:val="single" w:sz="4" w:space="0" w:color="auto"/>
              <w:right w:val="single" w:sz="4" w:space="0" w:color="auto"/>
            </w:tcBorders>
            <w:shd w:val="clear" w:color="auto" w:fill="auto"/>
            <w:vAlign w:val="center"/>
            <w:hideMark/>
          </w:tcPr>
          <w:p w14:paraId="47E35B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783E13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008CD4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35CED22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5427D66"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67548A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697" w:type="dxa"/>
            <w:tcBorders>
              <w:top w:val="nil"/>
              <w:left w:val="nil"/>
              <w:bottom w:val="single" w:sz="4" w:space="0" w:color="auto"/>
              <w:right w:val="single" w:sz="4" w:space="0" w:color="auto"/>
            </w:tcBorders>
            <w:shd w:val="clear" w:color="auto" w:fill="auto"/>
            <w:vAlign w:val="center"/>
            <w:hideMark/>
          </w:tcPr>
          <w:p w14:paraId="315982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56" w:type="dxa"/>
            <w:tcBorders>
              <w:top w:val="nil"/>
              <w:left w:val="nil"/>
              <w:bottom w:val="single" w:sz="4" w:space="0" w:color="auto"/>
              <w:right w:val="single" w:sz="4" w:space="0" w:color="auto"/>
            </w:tcBorders>
            <w:shd w:val="clear" w:color="auto" w:fill="auto"/>
            <w:vAlign w:val="center"/>
            <w:hideMark/>
          </w:tcPr>
          <w:p w14:paraId="51FF2F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45CC72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4F4008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668C73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84EA7A8"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52D17F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697" w:type="dxa"/>
            <w:tcBorders>
              <w:top w:val="nil"/>
              <w:left w:val="nil"/>
              <w:bottom w:val="single" w:sz="4" w:space="0" w:color="auto"/>
              <w:right w:val="single" w:sz="4" w:space="0" w:color="auto"/>
            </w:tcBorders>
            <w:shd w:val="clear" w:color="auto" w:fill="auto"/>
            <w:vAlign w:val="center"/>
            <w:hideMark/>
          </w:tcPr>
          <w:p w14:paraId="4A0DB79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56" w:type="dxa"/>
            <w:tcBorders>
              <w:top w:val="nil"/>
              <w:left w:val="nil"/>
              <w:bottom w:val="single" w:sz="4" w:space="0" w:color="auto"/>
              <w:right w:val="single" w:sz="4" w:space="0" w:color="auto"/>
            </w:tcBorders>
            <w:shd w:val="clear" w:color="auto" w:fill="auto"/>
            <w:vAlign w:val="center"/>
            <w:hideMark/>
          </w:tcPr>
          <w:p w14:paraId="0B48F7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093A3D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1A4351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23A0BBB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860DAE"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2C82D7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4.5.</w:t>
            </w:r>
          </w:p>
        </w:tc>
        <w:tc>
          <w:tcPr>
            <w:tcW w:w="2697" w:type="dxa"/>
            <w:tcBorders>
              <w:top w:val="nil"/>
              <w:left w:val="nil"/>
              <w:bottom w:val="single" w:sz="4" w:space="0" w:color="auto"/>
              <w:right w:val="single" w:sz="4" w:space="0" w:color="auto"/>
            </w:tcBorders>
            <w:shd w:val="clear" w:color="auto" w:fill="auto"/>
            <w:vAlign w:val="center"/>
            <w:hideMark/>
          </w:tcPr>
          <w:p w14:paraId="3283296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56" w:type="dxa"/>
            <w:tcBorders>
              <w:top w:val="nil"/>
              <w:left w:val="nil"/>
              <w:bottom w:val="single" w:sz="4" w:space="0" w:color="auto"/>
              <w:right w:val="single" w:sz="4" w:space="0" w:color="auto"/>
            </w:tcBorders>
            <w:shd w:val="clear" w:color="auto" w:fill="auto"/>
            <w:vAlign w:val="center"/>
            <w:hideMark/>
          </w:tcPr>
          <w:p w14:paraId="6CD86B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45A5A1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7E3A5D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201728D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C7ED1C0"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000000" w:fill="D9D9D9"/>
            <w:vAlign w:val="center"/>
            <w:hideMark/>
          </w:tcPr>
          <w:p w14:paraId="38C79C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901" w:type="dxa"/>
            <w:gridSpan w:val="5"/>
            <w:tcBorders>
              <w:top w:val="single" w:sz="4" w:space="0" w:color="auto"/>
              <w:left w:val="nil"/>
              <w:bottom w:val="single" w:sz="4" w:space="0" w:color="auto"/>
              <w:right w:val="single" w:sz="4" w:space="0" w:color="000000"/>
            </w:tcBorders>
            <w:shd w:val="clear" w:color="000000" w:fill="D9D9D9"/>
            <w:vAlign w:val="center"/>
            <w:hideMark/>
          </w:tcPr>
          <w:p w14:paraId="5CD2C2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01312979"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484178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697" w:type="dxa"/>
            <w:tcBorders>
              <w:top w:val="nil"/>
              <w:left w:val="nil"/>
              <w:bottom w:val="single" w:sz="4" w:space="0" w:color="auto"/>
              <w:right w:val="single" w:sz="4" w:space="0" w:color="auto"/>
            </w:tcBorders>
            <w:shd w:val="clear" w:color="auto" w:fill="auto"/>
            <w:vAlign w:val="center"/>
            <w:hideMark/>
          </w:tcPr>
          <w:p w14:paraId="12B8F13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56" w:type="dxa"/>
            <w:tcBorders>
              <w:top w:val="nil"/>
              <w:left w:val="nil"/>
              <w:bottom w:val="single" w:sz="4" w:space="0" w:color="auto"/>
              <w:right w:val="single" w:sz="4" w:space="0" w:color="auto"/>
            </w:tcBorders>
            <w:shd w:val="clear" w:color="auto" w:fill="auto"/>
            <w:vAlign w:val="center"/>
            <w:hideMark/>
          </w:tcPr>
          <w:p w14:paraId="5C098F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tcBorders>
              <w:top w:val="nil"/>
              <w:left w:val="nil"/>
              <w:bottom w:val="single" w:sz="4" w:space="0" w:color="auto"/>
              <w:right w:val="single" w:sz="4" w:space="0" w:color="auto"/>
            </w:tcBorders>
            <w:shd w:val="clear" w:color="auto" w:fill="auto"/>
            <w:vAlign w:val="center"/>
            <w:hideMark/>
          </w:tcPr>
          <w:p w14:paraId="75DBFC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1367601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7FDDF5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F011202"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5610B1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697" w:type="dxa"/>
            <w:tcBorders>
              <w:top w:val="nil"/>
              <w:left w:val="nil"/>
              <w:bottom w:val="single" w:sz="4" w:space="0" w:color="auto"/>
              <w:right w:val="single" w:sz="4" w:space="0" w:color="auto"/>
            </w:tcBorders>
            <w:shd w:val="clear" w:color="auto" w:fill="auto"/>
            <w:vAlign w:val="center"/>
            <w:hideMark/>
          </w:tcPr>
          <w:p w14:paraId="5974158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56" w:type="dxa"/>
            <w:tcBorders>
              <w:top w:val="nil"/>
              <w:left w:val="nil"/>
              <w:bottom w:val="single" w:sz="4" w:space="0" w:color="auto"/>
              <w:right w:val="single" w:sz="4" w:space="0" w:color="auto"/>
            </w:tcBorders>
            <w:shd w:val="clear" w:color="auto" w:fill="auto"/>
            <w:vAlign w:val="center"/>
            <w:hideMark/>
          </w:tcPr>
          <w:p w14:paraId="556A49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tcBorders>
              <w:top w:val="nil"/>
              <w:left w:val="nil"/>
              <w:bottom w:val="single" w:sz="4" w:space="0" w:color="auto"/>
              <w:right w:val="single" w:sz="4" w:space="0" w:color="auto"/>
            </w:tcBorders>
            <w:shd w:val="clear" w:color="auto" w:fill="auto"/>
            <w:vAlign w:val="center"/>
            <w:hideMark/>
          </w:tcPr>
          <w:p w14:paraId="6996CB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590F81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42E0A40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C87838F"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271CA7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697" w:type="dxa"/>
            <w:tcBorders>
              <w:top w:val="nil"/>
              <w:left w:val="nil"/>
              <w:bottom w:val="single" w:sz="4" w:space="0" w:color="auto"/>
              <w:right w:val="single" w:sz="4" w:space="0" w:color="auto"/>
            </w:tcBorders>
            <w:shd w:val="clear" w:color="auto" w:fill="auto"/>
            <w:vAlign w:val="center"/>
            <w:hideMark/>
          </w:tcPr>
          <w:p w14:paraId="114FCC2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56" w:type="dxa"/>
            <w:tcBorders>
              <w:top w:val="nil"/>
              <w:left w:val="nil"/>
              <w:bottom w:val="single" w:sz="4" w:space="0" w:color="auto"/>
              <w:right w:val="single" w:sz="4" w:space="0" w:color="auto"/>
            </w:tcBorders>
            <w:shd w:val="clear" w:color="auto" w:fill="auto"/>
            <w:vAlign w:val="center"/>
            <w:hideMark/>
          </w:tcPr>
          <w:p w14:paraId="3D56C5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tcBorders>
              <w:top w:val="nil"/>
              <w:left w:val="nil"/>
              <w:bottom w:val="single" w:sz="4" w:space="0" w:color="auto"/>
              <w:right w:val="single" w:sz="4" w:space="0" w:color="auto"/>
            </w:tcBorders>
            <w:shd w:val="clear" w:color="auto" w:fill="auto"/>
            <w:vAlign w:val="center"/>
            <w:hideMark/>
          </w:tcPr>
          <w:p w14:paraId="44D2BD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63C429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776804A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B53DABA"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25CEFF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5.4.</w:t>
            </w:r>
          </w:p>
        </w:tc>
        <w:tc>
          <w:tcPr>
            <w:tcW w:w="2697" w:type="dxa"/>
            <w:tcBorders>
              <w:top w:val="nil"/>
              <w:left w:val="nil"/>
              <w:bottom w:val="single" w:sz="4" w:space="0" w:color="auto"/>
              <w:right w:val="single" w:sz="4" w:space="0" w:color="auto"/>
            </w:tcBorders>
            <w:shd w:val="clear" w:color="auto" w:fill="auto"/>
            <w:vAlign w:val="center"/>
            <w:hideMark/>
          </w:tcPr>
          <w:p w14:paraId="1136843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56" w:type="dxa"/>
            <w:tcBorders>
              <w:top w:val="nil"/>
              <w:left w:val="nil"/>
              <w:bottom w:val="single" w:sz="4" w:space="0" w:color="auto"/>
              <w:right w:val="single" w:sz="4" w:space="0" w:color="auto"/>
            </w:tcBorders>
            <w:shd w:val="clear" w:color="auto" w:fill="auto"/>
            <w:vAlign w:val="center"/>
            <w:hideMark/>
          </w:tcPr>
          <w:p w14:paraId="737B7B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61" w:type="dxa"/>
            <w:tcBorders>
              <w:top w:val="nil"/>
              <w:left w:val="nil"/>
              <w:bottom w:val="single" w:sz="4" w:space="0" w:color="auto"/>
              <w:right w:val="single" w:sz="4" w:space="0" w:color="auto"/>
            </w:tcBorders>
            <w:shd w:val="clear" w:color="auto" w:fill="auto"/>
            <w:vAlign w:val="center"/>
            <w:hideMark/>
          </w:tcPr>
          <w:p w14:paraId="6333A8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4FD9F2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772F441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D6AF0F5"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000000" w:fill="D9D9D9"/>
            <w:vAlign w:val="center"/>
            <w:hideMark/>
          </w:tcPr>
          <w:p w14:paraId="0AFB10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7901" w:type="dxa"/>
            <w:gridSpan w:val="5"/>
            <w:tcBorders>
              <w:top w:val="single" w:sz="4" w:space="0" w:color="auto"/>
              <w:left w:val="nil"/>
              <w:bottom w:val="single" w:sz="4" w:space="0" w:color="auto"/>
              <w:right w:val="single" w:sz="4" w:space="0" w:color="000000"/>
            </w:tcBorders>
            <w:shd w:val="clear" w:color="000000" w:fill="D9D9D9"/>
            <w:vAlign w:val="center"/>
            <w:hideMark/>
          </w:tcPr>
          <w:p w14:paraId="5CB7AC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Gyakorlati munkavégzés körében</w:t>
            </w:r>
          </w:p>
        </w:tc>
      </w:tr>
      <w:tr w:rsidR="009C5D1E" w:rsidRPr="00746F1B" w14:paraId="25E5B08C"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5AAAAB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6.1.</w:t>
            </w:r>
          </w:p>
        </w:tc>
        <w:tc>
          <w:tcPr>
            <w:tcW w:w="2697" w:type="dxa"/>
            <w:tcBorders>
              <w:top w:val="nil"/>
              <w:left w:val="nil"/>
              <w:bottom w:val="single" w:sz="4" w:space="0" w:color="auto"/>
              <w:right w:val="single" w:sz="4" w:space="0" w:color="auto"/>
            </w:tcBorders>
            <w:shd w:val="clear" w:color="auto" w:fill="auto"/>
            <w:vAlign w:val="center"/>
            <w:hideMark/>
          </w:tcPr>
          <w:p w14:paraId="607355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Műveletek gyakorlása</w:t>
            </w:r>
          </w:p>
        </w:tc>
        <w:tc>
          <w:tcPr>
            <w:tcW w:w="756" w:type="dxa"/>
            <w:tcBorders>
              <w:top w:val="nil"/>
              <w:left w:val="nil"/>
              <w:bottom w:val="single" w:sz="4" w:space="0" w:color="auto"/>
              <w:right w:val="single" w:sz="4" w:space="0" w:color="auto"/>
            </w:tcBorders>
            <w:shd w:val="clear" w:color="auto" w:fill="auto"/>
            <w:vAlign w:val="center"/>
            <w:hideMark/>
          </w:tcPr>
          <w:p w14:paraId="43A97A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57C0E5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1E1EAE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1A07521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B58C29E"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77B2C3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c>
          <w:tcPr>
            <w:tcW w:w="2697" w:type="dxa"/>
            <w:tcBorders>
              <w:top w:val="nil"/>
              <w:left w:val="nil"/>
              <w:bottom w:val="single" w:sz="4" w:space="0" w:color="auto"/>
              <w:right w:val="single" w:sz="4" w:space="0" w:color="auto"/>
            </w:tcBorders>
            <w:shd w:val="clear" w:color="auto" w:fill="auto"/>
            <w:vAlign w:val="center"/>
            <w:hideMark/>
          </w:tcPr>
          <w:p w14:paraId="1FFFFAE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Munkamegfigyelés adott szempontok alapján</w:t>
            </w:r>
          </w:p>
        </w:tc>
        <w:tc>
          <w:tcPr>
            <w:tcW w:w="756" w:type="dxa"/>
            <w:tcBorders>
              <w:top w:val="nil"/>
              <w:left w:val="nil"/>
              <w:bottom w:val="single" w:sz="4" w:space="0" w:color="auto"/>
              <w:right w:val="single" w:sz="4" w:space="0" w:color="auto"/>
            </w:tcBorders>
            <w:shd w:val="clear" w:color="auto" w:fill="auto"/>
            <w:vAlign w:val="center"/>
            <w:hideMark/>
          </w:tcPr>
          <w:p w14:paraId="3A491C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21D177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14:paraId="7BE306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4F7B618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A336154" w14:textId="77777777" w:rsidTr="00863372">
        <w:trPr>
          <w:trHeight w:val="255"/>
          <w:jc w:val="center"/>
        </w:trPr>
        <w:tc>
          <w:tcPr>
            <w:tcW w:w="1025" w:type="dxa"/>
            <w:tcBorders>
              <w:top w:val="nil"/>
              <w:left w:val="single" w:sz="4" w:space="0" w:color="auto"/>
              <w:bottom w:val="single" w:sz="4" w:space="0" w:color="auto"/>
              <w:right w:val="single" w:sz="4" w:space="0" w:color="auto"/>
            </w:tcBorders>
            <w:shd w:val="clear" w:color="000000" w:fill="D9D9D9"/>
            <w:vAlign w:val="center"/>
            <w:hideMark/>
          </w:tcPr>
          <w:p w14:paraId="272F14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7901" w:type="dxa"/>
            <w:gridSpan w:val="5"/>
            <w:tcBorders>
              <w:top w:val="single" w:sz="4" w:space="0" w:color="auto"/>
              <w:left w:val="nil"/>
              <w:bottom w:val="single" w:sz="4" w:space="0" w:color="auto"/>
              <w:right w:val="single" w:sz="4" w:space="0" w:color="000000"/>
            </w:tcBorders>
            <w:shd w:val="clear" w:color="000000" w:fill="D9D9D9"/>
            <w:vAlign w:val="center"/>
            <w:hideMark/>
          </w:tcPr>
          <w:p w14:paraId="5420D25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5B7D254F"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70298C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7.1.</w:t>
            </w:r>
          </w:p>
        </w:tc>
        <w:tc>
          <w:tcPr>
            <w:tcW w:w="2697" w:type="dxa"/>
            <w:tcBorders>
              <w:top w:val="nil"/>
              <w:left w:val="nil"/>
              <w:bottom w:val="single" w:sz="4" w:space="0" w:color="auto"/>
              <w:right w:val="single" w:sz="4" w:space="0" w:color="auto"/>
            </w:tcBorders>
            <w:shd w:val="clear" w:color="auto" w:fill="auto"/>
            <w:vAlign w:val="center"/>
            <w:hideMark/>
          </w:tcPr>
          <w:p w14:paraId="0507061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56" w:type="dxa"/>
            <w:tcBorders>
              <w:top w:val="nil"/>
              <w:left w:val="nil"/>
              <w:bottom w:val="single" w:sz="4" w:space="0" w:color="auto"/>
              <w:right w:val="single" w:sz="4" w:space="0" w:color="auto"/>
            </w:tcBorders>
            <w:shd w:val="clear" w:color="auto" w:fill="auto"/>
            <w:vAlign w:val="center"/>
            <w:hideMark/>
          </w:tcPr>
          <w:p w14:paraId="798280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1E7ADD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6A987A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768EB33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C8BA2F2" w14:textId="77777777" w:rsidTr="00863372">
        <w:trPr>
          <w:trHeight w:val="510"/>
          <w:jc w:val="center"/>
        </w:trPr>
        <w:tc>
          <w:tcPr>
            <w:tcW w:w="1025" w:type="dxa"/>
            <w:tcBorders>
              <w:top w:val="nil"/>
              <w:left w:val="single" w:sz="4" w:space="0" w:color="auto"/>
              <w:bottom w:val="single" w:sz="4" w:space="0" w:color="auto"/>
              <w:right w:val="single" w:sz="4" w:space="0" w:color="auto"/>
            </w:tcBorders>
            <w:shd w:val="clear" w:color="auto" w:fill="auto"/>
            <w:vAlign w:val="center"/>
            <w:hideMark/>
          </w:tcPr>
          <w:p w14:paraId="6B0D1E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7.2.</w:t>
            </w:r>
          </w:p>
        </w:tc>
        <w:tc>
          <w:tcPr>
            <w:tcW w:w="2697" w:type="dxa"/>
            <w:tcBorders>
              <w:top w:val="nil"/>
              <w:left w:val="nil"/>
              <w:bottom w:val="single" w:sz="4" w:space="0" w:color="auto"/>
              <w:right w:val="single" w:sz="4" w:space="0" w:color="auto"/>
            </w:tcBorders>
            <w:shd w:val="clear" w:color="auto" w:fill="auto"/>
            <w:vAlign w:val="center"/>
            <w:hideMark/>
          </w:tcPr>
          <w:p w14:paraId="715F41B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közvetlen irányítással</w:t>
            </w:r>
          </w:p>
        </w:tc>
        <w:tc>
          <w:tcPr>
            <w:tcW w:w="756" w:type="dxa"/>
            <w:tcBorders>
              <w:top w:val="nil"/>
              <w:left w:val="nil"/>
              <w:bottom w:val="single" w:sz="4" w:space="0" w:color="auto"/>
              <w:right w:val="single" w:sz="4" w:space="0" w:color="auto"/>
            </w:tcBorders>
            <w:shd w:val="clear" w:color="auto" w:fill="auto"/>
            <w:vAlign w:val="center"/>
            <w:hideMark/>
          </w:tcPr>
          <w:p w14:paraId="6E690C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861" w:type="dxa"/>
            <w:tcBorders>
              <w:top w:val="nil"/>
              <w:left w:val="nil"/>
              <w:bottom w:val="single" w:sz="4" w:space="0" w:color="auto"/>
              <w:right w:val="single" w:sz="4" w:space="0" w:color="auto"/>
            </w:tcBorders>
            <w:shd w:val="clear" w:color="auto" w:fill="auto"/>
            <w:vAlign w:val="center"/>
            <w:hideMark/>
          </w:tcPr>
          <w:p w14:paraId="4F0CCB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837" w:type="dxa"/>
            <w:tcBorders>
              <w:top w:val="nil"/>
              <w:left w:val="nil"/>
              <w:bottom w:val="single" w:sz="4" w:space="0" w:color="auto"/>
              <w:right w:val="single" w:sz="4" w:space="0" w:color="auto"/>
            </w:tcBorders>
            <w:shd w:val="clear" w:color="auto" w:fill="auto"/>
            <w:vAlign w:val="center"/>
            <w:hideMark/>
          </w:tcPr>
          <w:p w14:paraId="38EE1E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750" w:type="dxa"/>
            <w:tcBorders>
              <w:top w:val="nil"/>
              <w:left w:val="nil"/>
              <w:bottom w:val="single" w:sz="4" w:space="0" w:color="auto"/>
              <w:right w:val="single" w:sz="4" w:space="0" w:color="auto"/>
            </w:tcBorders>
            <w:shd w:val="clear" w:color="auto" w:fill="auto"/>
            <w:vAlign w:val="center"/>
            <w:hideMark/>
          </w:tcPr>
          <w:p w14:paraId="220CB51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73F70038" w14:textId="77777777" w:rsidR="009C5D1E" w:rsidRPr="00746F1B" w:rsidRDefault="009C5D1E" w:rsidP="009C5D1E">
      <w:pPr>
        <w:ind w:left="1224"/>
        <w:contextualSpacing/>
        <w:jc w:val="both"/>
        <w:rPr>
          <w:rFonts w:ascii="Times New Roman" w:eastAsia="Calibri" w:hAnsi="Times New Roman" w:cs="Times New Roman"/>
          <w:b/>
        </w:rPr>
      </w:pPr>
    </w:p>
    <w:p w14:paraId="65D04A2B" w14:textId="77777777" w:rsidR="009C5D1E" w:rsidRPr="0083472D" w:rsidRDefault="009C5D1E" w:rsidP="00220CBF">
      <w:pPr>
        <w:pStyle w:val="Cmsor2"/>
        <w:rPr>
          <w:rFonts w:ascii="Times New Roman" w:eastAsia="Calibri" w:hAnsi="Times New Roman" w:cs="Times New Roman"/>
          <w:szCs w:val="24"/>
        </w:rPr>
      </w:pPr>
      <w:bookmarkStart w:id="57" w:name="_Toc476847838"/>
      <w:r w:rsidRPr="0083472D">
        <w:rPr>
          <w:rFonts w:ascii="Times New Roman" w:eastAsia="Calibri" w:hAnsi="Times New Roman" w:cs="Times New Roman"/>
          <w:szCs w:val="24"/>
        </w:rPr>
        <w:t>A tantárgy értékelésének módja</w:t>
      </w:r>
      <w:bookmarkEnd w:id="57"/>
    </w:p>
    <w:p w14:paraId="02BA4E22"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40542127" w14:textId="77777777" w:rsidR="009C5D1E" w:rsidRPr="00746F1B" w:rsidRDefault="009C5D1E" w:rsidP="009C5D1E">
      <w:pPr>
        <w:ind w:left="426"/>
        <w:jc w:val="both"/>
        <w:rPr>
          <w:rFonts w:ascii="Times New Roman" w:eastAsia="Calibri" w:hAnsi="Times New Roman" w:cs="Times New Roman"/>
        </w:rPr>
      </w:pPr>
    </w:p>
    <w:p w14:paraId="7688B4DA" w14:textId="77777777" w:rsidR="009C5D1E" w:rsidRPr="00746F1B" w:rsidRDefault="009C5D1E" w:rsidP="009C5D1E">
      <w:pPr>
        <w:jc w:val="both"/>
        <w:rPr>
          <w:rFonts w:ascii="Times New Roman" w:eastAsia="Calibri" w:hAnsi="Times New Roman" w:cs="Times New Roman"/>
        </w:rPr>
      </w:pPr>
    </w:p>
    <w:p w14:paraId="758EFE50" w14:textId="77777777" w:rsidR="00220CBF" w:rsidRPr="0083472D" w:rsidRDefault="009C5D1E" w:rsidP="00220CBF">
      <w:pPr>
        <w:pStyle w:val="Cmsor1"/>
        <w:rPr>
          <w:rFonts w:ascii="Times New Roman" w:hAnsi="Times New Roman" w:cs="Times New Roman"/>
          <w:sz w:val="28"/>
        </w:rPr>
      </w:pPr>
      <w:bookmarkStart w:id="58" w:name="_Toc476847839"/>
      <w:r w:rsidRPr="0083472D">
        <w:rPr>
          <w:rFonts w:ascii="Times New Roman" w:hAnsi="Times New Roman" w:cs="Times New Roman"/>
          <w:sz w:val="28"/>
        </w:rPr>
        <w:t>Szálláshely ismeretek tantárgy</w:t>
      </w:r>
      <w:bookmarkEnd w:id="58"/>
      <w:r w:rsidRPr="0083472D">
        <w:rPr>
          <w:rFonts w:ascii="Times New Roman" w:hAnsi="Times New Roman" w:cs="Times New Roman"/>
          <w:sz w:val="28"/>
        </w:rPr>
        <w:tab/>
      </w:r>
    </w:p>
    <w:p w14:paraId="09BF2B4B" w14:textId="77777777" w:rsidR="009C5D1E" w:rsidRPr="00746F1B" w:rsidRDefault="00220CBF" w:rsidP="00220CBF">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863372" w:rsidRPr="00746F1B">
        <w:rPr>
          <w:rFonts w:ascii="Times New Roman" w:hAnsi="Times New Roman" w:cs="Times New Roman"/>
          <w:b/>
        </w:rPr>
        <w:t>31 óra</w:t>
      </w:r>
    </w:p>
    <w:p w14:paraId="05EC82D7" w14:textId="77777777" w:rsidR="009C5D1E" w:rsidRPr="00746F1B" w:rsidRDefault="00863372" w:rsidP="00863372">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5D64141F" w14:textId="77777777" w:rsidR="009C5D1E" w:rsidRPr="00746F1B" w:rsidRDefault="009C5D1E" w:rsidP="009C5D1E">
      <w:pPr>
        <w:spacing w:after="120"/>
        <w:jc w:val="both"/>
        <w:rPr>
          <w:rFonts w:ascii="Times New Roman" w:eastAsia="Calibri" w:hAnsi="Times New Roman" w:cs="Times New Roman"/>
        </w:rPr>
      </w:pPr>
    </w:p>
    <w:p w14:paraId="6364D4EF" w14:textId="77777777" w:rsidR="009C5D1E" w:rsidRPr="0083472D" w:rsidRDefault="009C5D1E" w:rsidP="00220CBF">
      <w:pPr>
        <w:pStyle w:val="Cmsor2"/>
        <w:rPr>
          <w:rFonts w:ascii="Times New Roman" w:eastAsia="Calibri" w:hAnsi="Times New Roman" w:cs="Times New Roman"/>
          <w:szCs w:val="24"/>
        </w:rPr>
      </w:pPr>
      <w:bookmarkStart w:id="59" w:name="_Toc476847840"/>
      <w:r w:rsidRPr="0083472D">
        <w:rPr>
          <w:rFonts w:ascii="Times New Roman" w:eastAsia="Calibri" w:hAnsi="Times New Roman" w:cs="Times New Roman"/>
          <w:szCs w:val="24"/>
        </w:rPr>
        <w:t>A tantárgy tanításának célja</w:t>
      </w:r>
      <w:bookmarkEnd w:id="59"/>
    </w:p>
    <w:p w14:paraId="2E49AF57"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 xml:space="preserve">A Szálláshely ismeretek tantárgy alapvető célja, hogy a tanulók betekintést nyerjenek a szállodák üzleti világába, jogszabályi hátterébe. Megismerjék a szálláshelyek típusait, azok jellegzetességeit és minősítési rendszerét. Legyenek tisztában a szállodai munkafolyamatokkal, tevékenységi körökkel, és a szállodai munkakörökkel. Ismerjék meg a szálláshelyek tárgyi és személyi feltételrendszerét. Biztonsággal igazodjanak el a szállodaipar piacán és ismerjék a szállodapiaci trendeket. </w:t>
      </w:r>
    </w:p>
    <w:p w14:paraId="5BD86044" w14:textId="77777777" w:rsidR="009C5D1E" w:rsidRPr="00746F1B" w:rsidRDefault="009C5D1E" w:rsidP="009C5D1E">
      <w:pPr>
        <w:ind w:left="426"/>
        <w:jc w:val="both"/>
        <w:rPr>
          <w:rFonts w:ascii="Times New Roman" w:eastAsia="Calibri" w:hAnsi="Times New Roman" w:cs="Times New Roman"/>
        </w:rPr>
      </w:pPr>
    </w:p>
    <w:p w14:paraId="16F1EB5F" w14:textId="77777777" w:rsidR="009C5D1E" w:rsidRPr="00746F1B" w:rsidRDefault="009C5D1E" w:rsidP="009C5D1E">
      <w:pPr>
        <w:ind w:left="426"/>
        <w:jc w:val="both"/>
        <w:rPr>
          <w:rFonts w:ascii="Times New Roman" w:eastAsia="Calibri" w:hAnsi="Times New Roman" w:cs="Times New Roman"/>
        </w:rPr>
      </w:pPr>
    </w:p>
    <w:p w14:paraId="59DF46BE" w14:textId="77777777" w:rsidR="009C5D1E" w:rsidRPr="0083472D" w:rsidRDefault="009C5D1E" w:rsidP="00220CBF">
      <w:pPr>
        <w:pStyle w:val="Cmsor2"/>
        <w:rPr>
          <w:rFonts w:ascii="Times New Roman" w:eastAsia="Calibri" w:hAnsi="Times New Roman" w:cs="Times New Roman"/>
          <w:szCs w:val="24"/>
        </w:rPr>
      </w:pPr>
      <w:bookmarkStart w:id="60" w:name="_Toc476847841"/>
      <w:r w:rsidRPr="0083472D">
        <w:rPr>
          <w:rFonts w:ascii="Times New Roman" w:eastAsia="Calibri" w:hAnsi="Times New Roman" w:cs="Times New Roman"/>
          <w:szCs w:val="24"/>
        </w:rPr>
        <w:t>Kapcsolódó közismereti, szakmai tartalmak</w:t>
      </w:r>
      <w:bookmarkEnd w:id="60"/>
    </w:p>
    <w:p w14:paraId="65A9DFCE"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40FBDA8C" w14:textId="77777777" w:rsidR="009C5D1E" w:rsidRPr="00746F1B" w:rsidRDefault="009C5D1E" w:rsidP="009C5D1E">
      <w:pPr>
        <w:ind w:left="426"/>
        <w:jc w:val="both"/>
        <w:rPr>
          <w:rFonts w:ascii="Times New Roman" w:eastAsia="Calibri" w:hAnsi="Times New Roman" w:cs="Times New Roman"/>
        </w:rPr>
      </w:pPr>
    </w:p>
    <w:p w14:paraId="18FBF83D" w14:textId="77777777" w:rsidR="009C5D1E" w:rsidRPr="0083472D" w:rsidRDefault="009C5D1E" w:rsidP="00220CBF">
      <w:pPr>
        <w:pStyle w:val="Cmsor2"/>
        <w:rPr>
          <w:rFonts w:ascii="Times New Roman" w:eastAsia="Calibri" w:hAnsi="Times New Roman" w:cs="Times New Roman"/>
          <w:szCs w:val="24"/>
        </w:rPr>
      </w:pPr>
      <w:bookmarkStart w:id="61" w:name="_Toc476847842"/>
      <w:r w:rsidRPr="0083472D">
        <w:rPr>
          <w:rFonts w:ascii="Times New Roman" w:eastAsia="Calibri" w:hAnsi="Times New Roman" w:cs="Times New Roman"/>
          <w:szCs w:val="24"/>
        </w:rPr>
        <w:t>Témakörök</w:t>
      </w:r>
      <w:bookmarkEnd w:id="61"/>
    </w:p>
    <w:p w14:paraId="156F0BA9" w14:textId="77777777" w:rsidR="00220CBF" w:rsidRPr="0083472D" w:rsidRDefault="009C5D1E" w:rsidP="00220CBF">
      <w:pPr>
        <w:pStyle w:val="Cmsor3"/>
        <w:rPr>
          <w:rFonts w:ascii="Times New Roman" w:hAnsi="Times New Roman" w:cs="Times New Roman"/>
          <w:b w:val="0"/>
          <w:i/>
          <w:szCs w:val="22"/>
        </w:rPr>
      </w:pPr>
      <w:r w:rsidRPr="0083472D">
        <w:rPr>
          <w:rFonts w:ascii="Times New Roman" w:hAnsi="Times New Roman" w:cs="Times New Roman"/>
          <w:b w:val="0"/>
          <w:i/>
          <w:szCs w:val="22"/>
        </w:rPr>
        <w:t>Szállodaipar, szállodák</w:t>
      </w:r>
      <w:r w:rsidRPr="0083472D">
        <w:rPr>
          <w:rFonts w:ascii="Times New Roman" w:hAnsi="Times New Roman" w:cs="Times New Roman"/>
          <w:b w:val="0"/>
          <w:i/>
          <w:szCs w:val="22"/>
        </w:rPr>
        <w:tab/>
      </w:r>
    </w:p>
    <w:p w14:paraId="601F2184" w14:textId="77777777" w:rsidR="009C5D1E" w:rsidRPr="00746F1B" w:rsidRDefault="00220CBF" w:rsidP="00220CBF">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16 óra</w:t>
      </w:r>
    </w:p>
    <w:p w14:paraId="2555BDF7"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Szálláshelyek fogalma</w:t>
      </w:r>
    </w:p>
    <w:p w14:paraId="65656D9E"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Szálláshely szolgáltatás jogszabályi háttere</w:t>
      </w:r>
    </w:p>
    <w:p w14:paraId="7F2B2BC6"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Szálláshelyek fajtái, típusai, jellemzői</w:t>
      </w:r>
    </w:p>
    <w:p w14:paraId="363B41E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Szálláshelyek minősítési rendszere</w:t>
      </w:r>
    </w:p>
    <w:p w14:paraId="1A5C98E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Szálláshelyek tárgyi és személyi feltételei, szállodai munkakörök</w:t>
      </w:r>
    </w:p>
    <w:p w14:paraId="6D63C40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763BA53" w14:textId="77777777" w:rsidR="00220CBF" w:rsidRPr="0083472D" w:rsidRDefault="009C5D1E" w:rsidP="00220CBF">
      <w:pPr>
        <w:pStyle w:val="Cmsor3"/>
        <w:rPr>
          <w:rFonts w:ascii="Times New Roman" w:hAnsi="Times New Roman" w:cs="Times New Roman"/>
          <w:b w:val="0"/>
          <w:i/>
          <w:szCs w:val="22"/>
        </w:rPr>
      </w:pPr>
      <w:r w:rsidRPr="0083472D">
        <w:rPr>
          <w:rFonts w:ascii="Times New Roman" w:hAnsi="Times New Roman" w:cs="Times New Roman"/>
          <w:b w:val="0"/>
          <w:i/>
          <w:szCs w:val="22"/>
        </w:rPr>
        <w:t>Szállodai tevékenység</w:t>
      </w:r>
      <w:r w:rsidRPr="0083472D">
        <w:rPr>
          <w:rFonts w:ascii="Times New Roman" w:hAnsi="Times New Roman" w:cs="Times New Roman"/>
          <w:b w:val="0"/>
          <w:i/>
          <w:szCs w:val="22"/>
        </w:rPr>
        <w:tab/>
      </w:r>
    </w:p>
    <w:p w14:paraId="37EFD925" w14:textId="77777777" w:rsidR="009C5D1E" w:rsidRPr="00746F1B" w:rsidRDefault="00220CBF" w:rsidP="00220CBF">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11 óra</w:t>
      </w:r>
    </w:p>
    <w:p w14:paraId="076A35D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Szállodai üzemelés területei</w:t>
      </w:r>
    </w:p>
    <w:p w14:paraId="10A11576"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lastRenderedPageBreak/>
        <w:t>Szálláshelyek szolgáltatásai</w:t>
      </w:r>
    </w:p>
    <w:p w14:paraId="0EC10FDC"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Környezetvédelem a szállodaiparban</w:t>
      </w:r>
    </w:p>
    <w:p w14:paraId="1F8A230C"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16F38B6" w14:textId="77777777" w:rsidR="00220CBF" w:rsidRPr="0083472D" w:rsidRDefault="009C5D1E" w:rsidP="00220CBF">
      <w:pPr>
        <w:pStyle w:val="Cmsor3"/>
        <w:rPr>
          <w:rFonts w:ascii="Times New Roman" w:hAnsi="Times New Roman" w:cs="Times New Roman"/>
          <w:b w:val="0"/>
          <w:i/>
          <w:szCs w:val="22"/>
        </w:rPr>
      </w:pPr>
      <w:r w:rsidRPr="0083472D">
        <w:rPr>
          <w:rFonts w:ascii="Times New Roman" w:hAnsi="Times New Roman" w:cs="Times New Roman"/>
          <w:b w:val="0"/>
          <w:i/>
          <w:szCs w:val="22"/>
        </w:rPr>
        <w:t>Szállodaipar piaca</w:t>
      </w:r>
      <w:r w:rsidRPr="0083472D">
        <w:rPr>
          <w:rFonts w:ascii="Times New Roman" w:hAnsi="Times New Roman" w:cs="Times New Roman"/>
          <w:b w:val="0"/>
          <w:i/>
          <w:szCs w:val="22"/>
        </w:rPr>
        <w:tab/>
      </w:r>
    </w:p>
    <w:p w14:paraId="72DF5E2E" w14:textId="77777777" w:rsidR="009C5D1E" w:rsidRPr="00746F1B" w:rsidRDefault="00220CBF" w:rsidP="00220CBF">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4 óra</w:t>
      </w:r>
    </w:p>
    <w:p w14:paraId="7E2CF029"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A szállodapiac keresleti trendjei</w:t>
      </w:r>
    </w:p>
    <w:p w14:paraId="1D06530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6AAF574" w14:textId="77777777" w:rsidR="009C5D1E" w:rsidRPr="0083472D" w:rsidRDefault="009C5D1E" w:rsidP="00220CBF">
      <w:pPr>
        <w:pStyle w:val="Cmsor2"/>
        <w:rPr>
          <w:rFonts w:ascii="Times New Roman" w:eastAsia="Calibri" w:hAnsi="Times New Roman" w:cs="Times New Roman"/>
          <w:szCs w:val="24"/>
        </w:rPr>
      </w:pPr>
      <w:bookmarkStart w:id="62" w:name="_Toc476847843"/>
      <w:r w:rsidRPr="0083472D">
        <w:rPr>
          <w:rFonts w:ascii="Times New Roman" w:eastAsia="Calibri" w:hAnsi="Times New Roman" w:cs="Times New Roman"/>
          <w:szCs w:val="24"/>
        </w:rPr>
        <w:t>A képzés javasolt helyszíne</w:t>
      </w:r>
      <w:bookmarkEnd w:id="62"/>
      <w:r w:rsidRPr="0083472D">
        <w:rPr>
          <w:rFonts w:ascii="Times New Roman" w:eastAsia="Calibri" w:hAnsi="Times New Roman" w:cs="Times New Roman"/>
          <w:szCs w:val="24"/>
        </w:rPr>
        <w:t xml:space="preserve"> </w:t>
      </w:r>
    </w:p>
    <w:p w14:paraId="37971D70" w14:textId="77777777" w:rsidR="009C5D1E" w:rsidRPr="00746F1B" w:rsidRDefault="0083472D" w:rsidP="009C5D1E">
      <w:pPr>
        <w:ind w:left="426"/>
        <w:jc w:val="both"/>
        <w:rPr>
          <w:rFonts w:ascii="Times New Roman" w:eastAsia="Calibri" w:hAnsi="Times New Roman" w:cs="Times New Roman"/>
        </w:rPr>
      </w:pPr>
      <w:r>
        <w:rPr>
          <w:rFonts w:ascii="Times New Roman" w:eastAsia="Calibri" w:hAnsi="Times New Roman" w:cs="Times New Roman"/>
        </w:rPr>
        <w:t>T</w:t>
      </w:r>
      <w:r w:rsidR="009C5D1E" w:rsidRPr="00746F1B">
        <w:rPr>
          <w:rFonts w:ascii="Times New Roman" w:eastAsia="Calibri" w:hAnsi="Times New Roman" w:cs="Times New Roman"/>
        </w:rPr>
        <w:t>anterem</w:t>
      </w:r>
    </w:p>
    <w:p w14:paraId="3B51114D" w14:textId="77777777" w:rsidR="009C5D1E" w:rsidRPr="00746F1B" w:rsidRDefault="009C5D1E" w:rsidP="009C5D1E">
      <w:pPr>
        <w:ind w:left="426"/>
        <w:jc w:val="both"/>
        <w:rPr>
          <w:rFonts w:ascii="Times New Roman" w:eastAsia="Calibri" w:hAnsi="Times New Roman" w:cs="Times New Roman"/>
        </w:rPr>
      </w:pPr>
    </w:p>
    <w:p w14:paraId="301198FB" w14:textId="77777777" w:rsidR="009C5D1E" w:rsidRPr="0083472D" w:rsidRDefault="009C5D1E" w:rsidP="00220CBF">
      <w:pPr>
        <w:pStyle w:val="Cmsor2"/>
        <w:rPr>
          <w:rFonts w:ascii="Times New Roman" w:eastAsia="Calibri" w:hAnsi="Times New Roman" w:cs="Times New Roman"/>
          <w:szCs w:val="24"/>
        </w:rPr>
      </w:pPr>
      <w:bookmarkStart w:id="63" w:name="_Toc476847844"/>
      <w:r w:rsidRPr="0083472D">
        <w:rPr>
          <w:rFonts w:ascii="Times New Roman" w:eastAsia="Calibri" w:hAnsi="Times New Roman" w:cs="Times New Roman"/>
          <w:szCs w:val="24"/>
        </w:rPr>
        <w:t>A tantárgy elsajátítása során alkalmazható sajátos módszerek, tanulói tevékenységformák)</w:t>
      </w:r>
      <w:bookmarkEnd w:id="63"/>
    </w:p>
    <w:p w14:paraId="2E269F24" w14:textId="77777777" w:rsidR="009C5D1E" w:rsidRPr="00746F1B" w:rsidRDefault="009C5D1E" w:rsidP="009C5D1E">
      <w:pPr>
        <w:ind w:left="426"/>
        <w:jc w:val="both"/>
        <w:rPr>
          <w:rFonts w:ascii="Times New Roman" w:eastAsia="Calibri" w:hAnsi="Times New Roman" w:cs="Times New Roman"/>
        </w:rPr>
      </w:pPr>
    </w:p>
    <w:p w14:paraId="1AB3E645"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 xml:space="preserve">A tantárgy elsajátítása során alkalmazható sajátos módszerek </w:t>
      </w:r>
    </w:p>
    <w:p w14:paraId="0295B5C5"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21952BA3" w14:textId="77777777" w:rsidTr="009C5D1E">
        <w:trPr>
          <w:trHeight w:val="600"/>
          <w:jc w:val="center"/>
        </w:trPr>
        <w:tc>
          <w:tcPr>
            <w:tcW w:w="960" w:type="dxa"/>
            <w:vMerge w:val="restart"/>
            <w:shd w:val="clear" w:color="auto" w:fill="auto"/>
            <w:vAlign w:val="center"/>
            <w:hideMark/>
          </w:tcPr>
          <w:p w14:paraId="446AEB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54E242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071914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683057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1F6CB9AA" w14:textId="77777777" w:rsidTr="009C5D1E">
        <w:trPr>
          <w:trHeight w:val="255"/>
          <w:jc w:val="center"/>
        </w:trPr>
        <w:tc>
          <w:tcPr>
            <w:tcW w:w="960" w:type="dxa"/>
            <w:vMerge/>
            <w:vAlign w:val="center"/>
            <w:hideMark/>
          </w:tcPr>
          <w:p w14:paraId="72B7C84E"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0F8C4C1A"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14504D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67B429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059F2E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46C8C650"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75F04AE3" w14:textId="77777777" w:rsidTr="009C5D1E">
        <w:trPr>
          <w:trHeight w:val="510"/>
          <w:jc w:val="center"/>
        </w:trPr>
        <w:tc>
          <w:tcPr>
            <w:tcW w:w="960" w:type="dxa"/>
            <w:shd w:val="clear" w:color="auto" w:fill="auto"/>
            <w:vAlign w:val="center"/>
            <w:hideMark/>
          </w:tcPr>
          <w:p w14:paraId="291B76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1DB0A5A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1CCF8D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17BCE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5BEAE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5F485BA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0E7C2BFF" w14:textId="77777777" w:rsidTr="009C5D1E">
        <w:trPr>
          <w:trHeight w:val="1020"/>
          <w:jc w:val="center"/>
        </w:trPr>
        <w:tc>
          <w:tcPr>
            <w:tcW w:w="960" w:type="dxa"/>
            <w:shd w:val="clear" w:color="auto" w:fill="auto"/>
            <w:vAlign w:val="center"/>
            <w:hideMark/>
          </w:tcPr>
          <w:p w14:paraId="1E75DC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2A86D23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113C0B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79342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775947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3709CFF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4EA3D13D" w14:textId="77777777" w:rsidTr="009C5D1E">
        <w:trPr>
          <w:trHeight w:val="510"/>
          <w:jc w:val="center"/>
        </w:trPr>
        <w:tc>
          <w:tcPr>
            <w:tcW w:w="960" w:type="dxa"/>
            <w:shd w:val="clear" w:color="auto" w:fill="auto"/>
            <w:vAlign w:val="center"/>
            <w:hideMark/>
          </w:tcPr>
          <w:p w14:paraId="4CB093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2D12BD7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42FC48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37C7C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9D22B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EEBFF0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577890B4" w14:textId="77777777" w:rsidTr="009C5D1E">
        <w:trPr>
          <w:trHeight w:val="255"/>
          <w:jc w:val="center"/>
        </w:trPr>
        <w:tc>
          <w:tcPr>
            <w:tcW w:w="960" w:type="dxa"/>
            <w:shd w:val="clear" w:color="auto" w:fill="auto"/>
            <w:vAlign w:val="center"/>
            <w:hideMark/>
          </w:tcPr>
          <w:p w14:paraId="7D9EEA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548D71F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5159EC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1E4B0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D56C00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410E6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2ACF66E" w14:textId="77777777" w:rsidTr="009C5D1E">
        <w:trPr>
          <w:trHeight w:val="1020"/>
          <w:jc w:val="center"/>
        </w:trPr>
        <w:tc>
          <w:tcPr>
            <w:tcW w:w="960" w:type="dxa"/>
            <w:shd w:val="clear" w:color="auto" w:fill="auto"/>
            <w:vAlign w:val="center"/>
            <w:hideMark/>
          </w:tcPr>
          <w:p w14:paraId="47542B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031491E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472D45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2EC37A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C2E70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3C9D1EA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0772BEC3" w14:textId="77777777" w:rsidTr="009C5D1E">
        <w:trPr>
          <w:trHeight w:val="1020"/>
          <w:jc w:val="center"/>
        </w:trPr>
        <w:tc>
          <w:tcPr>
            <w:tcW w:w="960" w:type="dxa"/>
            <w:shd w:val="clear" w:color="auto" w:fill="auto"/>
            <w:vAlign w:val="center"/>
            <w:hideMark/>
          </w:tcPr>
          <w:p w14:paraId="7076C2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16FEB8A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44FE89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3DAB6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8A726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F73C5A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267C06CB" w14:textId="77777777" w:rsidTr="009C5D1E">
        <w:trPr>
          <w:trHeight w:val="255"/>
          <w:jc w:val="center"/>
        </w:trPr>
        <w:tc>
          <w:tcPr>
            <w:tcW w:w="960" w:type="dxa"/>
            <w:shd w:val="clear" w:color="auto" w:fill="auto"/>
            <w:vAlign w:val="center"/>
            <w:hideMark/>
          </w:tcPr>
          <w:p w14:paraId="580CF4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040F1B3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529404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371A5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9DDF6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3559D3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7F1D50BD" w14:textId="77777777" w:rsidR="009C5D1E" w:rsidRPr="00746F1B" w:rsidRDefault="009C5D1E" w:rsidP="009C5D1E">
      <w:pPr>
        <w:ind w:left="426"/>
        <w:jc w:val="both"/>
        <w:rPr>
          <w:rFonts w:ascii="Times New Roman" w:eastAsia="Calibri" w:hAnsi="Times New Roman" w:cs="Times New Roman"/>
        </w:rPr>
      </w:pPr>
    </w:p>
    <w:p w14:paraId="22AF6F4D" w14:textId="77777777" w:rsidR="00220CBF" w:rsidRDefault="00220CBF" w:rsidP="009C5D1E">
      <w:pPr>
        <w:ind w:left="426"/>
        <w:jc w:val="both"/>
        <w:rPr>
          <w:rFonts w:ascii="Times New Roman" w:eastAsia="Calibri" w:hAnsi="Times New Roman" w:cs="Times New Roman"/>
        </w:rPr>
      </w:pPr>
    </w:p>
    <w:p w14:paraId="3F4DB490" w14:textId="77777777" w:rsidR="0083472D" w:rsidRPr="00746F1B" w:rsidRDefault="0083472D" w:rsidP="009C5D1E">
      <w:pPr>
        <w:ind w:left="426"/>
        <w:jc w:val="both"/>
        <w:rPr>
          <w:rFonts w:ascii="Times New Roman" w:eastAsia="Calibri" w:hAnsi="Times New Roman" w:cs="Times New Roman"/>
        </w:rPr>
      </w:pPr>
    </w:p>
    <w:p w14:paraId="2314DF1E" w14:textId="77777777" w:rsidR="009C5D1E" w:rsidRPr="0009284E" w:rsidRDefault="009C5D1E" w:rsidP="0009284E">
      <w:pPr>
        <w:pStyle w:val="Cmsor3"/>
        <w:rPr>
          <w:rFonts w:ascii="Times New Roman" w:hAnsi="Times New Roman" w:cs="Times New Roman"/>
          <w:b w:val="0"/>
          <w:i/>
        </w:rPr>
      </w:pPr>
      <w:r w:rsidRPr="0009284E">
        <w:rPr>
          <w:rFonts w:ascii="Times New Roman" w:hAnsi="Times New Roman" w:cs="Times New Roman"/>
          <w:b w:val="0"/>
          <w:i/>
        </w:rPr>
        <w:t>A tantárgy elsajátítása során alkalmazható tanulói tevékenységformák (ajánlás)</w:t>
      </w:r>
    </w:p>
    <w:p w14:paraId="72C03D77" w14:textId="77777777" w:rsidR="00220CBF" w:rsidRPr="00746F1B" w:rsidRDefault="00220CBF" w:rsidP="00220CBF">
      <w:pPr>
        <w:rPr>
          <w:rFonts w:ascii="Times New Roman" w:hAnsi="Times New Roman"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5"/>
        <w:gridCol w:w="2693"/>
        <w:gridCol w:w="757"/>
        <w:gridCol w:w="861"/>
        <w:gridCol w:w="837"/>
        <w:gridCol w:w="2327"/>
      </w:tblGrid>
      <w:tr w:rsidR="009C5D1E" w:rsidRPr="00746F1B" w14:paraId="797CB92D" w14:textId="77777777" w:rsidTr="009C5D1E">
        <w:trPr>
          <w:trHeight w:val="255"/>
          <w:jc w:val="center"/>
        </w:trPr>
        <w:tc>
          <w:tcPr>
            <w:tcW w:w="1040" w:type="dxa"/>
            <w:vMerge w:val="restart"/>
            <w:shd w:val="clear" w:color="auto" w:fill="auto"/>
            <w:vAlign w:val="center"/>
            <w:hideMark/>
          </w:tcPr>
          <w:p w14:paraId="5402E7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0E7B01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1FF8DC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292131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42E5B99F" w14:textId="77777777" w:rsidTr="009C5D1E">
        <w:trPr>
          <w:trHeight w:val="510"/>
          <w:jc w:val="center"/>
        </w:trPr>
        <w:tc>
          <w:tcPr>
            <w:tcW w:w="1040" w:type="dxa"/>
            <w:vMerge/>
            <w:vAlign w:val="center"/>
            <w:hideMark/>
          </w:tcPr>
          <w:p w14:paraId="40D8FE0A"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5F96A7DD"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31B2A8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2DE96B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6ED2F7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2E7468D0"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6550115" w14:textId="77777777" w:rsidTr="009C5D1E">
        <w:trPr>
          <w:trHeight w:val="255"/>
          <w:jc w:val="center"/>
        </w:trPr>
        <w:tc>
          <w:tcPr>
            <w:tcW w:w="1040" w:type="dxa"/>
            <w:shd w:val="clear" w:color="000000" w:fill="D9D9D9"/>
            <w:vAlign w:val="center"/>
            <w:hideMark/>
          </w:tcPr>
          <w:p w14:paraId="020EDC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1.</w:t>
            </w:r>
          </w:p>
        </w:tc>
        <w:tc>
          <w:tcPr>
            <w:tcW w:w="7460" w:type="dxa"/>
            <w:gridSpan w:val="5"/>
            <w:shd w:val="clear" w:color="000000" w:fill="D9D9D9"/>
            <w:vAlign w:val="center"/>
            <w:hideMark/>
          </w:tcPr>
          <w:p w14:paraId="0F23AA9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31F40285" w14:textId="77777777" w:rsidTr="009C5D1E">
        <w:trPr>
          <w:trHeight w:val="510"/>
          <w:jc w:val="center"/>
        </w:trPr>
        <w:tc>
          <w:tcPr>
            <w:tcW w:w="1040" w:type="dxa"/>
            <w:shd w:val="clear" w:color="auto" w:fill="auto"/>
            <w:vAlign w:val="center"/>
            <w:hideMark/>
          </w:tcPr>
          <w:p w14:paraId="66176E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2BF23A5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06B59A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006AA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AC425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1ED26B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603C8F98" w14:textId="77777777" w:rsidTr="009C5D1E">
        <w:trPr>
          <w:trHeight w:val="1020"/>
          <w:jc w:val="center"/>
        </w:trPr>
        <w:tc>
          <w:tcPr>
            <w:tcW w:w="1040" w:type="dxa"/>
            <w:shd w:val="clear" w:color="auto" w:fill="auto"/>
            <w:vAlign w:val="center"/>
            <w:hideMark/>
          </w:tcPr>
          <w:p w14:paraId="791164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2B48BD6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209779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E25B5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7BD57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75BFF59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2D35D04F" w14:textId="77777777" w:rsidTr="009C5D1E">
        <w:trPr>
          <w:trHeight w:val="510"/>
          <w:jc w:val="center"/>
        </w:trPr>
        <w:tc>
          <w:tcPr>
            <w:tcW w:w="1040" w:type="dxa"/>
            <w:shd w:val="clear" w:color="auto" w:fill="auto"/>
            <w:vAlign w:val="center"/>
            <w:hideMark/>
          </w:tcPr>
          <w:p w14:paraId="0E5DA4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3989B82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736A87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8D005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F68AA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D6595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65FF3995" w14:textId="77777777" w:rsidTr="009C5D1E">
        <w:trPr>
          <w:trHeight w:val="510"/>
          <w:jc w:val="center"/>
        </w:trPr>
        <w:tc>
          <w:tcPr>
            <w:tcW w:w="1040" w:type="dxa"/>
            <w:shd w:val="clear" w:color="auto" w:fill="auto"/>
            <w:vAlign w:val="center"/>
            <w:hideMark/>
          </w:tcPr>
          <w:p w14:paraId="048542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07519C9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60F072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36523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A0A8D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1E695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C0A30EB" w14:textId="77777777" w:rsidTr="009C5D1E">
        <w:trPr>
          <w:trHeight w:val="1020"/>
          <w:jc w:val="center"/>
        </w:trPr>
        <w:tc>
          <w:tcPr>
            <w:tcW w:w="1040" w:type="dxa"/>
            <w:shd w:val="clear" w:color="auto" w:fill="auto"/>
            <w:vAlign w:val="center"/>
            <w:hideMark/>
          </w:tcPr>
          <w:p w14:paraId="0B50F1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3B593C2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6965BFF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F8172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415F6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7993F42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34490B3E" w14:textId="77777777" w:rsidTr="009C5D1E">
        <w:trPr>
          <w:trHeight w:val="1020"/>
          <w:jc w:val="center"/>
        </w:trPr>
        <w:tc>
          <w:tcPr>
            <w:tcW w:w="1040" w:type="dxa"/>
            <w:shd w:val="clear" w:color="auto" w:fill="auto"/>
            <w:vAlign w:val="center"/>
            <w:hideMark/>
          </w:tcPr>
          <w:p w14:paraId="6E037C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16C8CE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30A965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DA4A4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04481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F3A22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2A0F0F98" w14:textId="77777777" w:rsidTr="009C5D1E">
        <w:trPr>
          <w:trHeight w:val="510"/>
          <w:jc w:val="center"/>
        </w:trPr>
        <w:tc>
          <w:tcPr>
            <w:tcW w:w="1040" w:type="dxa"/>
            <w:shd w:val="clear" w:color="auto" w:fill="auto"/>
            <w:vAlign w:val="center"/>
            <w:hideMark/>
          </w:tcPr>
          <w:p w14:paraId="714125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shd w:val="clear" w:color="auto" w:fill="auto"/>
            <w:vAlign w:val="center"/>
            <w:hideMark/>
          </w:tcPr>
          <w:p w14:paraId="6B46F4D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1C2B8EF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E1919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403DA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2E659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4E94865" w14:textId="77777777" w:rsidTr="009C5D1E">
        <w:trPr>
          <w:trHeight w:val="255"/>
          <w:jc w:val="center"/>
        </w:trPr>
        <w:tc>
          <w:tcPr>
            <w:tcW w:w="1040" w:type="dxa"/>
            <w:shd w:val="clear" w:color="000000" w:fill="D9D9D9"/>
            <w:vAlign w:val="center"/>
            <w:hideMark/>
          </w:tcPr>
          <w:p w14:paraId="1ED60E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14E65F7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510A8BDB" w14:textId="77777777" w:rsidTr="009C5D1E">
        <w:trPr>
          <w:trHeight w:val="255"/>
          <w:jc w:val="center"/>
        </w:trPr>
        <w:tc>
          <w:tcPr>
            <w:tcW w:w="1040" w:type="dxa"/>
            <w:shd w:val="clear" w:color="auto" w:fill="auto"/>
            <w:vAlign w:val="center"/>
            <w:hideMark/>
          </w:tcPr>
          <w:p w14:paraId="648B47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4E496A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7184A2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85621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B4A69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0CC19E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F817C3E" w14:textId="77777777" w:rsidTr="009C5D1E">
        <w:trPr>
          <w:trHeight w:val="255"/>
          <w:jc w:val="center"/>
        </w:trPr>
        <w:tc>
          <w:tcPr>
            <w:tcW w:w="1040" w:type="dxa"/>
            <w:shd w:val="clear" w:color="auto" w:fill="auto"/>
            <w:vAlign w:val="center"/>
            <w:hideMark/>
          </w:tcPr>
          <w:p w14:paraId="1CA441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6479548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1DABC8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2492E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C8F99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C09655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2995AC0" w14:textId="77777777" w:rsidTr="009C5D1E">
        <w:trPr>
          <w:trHeight w:val="510"/>
          <w:jc w:val="center"/>
        </w:trPr>
        <w:tc>
          <w:tcPr>
            <w:tcW w:w="1040" w:type="dxa"/>
            <w:shd w:val="clear" w:color="auto" w:fill="auto"/>
            <w:vAlign w:val="center"/>
            <w:hideMark/>
          </w:tcPr>
          <w:p w14:paraId="158834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2560A9B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085B00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628A1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FCBAF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422B57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CB0CE53" w14:textId="77777777" w:rsidTr="009C5D1E">
        <w:trPr>
          <w:trHeight w:val="255"/>
          <w:jc w:val="center"/>
        </w:trPr>
        <w:tc>
          <w:tcPr>
            <w:tcW w:w="1040" w:type="dxa"/>
            <w:shd w:val="clear" w:color="auto" w:fill="auto"/>
            <w:vAlign w:val="center"/>
            <w:hideMark/>
          </w:tcPr>
          <w:p w14:paraId="503B1F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072756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0B30CE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A5C6B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69079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F81AC0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3DABD64" w14:textId="77777777" w:rsidTr="009C5D1E">
        <w:trPr>
          <w:trHeight w:val="510"/>
          <w:jc w:val="center"/>
        </w:trPr>
        <w:tc>
          <w:tcPr>
            <w:tcW w:w="1040" w:type="dxa"/>
            <w:shd w:val="clear" w:color="auto" w:fill="auto"/>
            <w:vAlign w:val="center"/>
            <w:hideMark/>
          </w:tcPr>
          <w:p w14:paraId="35E81A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2459CD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243BA6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F7CAD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D1B92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5D4129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874160A" w14:textId="77777777" w:rsidTr="009C5D1E">
        <w:trPr>
          <w:trHeight w:val="510"/>
          <w:jc w:val="center"/>
        </w:trPr>
        <w:tc>
          <w:tcPr>
            <w:tcW w:w="1040" w:type="dxa"/>
            <w:shd w:val="clear" w:color="auto" w:fill="auto"/>
            <w:vAlign w:val="center"/>
            <w:hideMark/>
          </w:tcPr>
          <w:p w14:paraId="59A093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00" w:type="dxa"/>
            <w:shd w:val="clear" w:color="auto" w:fill="auto"/>
            <w:vAlign w:val="center"/>
            <w:hideMark/>
          </w:tcPr>
          <w:p w14:paraId="0049431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shd w:val="clear" w:color="auto" w:fill="auto"/>
            <w:vAlign w:val="center"/>
            <w:hideMark/>
          </w:tcPr>
          <w:p w14:paraId="15A0A6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F2F86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D4B50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D5D899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E73C33A" w14:textId="77777777" w:rsidTr="009C5D1E">
        <w:trPr>
          <w:trHeight w:val="255"/>
          <w:jc w:val="center"/>
        </w:trPr>
        <w:tc>
          <w:tcPr>
            <w:tcW w:w="1040" w:type="dxa"/>
            <w:shd w:val="clear" w:color="000000" w:fill="D9D9D9"/>
            <w:vAlign w:val="center"/>
            <w:hideMark/>
          </w:tcPr>
          <w:p w14:paraId="687E29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4B03DE4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3CCDDDE8" w14:textId="77777777" w:rsidTr="009C5D1E">
        <w:trPr>
          <w:trHeight w:val="255"/>
          <w:jc w:val="center"/>
        </w:trPr>
        <w:tc>
          <w:tcPr>
            <w:tcW w:w="1040" w:type="dxa"/>
            <w:shd w:val="clear" w:color="auto" w:fill="auto"/>
            <w:vAlign w:val="center"/>
            <w:hideMark/>
          </w:tcPr>
          <w:p w14:paraId="6A157C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55452C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59BCCD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B2A83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91398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FD5EC1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2AF30A3" w14:textId="77777777" w:rsidTr="009C5D1E">
        <w:trPr>
          <w:trHeight w:val="510"/>
          <w:jc w:val="center"/>
        </w:trPr>
        <w:tc>
          <w:tcPr>
            <w:tcW w:w="1040" w:type="dxa"/>
            <w:shd w:val="clear" w:color="auto" w:fill="auto"/>
            <w:vAlign w:val="center"/>
            <w:hideMark/>
          </w:tcPr>
          <w:p w14:paraId="40C6DA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27C0376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141A3D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DB0F5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8C8D0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AFD4E3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36BFDDC" w14:textId="77777777" w:rsidTr="009C5D1E">
        <w:trPr>
          <w:trHeight w:val="510"/>
          <w:jc w:val="center"/>
        </w:trPr>
        <w:tc>
          <w:tcPr>
            <w:tcW w:w="1040" w:type="dxa"/>
            <w:shd w:val="clear" w:color="auto" w:fill="auto"/>
            <w:vAlign w:val="center"/>
            <w:hideMark/>
          </w:tcPr>
          <w:p w14:paraId="65E992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4CB124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42CC69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7031C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D7234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156363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3413757" w14:textId="77777777" w:rsidTr="009C5D1E">
        <w:trPr>
          <w:trHeight w:val="255"/>
          <w:jc w:val="center"/>
        </w:trPr>
        <w:tc>
          <w:tcPr>
            <w:tcW w:w="1040" w:type="dxa"/>
            <w:shd w:val="clear" w:color="auto" w:fill="auto"/>
            <w:vAlign w:val="center"/>
            <w:hideMark/>
          </w:tcPr>
          <w:p w14:paraId="30F694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shd w:val="clear" w:color="auto" w:fill="auto"/>
            <w:vAlign w:val="center"/>
            <w:hideMark/>
          </w:tcPr>
          <w:p w14:paraId="7EB91DF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1EBEDA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C9B2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6E06C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A9E3AC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BEE57D" w14:textId="77777777" w:rsidTr="009C5D1E">
        <w:trPr>
          <w:trHeight w:val="255"/>
          <w:jc w:val="center"/>
        </w:trPr>
        <w:tc>
          <w:tcPr>
            <w:tcW w:w="1040" w:type="dxa"/>
            <w:shd w:val="clear" w:color="000000" w:fill="D9D9D9"/>
            <w:vAlign w:val="center"/>
            <w:hideMark/>
          </w:tcPr>
          <w:p w14:paraId="47F4B8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125DCE4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626E12BB" w14:textId="77777777" w:rsidTr="009C5D1E">
        <w:trPr>
          <w:trHeight w:val="1020"/>
          <w:jc w:val="center"/>
        </w:trPr>
        <w:tc>
          <w:tcPr>
            <w:tcW w:w="1040" w:type="dxa"/>
            <w:shd w:val="clear" w:color="auto" w:fill="auto"/>
            <w:vAlign w:val="center"/>
            <w:hideMark/>
          </w:tcPr>
          <w:p w14:paraId="3D76BD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0F55C5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6891E3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FD913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5CF29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778700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3BFE7003" w14:textId="77777777" w:rsidTr="009C5D1E">
        <w:trPr>
          <w:trHeight w:val="1020"/>
          <w:jc w:val="center"/>
        </w:trPr>
        <w:tc>
          <w:tcPr>
            <w:tcW w:w="1040" w:type="dxa"/>
            <w:shd w:val="clear" w:color="auto" w:fill="auto"/>
            <w:vAlign w:val="center"/>
            <w:hideMark/>
          </w:tcPr>
          <w:p w14:paraId="33D182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078DF7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6C631B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110FF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431A1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F1B0E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3D254EFA" w14:textId="77777777" w:rsidTr="009C5D1E">
        <w:trPr>
          <w:trHeight w:val="1020"/>
          <w:jc w:val="center"/>
        </w:trPr>
        <w:tc>
          <w:tcPr>
            <w:tcW w:w="1040" w:type="dxa"/>
            <w:shd w:val="clear" w:color="auto" w:fill="auto"/>
            <w:vAlign w:val="center"/>
            <w:hideMark/>
          </w:tcPr>
          <w:p w14:paraId="2B1BF6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5.3.</w:t>
            </w:r>
          </w:p>
        </w:tc>
        <w:tc>
          <w:tcPr>
            <w:tcW w:w="2800" w:type="dxa"/>
            <w:shd w:val="clear" w:color="auto" w:fill="auto"/>
            <w:vAlign w:val="center"/>
            <w:hideMark/>
          </w:tcPr>
          <w:p w14:paraId="6ADA329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4FD458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057BB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0CD6A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36CB9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bl>
    <w:p w14:paraId="5B53A828" w14:textId="77777777" w:rsidR="009C5D1E" w:rsidRPr="00746F1B" w:rsidRDefault="009C5D1E" w:rsidP="009C5D1E">
      <w:pPr>
        <w:ind w:left="1224"/>
        <w:contextualSpacing/>
        <w:jc w:val="both"/>
        <w:rPr>
          <w:rFonts w:ascii="Times New Roman" w:eastAsia="Calibri" w:hAnsi="Times New Roman" w:cs="Times New Roman"/>
          <w:b/>
        </w:rPr>
      </w:pPr>
    </w:p>
    <w:p w14:paraId="3366F07B" w14:textId="77777777" w:rsidR="009C5D1E" w:rsidRPr="00746F1B" w:rsidRDefault="009C5D1E" w:rsidP="009C5D1E">
      <w:pPr>
        <w:ind w:left="426"/>
        <w:jc w:val="both"/>
        <w:rPr>
          <w:rFonts w:ascii="Times New Roman" w:eastAsia="Calibri" w:hAnsi="Times New Roman" w:cs="Times New Roman"/>
        </w:rPr>
      </w:pPr>
    </w:p>
    <w:p w14:paraId="0F247262" w14:textId="77777777" w:rsidR="009C5D1E" w:rsidRPr="0083472D" w:rsidRDefault="009C5D1E" w:rsidP="00220CBF">
      <w:pPr>
        <w:pStyle w:val="Cmsor2"/>
        <w:rPr>
          <w:rFonts w:ascii="Times New Roman" w:eastAsia="Calibri" w:hAnsi="Times New Roman" w:cs="Times New Roman"/>
          <w:szCs w:val="24"/>
        </w:rPr>
      </w:pPr>
      <w:bookmarkStart w:id="64" w:name="_Toc476847845"/>
      <w:r w:rsidRPr="0083472D">
        <w:rPr>
          <w:rFonts w:ascii="Times New Roman" w:eastAsia="Calibri" w:hAnsi="Times New Roman" w:cs="Times New Roman"/>
          <w:szCs w:val="24"/>
        </w:rPr>
        <w:t>A tantárgy értékelésének módja</w:t>
      </w:r>
      <w:bookmarkEnd w:id="64"/>
    </w:p>
    <w:p w14:paraId="0444C8F6"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5DDE310D" w14:textId="77777777" w:rsidR="009C5D1E" w:rsidRPr="00746F1B" w:rsidRDefault="009C5D1E" w:rsidP="009C5D1E">
      <w:pPr>
        <w:ind w:left="426"/>
        <w:jc w:val="both"/>
        <w:rPr>
          <w:rFonts w:ascii="Times New Roman" w:eastAsia="Calibri" w:hAnsi="Times New Roman" w:cs="Times New Roman"/>
        </w:rPr>
      </w:pPr>
    </w:p>
    <w:p w14:paraId="300C9597" w14:textId="77777777" w:rsidR="009C5D1E" w:rsidRPr="00746F1B" w:rsidRDefault="009C5D1E" w:rsidP="009C5D1E">
      <w:pPr>
        <w:jc w:val="both"/>
        <w:rPr>
          <w:rFonts w:ascii="Times New Roman" w:eastAsia="Calibri" w:hAnsi="Times New Roman" w:cs="Times New Roman"/>
        </w:rPr>
      </w:pPr>
    </w:p>
    <w:p w14:paraId="6DD3A1D6" w14:textId="77777777" w:rsidR="009C5D1E" w:rsidRPr="00746F1B" w:rsidRDefault="009C5D1E" w:rsidP="009C5D1E">
      <w:pPr>
        <w:spacing w:after="200" w:line="276" w:lineRule="auto"/>
        <w:jc w:val="left"/>
        <w:rPr>
          <w:rFonts w:ascii="Times New Roman" w:eastAsia="Calibri" w:hAnsi="Times New Roman" w:cs="Times New Roman"/>
        </w:rPr>
      </w:pPr>
      <w:r w:rsidRPr="00746F1B">
        <w:rPr>
          <w:rFonts w:ascii="Times New Roman" w:eastAsia="Calibri" w:hAnsi="Times New Roman" w:cs="Times New Roman"/>
        </w:rPr>
        <w:br w:type="page"/>
      </w:r>
    </w:p>
    <w:p w14:paraId="6AF482BB" w14:textId="77777777" w:rsidR="009C5D1E" w:rsidRPr="00746F1B" w:rsidRDefault="009C5D1E" w:rsidP="009C5D1E">
      <w:pPr>
        <w:spacing w:after="120"/>
        <w:jc w:val="both"/>
        <w:rPr>
          <w:rFonts w:ascii="Times New Roman" w:eastAsia="Calibri" w:hAnsi="Times New Roman" w:cs="Times New Roman"/>
        </w:rPr>
      </w:pPr>
    </w:p>
    <w:p w14:paraId="414820AB" w14:textId="77777777" w:rsidR="009C5D1E" w:rsidRPr="0083472D" w:rsidRDefault="009C5D1E" w:rsidP="009C5D1E">
      <w:pPr>
        <w:spacing w:before="2880" w:after="120"/>
        <w:rPr>
          <w:rFonts w:ascii="Times New Roman" w:eastAsia="Calibri" w:hAnsi="Times New Roman" w:cs="Times New Roman"/>
          <w:b/>
          <w:sz w:val="32"/>
          <w:szCs w:val="32"/>
        </w:rPr>
      </w:pPr>
      <w:r w:rsidRPr="0083472D">
        <w:rPr>
          <w:rFonts w:ascii="Times New Roman" w:eastAsia="Calibri" w:hAnsi="Times New Roman" w:cs="Times New Roman"/>
          <w:b/>
          <w:sz w:val="32"/>
          <w:szCs w:val="32"/>
        </w:rPr>
        <w:t>A</w:t>
      </w:r>
    </w:p>
    <w:p w14:paraId="071A06C8" w14:textId="77777777" w:rsidR="009C5D1E" w:rsidRPr="0083472D" w:rsidRDefault="009C5D1E" w:rsidP="009C5D1E">
      <w:pPr>
        <w:spacing w:after="480"/>
        <w:rPr>
          <w:rFonts w:ascii="Times New Roman" w:eastAsia="Calibri" w:hAnsi="Times New Roman" w:cs="Times New Roman"/>
          <w:b/>
          <w:sz w:val="32"/>
          <w:szCs w:val="32"/>
        </w:rPr>
      </w:pPr>
      <w:r w:rsidRPr="0083472D">
        <w:rPr>
          <w:rFonts w:ascii="Times New Roman" w:eastAsia="Calibri" w:hAnsi="Times New Roman" w:cs="Times New Roman"/>
          <w:b/>
          <w:sz w:val="32"/>
          <w:szCs w:val="32"/>
        </w:rPr>
        <w:t>11715-16 azonosító számú</w:t>
      </w:r>
    </w:p>
    <w:p w14:paraId="0C82E526" w14:textId="77777777" w:rsidR="009C5D1E" w:rsidRPr="0083472D" w:rsidRDefault="009C5D1E" w:rsidP="009C5D1E">
      <w:pPr>
        <w:spacing w:after="120"/>
        <w:rPr>
          <w:rFonts w:ascii="Times New Roman" w:eastAsia="Calibri" w:hAnsi="Times New Roman" w:cs="Times New Roman"/>
          <w:b/>
          <w:sz w:val="32"/>
          <w:szCs w:val="32"/>
        </w:rPr>
      </w:pPr>
      <w:r w:rsidRPr="0083472D">
        <w:rPr>
          <w:rFonts w:ascii="Times New Roman" w:eastAsia="Calibri" w:hAnsi="Times New Roman" w:cs="Times New Roman"/>
          <w:b/>
          <w:sz w:val="32"/>
          <w:szCs w:val="32"/>
        </w:rPr>
        <w:t>Kommunikáció a turizmusban</w:t>
      </w:r>
    </w:p>
    <w:p w14:paraId="149DA904" w14:textId="77777777" w:rsidR="009C5D1E" w:rsidRPr="0083472D" w:rsidRDefault="009C5D1E" w:rsidP="009C5D1E">
      <w:pPr>
        <w:spacing w:after="120"/>
        <w:rPr>
          <w:rFonts w:ascii="Times New Roman" w:eastAsia="Calibri" w:hAnsi="Times New Roman" w:cs="Times New Roman"/>
          <w:b/>
          <w:sz w:val="32"/>
          <w:szCs w:val="32"/>
        </w:rPr>
      </w:pPr>
      <w:r w:rsidRPr="0083472D">
        <w:rPr>
          <w:rFonts w:ascii="Times New Roman" w:eastAsia="Calibri" w:hAnsi="Times New Roman" w:cs="Times New Roman"/>
          <w:b/>
          <w:sz w:val="32"/>
          <w:szCs w:val="32"/>
        </w:rPr>
        <w:t>megnevezésű</w:t>
      </w:r>
    </w:p>
    <w:p w14:paraId="7F69B97E" w14:textId="77777777" w:rsidR="009C5D1E" w:rsidRPr="0083472D" w:rsidRDefault="009C5D1E" w:rsidP="009C5D1E">
      <w:pPr>
        <w:spacing w:before="480" w:after="480"/>
        <w:rPr>
          <w:rFonts w:ascii="Times New Roman" w:eastAsia="Calibri" w:hAnsi="Times New Roman" w:cs="Times New Roman"/>
          <w:b/>
          <w:sz w:val="32"/>
          <w:szCs w:val="32"/>
        </w:rPr>
      </w:pPr>
      <w:r w:rsidRPr="0083472D">
        <w:rPr>
          <w:rFonts w:ascii="Times New Roman" w:eastAsia="Calibri" w:hAnsi="Times New Roman" w:cs="Times New Roman"/>
          <w:b/>
          <w:sz w:val="32"/>
          <w:szCs w:val="32"/>
        </w:rPr>
        <w:t>szakmai követelménymodul</w:t>
      </w:r>
    </w:p>
    <w:p w14:paraId="15FE1C13" w14:textId="77777777" w:rsidR="009C5D1E" w:rsidRPr="0083472D" w:rsidRDefault="009C5D1E" w:rsidP="009C5D1E">
      <w:pPr>
        <w:spacing w:after="120"/>
        <w:rPr>
          <w:rFonts w:ascii="Times New Roman" w:eastAsia="Calibri" w:hAnsi="Times New Roman" w:cs="Times New Roman"/>
          <w:b/>
          <w:sz w:val="32"/>
          <w:szCs w:val="32"/>
        </w:rPr>
      </w:pPr>
      <w:r w:rsidRPr="0083472D">
        <w:rPr>
          <w:rFonts w:ascii="Times New Roman" w:eastAsia="Calibri" w:hAnsi="Times New Roman" w:cs="Times New Roman"/>
          <w:b/>
          <w:sz w:val="32"/>
          <w:szCs w:val="32"/>
        </w:rPr>
        <w:t>tantárgyai, témakörei</w:t>
      </w:r>
    </w:p>
    <w:p w14:paraId="5087BDC6" w14:textId="77777777" w:rsidR="009C5D1E" w:rsidRPr="0083472D" w:rsidRDefault="009C5D1E" w:rsidP="009C5D1E">
      <w:pPr>
        <w:spacing w:after="200" w:line="276" w:lineRule="auto"/>
        <w:jc w:val="left"/>
        <w:rPr>
          <w:rFonts w:ascii="Times New Roman" w:eastAsia="Calibri" w:hAnsi="Times New Roman" w:cs="Times New Roman"/>
          <w:sz w:val="32"/>
          <w:szCs w:val="32"/>
        </w:rPr>
      </w:pPr>
      <w:r w:rsidRPr="0083472D">
        <w:rPr>
          <w:rFonts w:ascii="Times New Roman" w:eastAsia="Calibri" w:hAnsi="Times New Roman" w:cs="Times New Roman"/>
          <w:sz w:val="32"/>
          <w:szCs w:val="32"/>
        </w:rPr>
        <w:br w:type="page"/>
      </w:r>
    </w:p>
    <w:p w14:paraId="0288299A"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 11715-16 azonosító számú Kommunikáció a turizmusban megnevezésű szakmai követelménymodulhoz tartozó tantárgyak és témakörök oktatása során fejlesztendő kompetenciák</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9"/>
        <w:gridCol w:w="700"/>
        <w:gridCol w:w="700"/>
        <w:gridCol w:w="1024"/>
      </w:tblGrid>
      <w:tr w:rsidR="009C5D1E" w:rsidRPr="00746F1B" w14:paraId="418EE146" w14:textId="77777777" w:rsidTr="00863372">
        <w:trPr>
          <w:trHeight w:val="1725"/>
          <w:jc w:val="center"/>
        </w:trPr>
        <w:tc>
          <w:tcPr>
            <w:tcW w:w="6649" w:type="dxa"/>
            <w:shd w:val="clear" w:color="auto" w:fill="auto"/>
            <w:vAlign w:val="center"/>
            <w:hideMark/>
          </w:tcPr>
          <w:p w14:paraId="3CB0B6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textDirection w:val="btLr"/>
            <w:vAlign w:val="bottom"/>
            <w:hideMark/>
          </w:tcPr>
          <w:p w14:paraId="62492C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Protokoll a gyakorlatban</w:t>
            </w:r>
          </w:p>
        </w:tc>
        <w:tc>
          <w:tcPr>
            <w:tcW w:w="700" w:type="dxa"/>
            <w:shd w:val="clear" w:color="auto" w:fill="auto"/>
            <w:textDirection w:val="btLr"/>
            <w:vAlign w:val="bottom"/>
            <w:hideMark/>
          </w:tcPr>
          <w:p w14:paraId="2C2D86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Üzleti kommunikáció gyakorlat</w:t>
            </w:r>
          </w:p>
        </w:tc>
        <w:tc>
          <w:tcPr>
            <w:tcW w:w="1024" w:type="dxa"/>
            <w:shd w:val="clear" w:color="auto" w:fill="auto"/>
            <w:textDirection w:val="btLr"/>
            <w:vAlign w:val="bottom"/>
            <w:hideMark/>
          </w:tcPr>
          <w:p w14:paraId="698C2C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idegen nyelv</w:t>
            </w:r>
          </w:p>
        </w:tc>
      </w:tr>
      <w:tr w:rsidR="009C5D1E" w:rsidRPr="00746F1B" w14:paraId="3CB37927" w14:textId="77777777" w:rsidTr="00863372">
        <w:trPr>
          <w:trHeight w:val="255"/>
          <w:jc w:val="center"/>
        </w:trPr>
        <w:tc>
          <w:tcPr>
            <w:tcW w:w="9073" w:type="dxa"/>
            <w:gridSpan w:val="4"/>
            <w:shd w:val="clear" w:color="auto" w:fill="auto"/>
            <w:noWrap/>
            <w:vAlign w:val="center"/>
            <w:hideMark/>
          </w:tcPr>
          <w:p w14:paraId="21650D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FELADATOK</w:t>
            </w:r>
          </w:p>
        </w:tc>
      </w:tr>
      <w:tr w:rsidR="009C5D1E" w:rsidRPr="00746F1B" w14:paraId="6B3B0427" w14:textId="77777777" w:rsidTr="00863372">
        <w:trPr>
          <w:trHeight w:val="255"/>
          <w:jc w:val="center"/>
        </w:trPr>
        <w:tc>
          <w:tcPr>
            <w:tcW w:w="6649" w:type="dxa"/>
            <w:shd w:val="clear" w:color="auto" w:fill="auto"/>
            <w:vAlign w:val="bottom"/>
            <w:hideMark/>
          </w:tcPr>
          <w:p w14:paraId="4C3BB28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 protokoll szabályai szerint magyarul és idegen nyelven kommunikál </w:t>
            </w:r>
          </w:p>
        </w:tc>
        <w:tc>
          <w:tcPr>
            <w:tcW w:w="700" w:type="dxa"/>
            <w:shd w:val="clear" w:color="auto" w:fill="auto"/>
            <w:noWrap/>
            <w:vAlign w:val="center"/>
            <w:hideMark/>
          </w:tcPr>
          <w:p w14:paraId="293D75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5D0DA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285F4D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53CD1AF" w14:textId="77777777" w:rsidTr="00863372">
        <w:trPr>
          <w:trHeight w:val="255"/>
          <w:jc w:val="center"/>
        </w:trPr>
        <w:tc>
          <w:tcPr>
            <w:tcW w:w="6649" w:type="dxa"/>
            <w:shd w:val="clear" w:color="auto" w:fill="auto"/>
            <w:vAlign w:val="bottom"/>
            <w:hideMark/>
          </w:tcPr>
          <w:p w14:paraId="521B49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Üzleti kapcsolatokat teremt hivatalos partnerekkel, vendégekkel</w:t>
            </w:r>
          </w:p>
        </w:tc>
        <w:tc>
          <w:tcPr>
            <w:tcW w:w="700" w:type="dxa"/>
            <w:shd w:val="clear" w:color="auto" w:fill="auto"/>
            <w:noWrap/>
            <w:vAlign w:val="center"/>
            <w:hideMark/>
          </w:tcPr>
          <w:p w14:paraId="7BDD8F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DCC84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2A0CB9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933A3BC" w14:textId="77777777" w:rsidTr="00863372">
        <w:trPr>
          <w:trHeight w:val="255"/>
          <w:jc w:val="center"/>
        </w:trPr>
        <w:tc>
          <w:tcPr>
            <w:tcW w:w="6649" w:type="dxa"/>
            <w:shd w:val="clear" w:color="auto" w:fill="auto"/>
            <w:vAlign w:val="bottom"/>
            <w:hideMark/>
          </w:tcPr>
          <w:p w14:paraId="4944EF4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Tárgyalási technikákat alkalmaz</w:t>
            </w:r>
          </w:p>
        </w:tc>
        <w:tc>
          <w:tcPr>
            <w:tcW w:w="700" w:type="dxa"/>
            <w:shd w:val="clear" w:color="auto" w:fill="auto"/>
            <w:noWrap/>
            <w:vAlign w:val="center"/>
            <w:hideMark/>
          </w:tcPr>
          <w:p w14:paraId="749B71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A6969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08F34F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ACADFC4" w14:textId="77777777" w:rsidTr="00863372">
        <w:trPr>
          <w:trHeight w:val="510"/>
          <w:jc w:val="center"/>
        </w:trPr>
        <w:tc>
          <w:tcPr>
            <w:tcW w:w="6649" w:type="dxa"/>
            <w:shd w:val="clear" w:color="auto" w:fill="auto"/>
            <w:vAlign w:val="bottom"/>
            <w:hideMark/>
          </w:tcPr>
          <w:p w14:paraId="4D1D559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Hivatalos leveleket készít (pl. rendezvényekkel kapcsolatos tájékoztatások, megbízások, önéletrajz, motivációs levél) magyar és idegen nyelven</w:t>
            </w:r>
          </w:p>
        </w:tc>
        <w:tc>
          <w:tcPr>
            <w:tcW w:w="700" w:type="dxa"/>
            <w:shd w:val="clear" w:color="auto" w:fill="auto"/>
            <w:noWrap/>
            <w:vAlign w:val="center"/>
            <w:hideMark/>
          </w:tcPr>
          <w:p w14:paraId="79684F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1B71C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58D051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9B63FB3" w14:textId="77777777" w:rsidTr="00863372">
        <w:trPr>
          <w:trHeight w:val="255"/>
          <w:jc w:val="center"/>
        </w:trPr>
        <w:tc>
          <w:tcPr>
            <w:tcW w:w="6649" w:type="dxa"/>
            <w:shd w:val="clear" w:color="auto" w:fill="auto"/>
            <w:vAlign w:val="bottom"/>
            <w:hideMark/>
          </w:tcPr>
          <w:p w14:paraId="63F74D4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Infokommunikációs eszközöket kezel (pl. telefon- és videokonferencia) </w:t>
            </w:r>
          </w:p>
        </w:tc>
        <w:tc>
          <w:tcPr>
            <w:tcW w:w="700" w:type="dxa"/>
            <w:shd w:val="clear" w:color="auto" w:fill="auto"/>
            <w:noWrap/>
            <w:vAlign w:val="center"/>
            <w:hideMark/>
          </w:tcPr>
          <w:p w14:paraId="215C65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0BEF3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688B0E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17C6935" w14:textId="77777777" w:rsidTr="00863372">
        <w:trPr>
          <w:trHeight w:val="255"/>
          <w:jc w:val="center"/>
        </w:trPr>
        <w:tc>
          <w:tcPr>
            <w:tcW w:w="6649" w:type="dxa"/>
            <w:shd w:val="clear" w:color="auto" w:fill="auto"/>
            <w:vAlign w:val="bottom"/>
            <w:hideMark/>
          </w:tcPr>
          <w:p w14:paraId="1FB67B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Konfliktusokat kezel</w:t>
            </w:r>
          </w:p>
        </w:tc>
        <w:tc>
          <w:tcPr>
            <w:tcW w:w="700" w:type="dxa"/>
            <w:shd w:val="clear" w:color="auto" w:fill="auto"/>
            <w:noWrap/>
            <w:vAlign w:val="center"/>
            <w:hideMark/>
          </w:tcPr>
          <w:p w14:paraId="36A94C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7ED7C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0CBBF3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5563628" w14:textId="77777777" w:rsidTr="00863372">
        <w:trPr>
          <w:trHeight w:val="255"/>
          <w:jc w:val="center"/>
        </w:trPr>
        <w:tc>
          <w:tcPr>
            <w:tcW w:w="6649" w:type="dxa"/>
            <w:shd w:val="clear" w:color="auto" w:fill="auto"/>
            <w:vAlign w:val="bottom"/>
            <w:hideMark/>
          </w:tcPr>
          <w:p w14:paraId="3CDCD41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Alkalmazza a protokollszabályokat</w:t>
            </w:r>
          </w:p>
        </w:tc>
        <w:tc>
          <w:tcPr>
            <w:tcW w:w="700" w:type="dxa"/>
            <w:shd w:val="clear" w:color="auto" w:fill="auto"/>
            <w:noWrap/>
            <w:vAlign w:val="center"/>
            <w:hideMark/>
          </w:tcPr>
          <w:p w14:paraId="7EC08A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B9814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545B80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78DD6BE" w14:textId="77777777" w:rsidTr="00863372">
        <w:trPr>
          <w:trHeight w:val="255"/>
          <w:jc w:val="center"/>
        </w:trPr>
        <w:tc>
          <w:tcPr>
            <w:tcW w:w="6649" w:type="dxa"/>
            <w:shd w:val="clear" w:color="auto" w:fill="auto"/>
            <w:vAlign w:val="bottom"/>
            <w:hideMark/>
          </w:tcPr>
          <w:p w14:paraId="6768861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Alkalmazza a különböző kultúrák érintkezési formáit</w:t>
            </w:r>
          </w:p>
        </w:tc>
        <w:tc>
          <w:tcPr>
            <w:tcW w:w="700" w:type="dxa"/>
            <w:shd w:val="clear" w:color="auto" w:fill="auto"/>
            <w:noWrap/>
            <w:vAlign w:val="center"/>
            <w:hideMark/>
          </w:tcPr>
          <w:p w14:paraId="2FED91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7E17D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30988E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10B44E7" w14:textId="77777777" w:rsidTr="00863372">
        <w:trPr>
          <w:trHeight w:val="510"/>
          <w:jc w:val="center"/>
        </w:trPr>
        <w:tc>
          <w:tcPr>
            <w:tcW w:w="6649" w:type="dxa"/>
            <w:shd w:val="clear" w:color="auto" w:fill="auto"/>
            <w:vAlign w:val="bottom"/>
            <w:hideMark/>
          </w:tcPr>
          <w:p w14:paraId="4774314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Használja a kapcsolódó szakterületek szakmai nyelvét (gasztronómia, </w:t>
            </w:r>
            <w:r w:rsidR="00050CC0">
              <w:rPr>
                <w:rFonts w:ascii="Times New Roman" w:eastAsia="Times New Roman" w:hAnsi="Times New Roman" w:cs="Times New Roman"/>
                <w:color w:val="000000"/>
                <w:lang w:eastAsia="hu-HU"/>
              </w:rPr>
              <w:t xml:space="preserve">szállodai értékesítés, turizmus </w:t>
            </w:r>
            <w:r w:rsidRPr="00746F1B">
              <w:rPr>
                <w:rFonts w:ascii="Times New Roman" w:eastAsia="Times New Roman" w:hAnsi="Times New Roman" w:cs="Times New Roman"/>
                <w:color w:val="000000"/>
                <w:lang w:eastAsia="hu-HU"/>
              </w:rPr>
              <w:t>stb.)</w:t>
            </w:r>
          </w:p>
        </w:tc>
        <w:tc>
          <w:tcPr>
            <w:tcW w:w="700" w:type="dxa"/>
            <w:shd w:val="clear" w:color="auto" w:fill="auto"/>
            <w:noWrap/>
            <w:vAlign w:val="center"/>
            <w:hideMark/>
          </w:tcPr>
          <w:p w14:paraId="4F9467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B650E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3ED8DF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0C640B6" w14:textId="77777777" w:rsidTr="00863372">
        <w:trPr>
          <w:trHeight w:val="255"/>
          <w:jc w:val="center"/>
        </w:trPr>
        <w:tc>
          <w:tcPr>
            <w:tcW w:w="9073" w:type="dxa"/>
            <w:gridSpan w:val="4"/>
            <w:shd w:val="clear" w:color="auto" w:fill="auto"/>
            <w:noWrap/>
            <w:vAlign w:val="center"/>
            <w:hideMark/>
          </w:tcPr>
          <w:p w14:paraId="485F08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ISMERETEK</w:t>
            </w:r>
          </w:p>
        </w:tc>
      </w:tr>
      <w:tr w:rsidR="009C5D1E" w:rsidRPr="00746F1B" w14:paraId="71F5EDF0" w14:textId="77777777" w:rsidTr="00863372">
        <w:trPr>
          <w:trHeight w:val="255"/>
          <w:jc w:val="center"/>
        </w:trPr>
        <w:tc>
          <w:tcPr>
            <w:tcW w:w="6649" w:type="dxa"/>
            <w:shd w:val="clear" w:color="auto" w:fill="auto"/>
            <w:vAlign w:val="bottom"/>
            <w:hideMark/>
          </w:tcPr>
          <w:p w14:paraId="50AD3E3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Társalgás, információközvetítés magyar és idegen nyelven</w:t>
            </w:r>
          </w:p>
        </w:tc>
        <w:tc>
          <w:tcPr>
            <w:tcW w:w="700" w:type="dxa"/>
            <w:shd w:val="clear" w:color="auto" w:fill="auto"/>
            <w:noWrap/>
            <w:vAlign w:val="center"/>
            <w:hideMark/>
          </w:tcPr>
          <w:p w14:paraId="213985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6D1AD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250954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2C65B1C" w14:textId="77777777" w:rsidTr="00863372">
        <w:trPr>
          <w:trHeight w:val="255"/>
          <w:jc w:val="center"/>
        </w:trPr>
        <w:tc>
          <w:tcPr>
            <w:tcW w:w="6649" w:type="dxa"/>
            <w:shd w:val="clear" w:color="auto" w:fill="auto"/>
            <w:vAlign w:val="bottom"/>
            <w:hideMark/>
          </w:tcPr>
          <w:p w14:paraId="02B609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Interperszonális kommunikáció</w:t>
            </w:r>
          </w:p>
        </w:tc>
        <w:tc>
          <w:tcPr>
            <w:tcW w:w="700" w:type="dxa"/>
            <w:shd w:val="clear" w:color="auto" w:fill="auto"/>
            <w:noWrap/>
            <w:vAlign w:val="center"/>
            <w:hideMark/>
          </w:tcPr>
          <w:p w14:paraId="1CA869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3D88C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25993D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2E83624" w14:textId="77777777" w:rsidTr="00863372">
        <w:trPr>
          <w:trHeight w:val="255"/>
          <w:jc w:val="center"/>
        </w:trPr>
        <w:tc>
          <w:tcPr>
            <w:tcW w:w="6649" w:type="dxa"/>
            <w:shd w:val="clear" w:color="auto" w:fill="auto"/>
            <w:vAlign w:val="bottom"/>
            <w:hideMark/>
          </w:tcPr>
          <w:p w14:paraId="0EA1EB6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Üzleti kommunikáció</w:t>
            </w:r>
          </w:p>
        </w:tc>
        <w:tc>
          <w:tcPr>
            <w:tcW w:w="700" w:type="dxa"/>
            <w:shd w:val="clear" w:color="auto" w:fill="auto"/>
            <w:noWrap/>
            <w:vAlign w:val="center"/>
            <w:hideMark/>
          </w:tcPr>
          <w:p w14:paraId="74D1C5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EA167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0112A2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EF929D4" w14:textId="77777777" w:rsidTr="00863372">
        <w:trPr>
          <w:trHeight w:val="255"/>
          <w:jc w:val="center"/>
        </w:trPr>
        <w:tc>
          <w:tcPr>
            <w:tcW w:w="6649" w:type="dxa"/>
            <w:shd w:val="clear" w:color="auto" w:fill="auto"/>
            <w:vAlign w:val="bottom"/>
            <w:hideMark/>
          </w:tcPr>
          <w:p w14:paraId="6171CD5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Tárgyalástechnika</w:t>
            </w:r>
          </w:p>
        </w:tc>
        <w:tc>
          <w:tcPr>
            <w:tcW w:w="700" w:type="dxa"/>
            <w:shd w:val="clear" w:color="auto" w:fill="auto"/>
            <w:noWrap/>
            <w:vAlign w:val="center"/>
            <w:hideMark/>
          </w:tcPr>
          <w:p w14:paraId="65DF1B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B2B43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05C343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C2B069B" w14:textId="77777777" w:rsidTr="00863372">
        <w:trPr>
          <w:trHeight w:val="255"/>
          <w:jc w:val="center"/>
        </w:trPr>
        <w:tc>
          <w:tcPr>
            <w:tcW w:w="6649" w:type="dxa"/>
            <w:shd w:val="clear" w:color="auto" w:fill="auto"/>
            <w:vAlign w:val="bottom"/>
            <w:hideMark/>
          </w:tcPr>
          <w:p w14:paraId="27C6697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Üzleti levelezés magyar és idegen nyelven</w:t>
            </w:r>
          </w:p>
        </w:tc>
        <w:tc>
          <w:tcPr>
            <w:tcW w:w="700" w:type="dxa"/>
            <w:shd w:val="clear" w:color="auto" w:fill="auto"/>
            <w:noWrap/>
            <w:vAlign w:val="center"/>
            <w:hideMark/>
          </w:tcPr>
          <w:p w14:paraId="01C967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269E29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1CA39F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E68D38B" w14:textId="77777777" w:rsidTr="00863372">
        <w:trPr>
          <w:trHeight w:val="255"/>
          <w:jc w:val="center"/>
        </w:trPr>
        <w:tc>
          <w:tcPr>
            <w:tcW w:w="6649" w:type="dxa"/>
            <w:shd w:val="clear" w:color="auto" w:fill="auto"/>
            <w:vAlign w:val="bottom"/>
            <w:hideMark/>
          </w:tcPr>
          <w:p w14:paraId="29A953F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Infokommunikációs eszközök</w:t>
            </w:r>
          </w:p>
        </w:tc>
        <w:tc>
          <w:tcPr>
            <w:tcW w:w="700" w:type="dxa"/>
            <w:shd w:val="clear" w:color="auto" w:fill="auto"/>
            <w:noWrap/>
            <w:vAlign w:val="center"/>
            <w:hideMark/>
          </w:tcPr>
          <w:p w14:paraId="60079E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F5FFC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406DC6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5844A74" w14:textId="77777777" w:rsidTr="00863372">
        <w:trPr>
          <w:trHeight w:val="255"/>
          <w:jc w:val="center"/>
        </w:trPr>
        <w:tc>
          <w:tcPr>
            <w:tcW w:w="6649" w:type="dxa"/>
            <w:shd w:val="clear" w:color="auto" w:fill="auto"/>
            <w:vAlign w:val="bottom"/>
            <w:hideMark/>
          </w:tcPr>
          <w:p w14:paraId="26884D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Prezentációs technikák</w:t>
            </w:r>
          </w:p>
        </w:tc>
        <w:tc>
          <w:tcPr>
            <w:tcW w:w="700" w:type="dxa"/>
            <w:shd w:val="clear" w:color="auto" w:fill="auto"/>
            <w:noWrap/>
            <w:vAlign w:val="center"/>
            <w:hideMark/>
          </w:tcPr>
          <w:p w14:paraId="562202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71CF18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30E112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B39A968" w14:textId="77777777" w:rsidTr="00863372">
        <w:trPr>
          <w:trHeight w:val="255"/>
          <w:jc w:val="center"/>
        </w:trPr>
        <w:tc>
          <w:tcPr>
            <w:tcW w:w="6649" w:type="dxa"/>
            <w:shd w:val="clear" w:color="auto" w:fill="auto"/>
            <w:vAlign w:val="bottom"/>
            <w:hideMark/>
          </w:tcPr>
          <w:p w14:paraId="7F291DC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Nyilvánosság előtt történő szereplés, moderátori feladatok</w:t>
            </w:r>
          </w:p>
        </w:tc>
        <w:tc>
          <w:tcPr>
            <w:tcW w:w="700" w:type="dxa"/>
            <w:shd w:val="clear" w:color="auto" w:fill="auto"/>
            <w:noWrap/>
            <w:vAlign w:val="center"/>
            <w:hideMark/>
          </w:tcPr>
          <w:p w14:paraId="676758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02B128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6165D8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A668E04" w14:textId="77777777" w:rsidTr="00863372">
        <w:trPr>
          <w:trHeight w:val="255"/>
          <w:jc w:val="center"/>
        </w:trPr>
        <w:tc>
          <w:tcPr>
            <w:tcW w:w="6649" w:type="dxa"/>
            <w:shd w:val="clear" w:color="auto" w:fill="auto"/>
            <w:vAlign w:val="bottom"/>
            <w:hideMark/>
          </w:tcPr>
          <w:p w14:paraId="0E24A8D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Álláskeresési technikák</w:t>
            </w:r>
          </w:p>
        </w:tc>
        <w:tc>
          <w:tcPr>
            <w:tcW w:w="700" w:type="dxa"/>
            <w:shd w:val="clear" w:color="auto" w:fill="auto"/>
            <w:noWrap/>
            <w:vAlign w:val="center"/>
            <w:hideMark/>
          </w:tcPr>
          <w:p w14:paraId="2F6EF4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EB850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0FF7A4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80318C0" w14:textId="77777777" w:rsidTr="00863372">
        <w:trPr>
          <w:trHeight w:val="255"/>
          <w:jc w:val="center"/>
        </w:trPr>
        <w:tc>
          <w:tcPr>
            <w:tcW w:w="6649" w:type="dxa"/>
            <w:shd w:val="clear" w:color="auto" w:fill="auto"/>
            <w:vAlign w:val="bottom"/>
            <w:hideMark/>
          </w:tcPr>
          <w:p w14:paraId="3B62EED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Protokoll- és etikett szabályok ismerete</w:t>
            </w:r>
          </w:p>
        </w:tc>
        <w:tc>
          <w:tcPr>
            <w:tcW w:w="700" w:type="dxa"/>
            <w:shd w:val="clear" w:color="auto" w:fill="auto"/>
            <w:noWrap/>
            <w:vAlign w:val="center"/>
            <w:hideMark/>
          </w:tcPr>
          <w:p w14:paraId="5D71A1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B5034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7EF56A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9698CC0" w14:textId="77777777" w:rsidTr="00863372">
        <w:trPr>
          <w:trHeight w:val="255"/>
          <w:jc w:val="center"/>
        </w:trPr>
        <w:tc>
          <w:tcPr>
            <w:tcW w:w="6649" w:type="dxa"/>
            <w:shd w:val="clear" w:color="auto" w:fill="auto"/>
            <w:vAlign w:val="bottom"/>
            <w:hideMark/>
          </w:tcPr>
          <w:p w14:paraId="19D941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Protokollrendezvények ismerete</w:t>
            </w:r>
          </w:p>
        </w:tc>
        <w:tc>
          <w:tcPr>
            <w:tcW w:w="700" w:type="dxa"/>
            <w:shd w:val="clear" w:color="auto" w:fill="auto"/>
            <w:noWrap/>
            <w:vAlign w:val="center"/>
            <w:hideMark/>
          </w:tcPr>
          <w:p w14:paraId="3EAF33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2635D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1024" w:type="dxa"/>
            <w:shd w:val="clear" w:color="auto" w:fill="auto"/>
            <w:noWrap/>
            <w:vAlign w:val="center"/>
            <w:hideMark/>
          </w:tcPr>
          <w:p w14:paraId="19122D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D854AF" w14:textId="77777777" w:rsidTr="00863372">
        <w:trPr>
          <w:trHeight w:val="255"/>
          <w:jc w:val="center"/>
        </w:trPr>
        <w:tc>
          <w:tcPr>
            <w:tcW w:w="6649" w:type="dxa"/>
            <w:shd w:val="clear" w:color="auto" w:fill="auto"/>
            <w:vAlign w:val="bottom"/>
            <w:hideMark/>
          </w:tcPr>
          <w:p w14:paraId="1149937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Kultúrközi kommunikáció</w:t>
            </w:r>
          </w:p>
        </w:tc>
        <w:tc>
          <w:tcPr>
            <w:tcW w:w="700" w:type="dxa"/>
            <w:shd w:val="clear" w:color="auto" w:fill="auto"/>
            <w:noWrap/>
            <w:vAlign w:val="center"/>
            <w:hideMark/>
          </w:tcPr>
          <w:p w14:paraId="4EAC18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B2C04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22B78E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8B93B56" w14:textId="77777777" w:rsidTr="00863372">
        <w:trPr>
          <w:trHeight w:val="255"/>
          <w:jc w:val="center"/>
        </w:trPr>
        <w:tc>
          <w:tcPr>
            <w:tcW w:w="9073" w:type="dxa"/>
            <w:gridSpan w:val="4"/>
            <w:shd w:val="clear" w:color="auto" w:fill="auto"/>
            <w:noWrap/>
            <w:vAlign w:val="center"/>
            <w:hideMark/>
          </w:tcPr>
          <w:p w14:paraId="6435A2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KÉSZSÉGEK</w:t>
            </w:r>
          </w:p>
        </w:tc>
      </w:tr>
      <w:tr w:rsidR="009C5D1E" w:rsidRPr="00746F1B" w14:paraId="634F362E" w14:textId="77777777" w:rsidTr="00863372">
        <w:trPr>
          <w:trHeight w:val="255"/>
          <w:jc w:val="center"/>
        </w:trPr>
        <w:tc>
          <w:tcPr>
            <w:tcW w:w="6649" w:type="dxa"/>
            <w:shd w:val="clear" w:color="auto" w:fill="auto"/>
            <w:noWrap/>
            <w:vAlign w:val="bottom"/>
            <w:hideMark/>
          </w:tcPr>
          <w:p w14:paraId="7526442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Kommunikációs készség</w:t>
            </w:r>
          </w:p>
        </w:tc>
        <w:tc>
          <w:tcPr>
            <w:tcW w:w="700" w:type="dxa"/>
            <w:shd w:val="clear" w:color="auto" w:fill="auto"/>
            <w:noWrap/>
            <w:vAlign w:val="center"/>
            <w:hideMark/>
          </w:tcPr>
          <w:p w14:paraId="5810A9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24E71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665EF0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D86CE59" w14:textId="77777777" w:rsidTr="00863372">
        <w:trPr>
          <w:trHeight w:val="255"/>
          <w:jc w:val="center"/>
        </w:trPr>
        <w:tc>
          <w:tcPr>
            <w:tcW w:w="6649" w:type="dxa"/>
            <w:shd w:val="clear" w:color="auto" w:fill="auto"/>
            <w:noWrap/>
            <w:vAlign w:val="bottom"/>
            <w:hideMark/>
          </w:tcPr>
          <w:p w14:paraId="70DE659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Szervezőkészség</w:t>
            </w:r>
          </w:p>
        </w:tc>
        <w:tc>
          <w:tcPr>
            <w:tcW w:w="700" w:type="dxa"/>
            <w:shd w:val="clear" w:color="auto" w:fill="auto"/>
            <w:noWrap/>
            <w:vAlign w:val="center"/>
            <w:hideMark/>
          </w:tcPr>
          <w:p w14:paraId="1EED2F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C3A5D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361EFA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8679B6F" w14:textId="77777777" w:rsidTr="00863372">
        <w:trPr>
          <w:trHeight w:val="255"/>
          <w:jc w:val="center"/>
        </w:trPr>
        <w:tc>
          <w:tcPr>
            <w:tcW w:w="6649" w:type="dxa"/>
            <w:shd w:val="clear" w:color="auto" w:fill="auto"/>
            <w:noWrap/>
            <w:vAlign w:val="bottom"/>
            <w:hideMark/>
          </w:tcPr>
          <w:p w14:paraId="17A71F6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nyelv használata</w:t>
            </w:r>
          </w:p>
        </w:tc>
        <w:tc>
          <w:tcPr>
            <w:tcW w:w="700" w:type="dxa"/>
            <w:shd w:val="clear" w:color="auto" w:fill="auto"/>
            <w:noWrap/>
            <w:vAlign w:val="center"/>
            <w:hideMark/>
          </w:tcPr>
          <w:p w14:paraId="016D4C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90C46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46FC4E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0B0A110" w14:textId="77777777" w:rsidTr="00863372">
        <w:trPr>
          <w:trHeight w:val="255"/>
          <w:jc w:val="center"/>
        </w:trPr>
        <w:tc>
          <w:tcPr>
            <w:tcW w:w="6649" w:type="dxa"/>
            <w:shd w:val="clear" w:color="auto" w:fill="auto"/>
            <w:noWrap/>
            <w:vAlign w:val="bottom"/>
            <w:hideMark/>
          </w:tcPr>
          <w:p w14:paraId="19C2DB6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nyelvű íráskészség</w:t>
            </w:r>
          </w:p>
        </w:tc>
        <w:tc>
          <w:tcPr>
            <w:tcW w:w="700" w:type="dxa"/>
            <w:shd w:val="clear" w:color="auto" w:fill="auto"/>
            <w:noWrap/>
            <w:vAlign w:val="center"/>
            <w:hideMark/>
          </w:tcPr>
          <w:p w14:paraId="63689F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FC9D5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3D01FF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E53E0DD" w14:textId="77777777" w:rsidTr="00863372">
        <w:trPr>
          <w:trHeight w:val="255"/>
          <w:jc w:val="center"/>
        </w:trPr>
        <w:tc>
          <w:tcPr>
            <w:tcW w:w="9073" w:type="dxa"/>
            <w:gridSpan w:val="4"/>
            <w:shd w:val="clear" w:color="auto" w:fill="auto"/>
            <w:noWrap/>
            <w:vAlign w:val="center"/>
            <w:hideMark/>
          </w:tcPr>
          <w:p w14:paraId="631F99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KOMPETENCIÁK</w:t>
            </w:r>
          </w:p>
        </w:tc>
      </w:tr>
      <w:tr w:rsidR="009C5D1E" w:rsidRPr="00746F1B" w14:paraId="3B7A5491" w14:textId="77777777" w:rsidTr="00863372">
        <w:trPr>
          <w:trHeight w:val="255"/>
          <w:jc w:val="center"/>
        </w:trPr>
        <w:tc>
          <w:tcPr>
            <w:tcW w:w="6649" w:type="dxa"/>
            <w:shd w:val="clear" w:color="auto" w:fill="auto"/>
            <w:vAlign w:val="center"/>
            <w:hideMark/>
          </w:tcPr>
          <w:p w14:paraId="02E6622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Külső megjelenés</w:t>
            </w:r>
          </w:p>
        </w:tc>
        <w:tc>
          <w:tcPr>
            <w:tcW w:w="700" w:type="dxa"/>
            <w:shd w:val="clear" w:color="auto" w:fill="auto"/>
            <w:noWrap/>
            <w:vAlign w:val="center"/>
            <w:hideMark/>
          </w:tcPr>
          <w:p w14:paraId="5B50C3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47ACB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35D806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D39D36D" w14:textId="77777777" w:rsidTr="00863372">
        <w:trPr>
          <w:trHeight w:val="255"/>
          <w:jc w:val="center"/>
        </w:trPr>
        <w:tc>
          <w:tcPr>
            <w:tcW w:w="6649" w:type="dxa"/>
            <w:shd w:val="clear" w:color="auto" w:fill="auto"/>
            <w:vAlign w:val="center"/>
            <w:hideMark/>
          </w:tcPr>
          <w:p w14:paraId="5F0B0C8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Felelősségtudat</w:t>
            </w:r>
          </w:p>
        </w:tc>
        <w:tc>
          <w:tcPr>
            <w:tcW w:w="700" w:type="dxa"/>
            <w:shd w:val="clear" w:color="auto" w:fill="auto"/>
            <w:noWrap/>
            <w:vAlign w:val="center"/>
            <w:hideMark/>
          </w:tcPr>
          <w:p w14:paraId="45EC66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91E12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31A5B5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6AD2AD4" w14:textId="77777777" w:rsidTr="00863372">
        <w:trPr>
          <w:trHeight w:val="255"/>
          <w:jc w:val="center"/>
        </w:trPr>
        <w:tc>
          <w:tcPr>
            <w:tcW w:w="6649" w:type="dxa"/>
            <w:shd w:val="clear" w:color="auto" w:fill="auto"/>
            <w:vAlign w:val="center"/>
            <w:hideMark/>
          </w:tcPr>
          <w:p w14:paraId="6E70C6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Önállóság</w:t>
            </w:r>
          </w:p>
        </w:tc>
        <w:tc>
          <w:tcPr>
            <w:tcW w:w="700" w:type="dxa"/>
            <w:shd w:val="clear" w:color="auto" w:fill="auto"/>
            <w:noWrap/>
            <w:vAlign w:val="center"/>
            <w:hideMark/>
          </w:tcPr>
          <w:p w14:paraId="776F94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E9DD8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588BCF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0993F3E" w14:textId="77777777" w:rsidTr="00863372">
        <w:trPr>
          <w:trHeight w:val="255"/>
          <w:jc w:val="center"/>
        </w:trPr>
        <w:tc>
          <w:tcPr>
            <w:tcW w:w="9073" w:type="dxa"/>
            <w:gridSpan w:val="4"/>
            <w:shd w:val="clear" w:color="auto" w:fill="auto"/>
            <w:noWrap/>
            <w:vAlign w:val="center"/>
            <w:hideMark/>
          </w:tcPr>
          <w:p w14:paraId="3C50BE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TÁRSAS KOMPETENCIÁK</w:t>
            </w:r>
          </w:p>
        </w:tc>
      </w:tr>
      <w:tr w:rsidR="009C5D1E" w:rsidRPr="00746F1B" w14:paraId="25CF9445" w14:textId="77777777" w:rsidTr="00863372">
        <w:trPr>
          <w:trHeight w:val="255"/>
          <w:jc w:val="center"/>
        </w:trPr>
        <w:tc>
          <w:tcPr>
            <w:tcW w:w="6649" w:type="dxa"/>
            <w:shd w:val="clear" w:color="auto" w:fill="auto"/>
            <w:vAlign w:val="center"/>
            <w:hideMark/>
          </w:tcPr>
          <w:p w14:paraId="121BDA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Prezentációs készség</w:t>
            </w:r>
          </w:p>
        </w:tc>
        <w:tc>
          <w:tcPr>
            <w:tcW w:w="700" w:type="dxa"/>
            <w:shd w:val="clear" w:color="auto" w:fill="auto"/>
            <w:noWrap/>
            <w:vAlign w:val="center"/>
            <w:hideMark/>
          </w:tcPr>
          <w:p w14:paraId="519C59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62DAE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5196EB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2B99662" w14:textId="77777777" w:rsidTr="00863372">
        <w:trPr>
          <w:trHeight w:val="255"/>
          <w:jc w:val="center"/>
        </w:trPr>
        <w:tc>
          <w:tcPr>
            <w:tcW w:w="6649" w:type="dxa"/>
            <w:shd w:val="clear" w:color="auto" w:fill="auto"/>
            <w:vAlign w:val="center"/>
            <w:hideMark/>
          </w:tcPr>
          <w:p w14:paraId="2777D3D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Meggyőzőkészség</w:t>
            </w:r>
          </w:p>
        </w:tc>
        <w:tc>
          <w:tcPr>
            <w:tcW w:w="700" w:type="dxa"/>
            <w:shd w:val="clear" w:color="auto" w:fill="auto"/>
            <w:noWrap/>
            <w:vAlign w:val="center"/>
            <w:hideMark/>
          </w:tcPr>
          <w:p w14:paraId="3B0792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C9EB5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5F9C1A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1E068BD" w14:textId="77777777" w:rsidTr="00863372">
        <w:trPr>
          <w:trHeight w:val="255"/>
          <w:jc w:val="center"/>
        </w:trPr>
        <w:tc>
          <w:tcPr>
            <w:tcW w:w="6649" w:type="dxa"/>
            <w:shd w:val="clear" w:color="auto" w:fill="auto"/>
            <w:vAlign w:val="center"/>
            <w:hideMark/>
          </w:tcPr>
          <w:p w14:paraId="24CACE0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Konfliktusmegoldó készség</w:t>
            </w:r>
          </w:p>
        </w:tc>
        <w:tc>
          <w:tcPr>
            <w:tcW w:w="700" w:type="dxa"/>
            <w:shd w:val="clear" w:color="auto" w:fill="auto"/>
            <w:noWrap/>
            <w:vAlign w:val="center"/>
            <w:hideMark/>
          </w:tcPr>
          <w:p w14:paraId="134F6E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95A10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3F3225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E32E240" w14:textId="77777777" w:rsidTr="00863372">
        <w:trPr>
          <w:trHeight w:val="255"/>
          <w:jc w:val="center"/>
        </w:trPr>
        <w:tc>
          <w:tcPr>
            <w:tcW w:w="9073" w:type="dxa"/>
            <w:gridSpan w:val="4"/>
            <w:shd w:val="clear" w:color="auto" w:fill="auto"/>
            <w:noWrap/>
            <w:vAlign w:val="center"/>
            <w:hideMark/>
          </w:tcPr>
          <w:p w14:paraId="191ED0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MÓDSZERKOMPETENCIÁK</w:t>
            </w:r>
          </w:p>
        </w:tc>
      </w:tr>
      <w:tr w:rsidR="009C5D1E" w:rsidRPr="00746F1B" w14:paraId="78FAE4E2" w14:textId="77777777" w:rsidTr="00863372">
        <w:trPr>
          <w:trHeight w:val="255"/>
          <w:jc w:val="center"/>
        </w:trPr>
        <w:tc>
          <w:tcPr>
            <w:tcW w:w="6649" w:type="dxa"/>
            <w:shd w:val="clear" w:color="auto" w:fill="auto"/>
            <w:vAlign w:val="center"/>
            <w:hideMark/>
          </w:tcPr>
          <w:p w14:paraId="111E90D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Áttekintő képesség</w:t>
            </w:r>
          </w:p>
        </w:tc>
        <w:tc>
          <w:tcPr>
            <w:tcW w:w="700" w:type="dxa"/>
            <w:shd w:val="clear" w:color="auto" w:fill="auto"/>
            <w:noWrap/>
            <w:vAlign w:val="center"/>
            <w:hideMark/>
          </w:tcPr>
          <w:p w14:paraId="5CA819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7D696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3E590A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343B7CA" w14:textId="77777777" w:rsidTr="00863372">
        <w:trPr>
          <w:trHeight w:val="255"/>
          <w:jc w:val="center"/>
        </w:trPr>
        <w:tc>
          <w:tcPr>
            <w:tcW w:w="6649" w:type="dxa"/>
            <w:shd w:val="clear" w:color="auto" w:fill="auto"/>
            <w:vAlign w:val="center"/>
            <w:hideMark/>
          </w:tcPr>
          <w:p w14:paraId="4C2BBD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Kreativitás, ötletgazdaság</w:t>
            </w:r>
          </w:p>
        </w:tc>
        <w:tc>
          <w:tcPr>
            <w:tcW w:w="700" w:type="dxa"/>
            <w:shd w:val="clear" w:color="auto" w:fill="auto"/>
            <w:noWrap/>
            <w:vAlign w:val="center"/>
            <w:hideMark/>
          </w:tcPr>
          <w:p w14:paraId="450219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C9792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5DD22E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F92E201" w14:textId="77777777" w:rsidTr="00863372">
        <w:trPr>
          <w:trHeight w:val="255"/>
          <w:jc w:val="center"/>
        </w:trPr>
        <w:tc>
          <w:tcPr>
            <w:tcW w:w="6649" w:type="dxa"/>
            <w:shd w:val="clear" w:color="auto" w:fill="auto"/>
            <w:vAlign w:val="center"/>
            <w:hideMark/>
          </w:tcPr>
          <w:p w14:paraId="37EEA8F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Helyzetfelismerés</w:t>
            </w:r>
          </w:p>
        </w:tc>
        <w:tc>
          <w:tcPr>
            <w:tcW w:w="700" w:type="dxa"/>
            <w:shd w:val="clear" w:color="auto" w:fill="auto"/>
            <w:noWrap/>
            <w:vAlign w:val="center"/>
            <w:hideMark/>
          </w:tcPr>
          <w:p w14:paraId="59D594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1BE351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1024" w:type="dxa"/>
            <w:shd w:val="clear" w:color="auto" w:fill="auto"/>
            <w:noWrap/>
            <w:vAlign w:val="center"/>
            <w:hideMark/>
          </w:tcPr>
          <w:p w14:paraId="29077E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bl>
    <w:p w14:paraId="60F4F436" w14:textId="77777777" w:rsidR="009C5D1E" w:rsidRPr="00746F1B" w:rsidRDefault="009C5D1E" w:rsidP="009C5D1E">
      <w:pPr>
        <w:spacing w:after="120"/>
        <w:jc w:val="both"/>
        <w:rPr>
          <w:rFonts w:ascii="Times New Roman" w:eastAsia="Calibri" w:hAnsi="Times New Roman" w:cs="Times New Roman"/>
        </w:rPr>
      </w:pPr>
    </w:p>
    <w:p w14:paraId="3049B022" w14:textId="77777777" w:rsidR="00215054" w:rsidRPr="0083472D" w:rsidRDefault="009C5D1E" w:rsidP="00215054">
      <w:pPr>
        <w:pStyle w:val="Cmsor1"/>
        <w:rPr>
          <w:rFonts w:ascii="Times New Roman" w:hAnsi="Times New Roman" w:cs="Times New Roman"/>
          <w:sz w:val="28"/>
        </w:rPr>
      </w:pPr>
      <w:bookmarkStart w:id="65" w:name="_Toc476847846"/>
      <w:r w:rsidRPr="0083472D">
        <w:rPr>
          <w:rFonts w:ascii="Times New Roman" w:hAnsi="Times New Roman" w:cs="Times New Roman"/>
          <w:sz w:val="28"/>
        </w:rPr>
        <w:lastRenderedPageBreak/>
        <w:t>Protokoll a gyakorlatban tantárgy</w:t>
      </w:r>
      <w:bookmarkEnd w:id="65"/>
      <w:r w:rsidRPr="0083472D">
        <w:rPr>
          <w:rFonts w:ascii="Times New Roman" w:hAnsi="Times New Roman" w:cs="Times New Roman"/>
          <w:sz w:val="28"/>
        </w:rPr>
        <w:tab/>
      </w:r>
    </w:p>
    <w:p w14:paraId="15F6CD23" w14:textId="77777777" w:rsidR="009C5D1E" w:rsidRPr="00746F1B" w:rsidRDefault="00215054" w:rsidP="00215054">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72 óra</w:t>
      </w:r>
    </w:p>
    <w:p w14:paraId="382887D0" w14:textId="77777777" w:rsidR="009C5D1E" w:rsidRPr="00746F1B" w:rsidRDefault="00863372" w:rsidP="00215054">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13. évfolyamon megszervezett képzés</w:t>
      </w:r>
    </w:p>
    <w:p w14:paraId="05EF1713" w14:textId="77777777" w:rsidR="009C5D1E" w:rsidRPr="00746F1B" w:rsidRDefault="009C5D1E" w:rsidP="009C5D1E">
      <w:pPr>
        <w:spacing w:after="120"/>
        <w:jc w:val="both"/>
        <w:rPr>
          <w:rFonts w:ascii="Times New Roman" w:eastAsia="Calibri" w:hAnsi="Times New Roman" w:cs="Times New Roman"/>
        </w:rPr>
      </w:pPr>
    </w:p>
    <w:p w14:paraId="4054E595" w14:textId="77777777" w:rsidR="009C5D1E" w:rsidRPr="0083472D" w:rsidRDefault="009C5D1E" w:rsidP="00215054">
      <w:pPr>
        <w:pStyle w:val="Cmsor2"/>
        <w:rPr>
          <w:rFonts w:ascii="Times New Roman" w:eastAsia="Calibri" w:hAnsi="Times New Roman" w:cs="Times New Roman"/>
          <w:szCs w:val="24"/>
        </w:rPr>
      </w:pPr>
      <w:bookmarkStart w:id="66" w:name="_Toc476847847"/>
      <w:r w:rsidRPr="0083472D">
        <w:rPr>
          <w:rFonts w:ascii="Times New Roman" w:eastAsia="Calibri" w:hAnsi="Times New Roman" w:cs="Times New Roman"/>
          <w:szCs w:val="24"/>
        </w:rPr>
        <w:t>A tantárgy tanításának célja</w:t>
      </w:r>
      <w:bookmarkEnd w:id="66"/>
    </w:p>
    <w:p w14:paraId="13F84904"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protokoll a gyakorlatban oktatásának alapvető célja, hogy a tanulók elsajátítsák az etikett, illem, protokoll szabályait a kommunikáción különböző területén. Kellő magabiztossággal és udvariassággal tudjanak kapcsolatot teremteni, kommunikálni a vendégekkel és a potenciális ügyfelekkel szóban és írásban. Biztonsággal igazodjanak el a különböző kultúrák érintkezési formái között. Alkalmazzák a vendégfogadás és rendezvények protokollját.</w:t>
      </w:r>
    </w:p>
    <w:p w14:paraId="3715E7A9" w14:textId="77777777" w:rsidR="009C5D1E" w:rsidRPr="00746F1B" w:rsidRDefault="009C5D1E" w:rsidP="009C5D1E">
      <w:pPr>
        <w:ind w:left="426"/>
        <w:jc w:val="both"/>
        <w:rPr>
          <w:rFonts w:ascii="Times New Roman" w:eastAsia="Calibri" w:hAnsi="Times New Roman" w:cs="Times New Roman"/>
        </w:rPr>
      </w:pPr>
    </w:p>
    <w:p w14:paraId="5E6503A0" w14:textId="77777777" w:rsidR="009C5D1E" w:rsidRPr="0083472D" w:rsidRDefault="009C5D1E" w:rsidP="00215054">
      <w:pPr>
        <w:pStyle w:val="Cmsor2"/>
        <w:rPr>
          <w:rFonts w:ascii="Times New Roman" w:eastAsia="Calibri" w:hAnsi="Times New Roman" w:cs="Times New Roman"/>
          <w:szCs w:val="24"/>
        </w:rPr>
      </w:pPr>
      <w:bookmarkStart w:id="67" w:name="_Toc476847848"/>
      <w:r w:rsidRPr="0083472D">
        <w:rPr>
          <w:rFonts w:ascii="Times New Roman" w:eastAsia="Calibri" w:hAnsi="Times New Roman" w:cs="Times New Roman"/>
          <w:szCs w:val="24"/>
        </w:rPr>
        <w:t>Kapcsolódó közismereti, szakmai tartalmak</w:t>
      </w:r>
      <w:bookmarkEnd w:id="67"/>
    </w:p>
    <w:p w14:paraId="64490B08"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6139200D" w14:textId="77777777" w:rsidR="009C5D1E" w:rsidRPr="00746F1B" w:rsidRDefault="009C5D1E" w:rsidP="009C5D1E">
      <w:pPr>
        <w:ind w:left="426"/>
        <w:jc w:val="both"/>
        <w:rPr>
          <w:rFonts w:ascii="Times New Roman" w:eastAsia="Calibri" w:hAnsi="Times New Roman" w:cs="Times New Roman"/>
        </w:rPr>
      </w:pPr>
    </w:p>
    <w:p w14:paraId="678F6D02" w14:textId="77777777" w:rsidR="009C5D1E" w:rsidRPr="0083472D" w:rsidRDefault="009C5D1E" w:rsidP="00215054">
      <w:pPr>
        <w:pStyle w:val="Cmsor2"/>
        <w:rPr>
          <w:rFonts w:ascii="Times New Roman" w:eastAsia="Calibri" w:hAnsi="Times New Roman" w:cs="Times New Roman"/>
          <w:szCs w:val="24"/>
        </w:rPr>
      </w:pPr>
      <w:bookmarkStart w:id="68" w:name="_Toc476847849"/>
      <w:r w:rsidRPr="0083472D">
        <w:rPr>
          <w:rFonts w:ascii="Times New Roman" w:eastAsia="Calibri" w:hAnsi="Times New Roman" w:cs="Times New Roman"/>
          <w:szCs w:val="24"/>
        </w:rPr>
        <w:t>Témakörök</w:t>
      </w:r>
      <w:bookmarkEnd w:id="68"/>
    </w:p>
    <w:p w14:paraId="0455E136" w14:textId="77777777" w:rsidR="00215054" w:rsidRPr="0083472D" w:rsidRDefault="009C5D1E" w:rsidP="00215054">
      <w:pPr>
        <w:pStyle w:val="Cmsor3"/>
        <w:rPr>
          <w:rFonts w:ascii="Times New Roman" w:hAnsi="Times New Roman" w:cs="Times New Roman"/>
          <w:b w:val="0"/>
          <w:i/>
          <w:szCs w:val="22"/>
        </w:rPr>
      </w:pPr>
      <w:r w:rsidRPr="0083472D">
        <w:rPr>
          <w:rFonts w:ascii="Times New Roman" w:hAnsi="Times New Roman" w:cs="Times New Roman"/>
          <w:b w:val="0"/>
          <w:i/>
          <w:szCs w:val="22"/>
        </w:rPr>
        <w:t>Kommunikáció gyakorlata</w:t>
      </w:r>
      <w:r w:rsidRPr="0083472D">
        <w:rPr>
          <w:rFonts w:ascii="Times New Roman" w:hAnsi="Times New Roman" w:cs="Times New Roman"/>
          <w:b w:val="0"/>
          <w:i/>
          <w:szCs w:val="22"/>
        </w:rPr>
        <w:tab/>
      </w:r>
    </w:p>
    <w:p w14:paraId="6DAD9547" w14:textId="77777777" w:rsidR="009C5D1E" w:rsidRPr="00746F1B" w:rsidRDefault="00215054" w:rsidP="00215054">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8 óra</w:t>
      </w:r>
    </w:p>
    <w:p w14:paraId="3744BBA1"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Kommunikáció fogalma, fajtái és folyamata</w:t>
      </w:r>
    </w:p>
    <w:p w14:paraId="62DEEC9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A kommunikáció funkciói</w:t>
      </w:r>
    </w:p>
    <w:p w14:paraId="1D288780"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A kommunikáció alapformái</w:t>
      </w:r>
    </w:p>
    <w:p w14:paraId="36E2F704"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Információ fejlődése a hatására</w:t>
      </w:r>
    </w:p>
    <w:p w14:paraId="3C2B332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0569C83" w14:textId="77777777" w:rsidR="00215054" w:rsidRPr="0083472D" w:rsidRDefault="009C5D1E" w:rsidP="00215054">
      <w:pPr>
        <w:pStyle w:val="Cmsor3"/>
        <w:rPr>
          <w:rFonts w:ascii="Times New Roman" w:hAnsi="Times New Roman" w:cs="Times New Roman"/>
          <w:b w:val="0"/>
          <w:i/>
          <w:szCs w:val="22"/>
        </w:rPr>
      </w:pPr>
      <w:r w:rsidRPr="0083472D">
        <w:rPr>
          <w:rFonts w:ascii="Times New Roman" w:hAnsi="Times New Roman" w:cs="Times New Roman"/>
          <w:b w:val="0"/>
          <w:i/>
          <w:szCs w:val="22"/>
        </w:rPr>
        <w:t>Protokoll és etikett</w:t>
      </w:r>
      <w:r w:rsidRPr="0083472D">
        <w:rPr>
          <w:rFonts w:ascii="Times New Roman" w:hAnsi="Times New Roman" w:cs="Times New Roman"/>
          <w:b w:val="0"/>
          <w:i/>
          <w:szCs w:val="22"/>
        </w:rPr>
        <w:tab/>
      </w:r>
    </w:p>
    <w:p w14:paraId="75BF27A7" w14:textId="77777777" w:rsidR="009C5D1E" w:rsidRPr="00746F1B" w:rsidRDefault="00215054" w:rsidP="00215054">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28 óra</w:t>
      </w:r>
    </w:p>
    <w:p w14:paraId="4161183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Viselkedéskultúra jelentősége, erkölcs társadalmi szerepe</w:t>
      </w:r>
    </w:p>
    <w:p w14:paraId="44EBF5F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Jogrendszer, erkölcs, illemszabály, etikett, protokoll fogalmi tisztázása</w:t>
      </w:r>
    </w:p>
    <w:p w14:paraId="2B48C13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Egyes korok, társadalmak illemszabályai</w:t>
      </w:r>
    </w:p>
    <w:p w14:paraId="2129B181"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Nyelvi illemtan, üdvözlés, bemutatkozás, bemutatás – illemtan a kommunikáció különböző területén</w:t>
      </w:r>
    </w:p>
    <w:p w14:paraId="578B56C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Illemtani kulturáltságot meghatározó tényezők</w:t>
      </w:r>
    </w:p>
    <w:p w14:paraId="178C59D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Viselkedés nyilvánosság előtt</w:t>
      </w:r>
    </w:p>
    <w:p w14:paraId="7E5EA51A"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Öltözködés, ajándékozás illemtana</w:t>
      </w:r>
    </w:p>
    <w:p w14:paraId="0FF0D228"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4BAF7D0" w14:textId="77777777" w:rsidR="00215054" w:rsidRPr="0083472D" w:rsidRDefault="009C5D1E" w:rsidP="00215054">
      <w:pPr>
        <w:pStyle w:val="Cmsor3"/>
        <w:rPr>
          <w:rFonts w:ascii="Times New Roman" w:hAnsi="Times New Roman" w:cs="Times New Roman"/>
          <w:b w:val="0"/>
          <w:i/>
          <w:szCs w:val="22"/>
        </w:rPr>
      </w:pPr>
      <w:r w:rsidRPr="0083472D">
        <w:rPr>
          <w:rFonts w:ascii="Times New Roman" w:hAnsi="Times New Roman" w:cs="Times New Roman"/>
          <w:b w:val="0"/>
          <w:i/>
          <w:szCs w:val="22"/>
        </w:rPr>
        <w:t>Protokollrendezvények, vendégfogadás</w:t>
      </w:r>
      <w:r w:rsidRPr="0083472D">
        <w:rPr>
          <w:rFonts w:ascii="Times New Roman" w:hAnsi="Times New Roman" w:cs="Times New Roman"/>
          <w:b w:val="0"/>
          <w:i/>
          <w:szCs w:val="22"/>
        </w:rPr>
        <w:tab/>
      </w:r>
    </w:p>
    <w:p w14:paraId="33C1B1A4" w14:textId="77777777" w:rsidR="009C5D1E" w:rsidRPr="00746F1B" w:rsidRDefault="00215054" w:rsidP="00215054">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18 óra</w:t>
      </w:r>
    </w:p>
    <w:p w14:paraId="28C8BA92"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Vendégfogadás viselkedési szabályai</w:t>
      </w:r>
    </w:p>
    <w:p w14:paraId="37AA2C49"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Rendezvények protokollja</w:t>
      </w:r>
    </w:p>
    <w:p w14:paraId="1671BDA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Étkezési kultúra</w:t>
      </w:r>
    </w:p>
    <w:p w14:paraId="24861819"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Protokollrendezvények</w:t>
      </w:r>
    </w:p>
    <w:p w14:paraId="47573BC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Vendégfogadás rendezvényeken</w:t>
      </w:r>
    </w:p>
    <w:p w14:paraId="789DA3D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V.I.P. vendégek fogadása</w:t>
      </w:r>
    </w:p>
    <w:p w14:paraId="52A4AD0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28DD71B" w14:textId="77777777" w:rsidR="00215054" w:rsidRPr="0083472D" w:rsidRDefault="009C5D1E" w:rsidP="00215054">
      <w:pPr>
        <w:pStyle w:val="Cmsor3"/>
        <w:rPr>
          <w:rFonts w:ascii="Times New Roman" w:hAnsi="Times New Roman" w:cs="Times New Roman"/>
          <w:b w:val="0"/>
          <w:i/>
          <w:szCs w:val="22"/>
        </w:rPr>
      </w:pPr>
      <w:r w:rsidRPr="0083472D">
        <w:rPr>
          <w:rFonts w:ascii="Times New Roman" w:hAnsi="Times New Roman" w:cs="Times New Roman"/>
          <w:b w:val="0"/>
          <w:i/>
          <w:szCs w:val="22"/>
        </w:rPr>
        <w:t>Nemzetközi protokoll</w:t>
      </w:r>
      <w:r w:rsidRPr="0083472D">
        <w:rPr>
          <w:rFonts w:ascii="Times New Roman" w:hAnsi="Times New Roman" w:cs="Times New Roman"/>
          <w:b w:val="0"/>
          <w:i/>
          <w:szCs w:val="22"/>
        </w:rPr>
        <w:tab/>
      </w:r>
    </w:p>
    <w:p w14:paraId="6681F52E" w14:textId="77777777" w:rsidR="009C5D1E" w:rsidRPr="00746F1B" w:rsidRDefault="00215054" w:rsidP="00215054">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18 óra</w:t>
      </w:r>
    </w:p>
    <w:p w14:paraId="22A7E5C4"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Különböző kultúrák, nemzetek érintkezési formái</w:t>
      </w:r>
    </w:p>
    <w:p w14:paraId="1E2653F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F6EFFD2" w14:textId="77777777" w:rsidR="009C5D1E" w:rsidRPr="0083472D" w:rsidRDefault="009C5D1E" w:rsidP="007F0F8B">
      <w:pPr>
        <w:pStyle w:val="Cmsor2"/>
        <w:rPr>
          <w:rFonts w:ascii="Times New Roman" w:eastAsia="Calibri" w:hAnsi="Times New Roman" w:cs="Times New Roman"/>
          <w:szCs w:val="24"/>
        </w:rPr>
      </w:pPr>
      <w:bookmarkStart w:id="69" w:name="_Toc476847850"/>
      <w:r w:rsidRPr="0083472D">
        <w:rPr>
          <w:rFonts w:ascii="Times New Roman" w:eastAsia="Calibri" w:hAnsi="Times New Roman" w:cs="Times New Roman"/>
          <w:szCs w:val="24"/>
        </w:rPr>
        <w:lastRenderedPageBreak/>
        <w:t>A képzés javasolt helyszíne</w:t>
      </w:r>
      <w:bookmarkEnd w:id="69"/>
      <w:r w:rsidRPr="0083472D">
        <w:rPr>
          <w:rFonts w:ascii="Times New Roman" w:eastAsia="Calibri" w:hAnsi="Times New Roman" w:cs="Times New Roman"/>
          <w:szCs w:val="24"/>
        </w:rPr>
        <w:t xml:space="preserve"> </w:t>
      </w:r>
    </w:p>
    <w:p w14:paraId="2058E8C4" w14:textId="77777777" w:rsidR="009C5D1E" w:rsidRPr="00746F1B" w:rsidRDefault="0083472D" w:rsidP="009C5D1E">
      <w:pPr>
        <w:ind w:left="426"/>
        <w:jc w:val="both"/>
        <w:rPr>
          <w:rFonts w:ascii="Times New Roman" w:eastAsia="Calibri" w:hAnsi="Times New Roman" w:cs="Times New Roman"/>
        </w:rPr>
      </w:pPr>
      <w:r>
        <w:rPr>
          <w:rFonts w:ascii="Times New Roman" w:eastAsia="Calibri" w:hAnsi="Times New Roman" w:cs="Times New Roman"/>
        </w:rPr>
        <w:t>T</w:t>
      </w:r>
      <w:r w:rsidR="009C5D1E" w:rsidRPr="00746F1B">
        <w:rPr>
          <w:rFonts w:ascii="Times New Roman" w:eastAsia="Calibri" w:hAnsi="Times New Roman" w:cs="Times New Roman"/>
        </w:rPr>
        <w:t>anterem</w:t>
      </w:r>
    </w:p>
    <w:p w14:paraId="0DE67A01" w14:textId="77777777" w:rsidR="009C5D1E" w:rsidRPr="00746F1B" w:rsidRDefault="009C5D1E" w:rsidP="009C5D1E">
      <w:pPr>
        <w:ind w:left="426"/>
        <w:jc w:val="both"/>
        <w:rPr>
          <w:rFonts w:ascii="Times New Roman" w:eastAsia="Calibri" w:hAnsi="Times New Roman" w:cs="Times New Roman"/>
        </w:rPr>
      </w:pPr>
    </w:p>
    <w:p w14:paraId="5DE320D3" w14:textId="77777777" w:rsidR="009C5D1E" w:rsidRPr="0083472D" w:rsidRDefault="009C5D1E" w:rsidP="007F0F8B">
      <w:pPr>
        <w:pStyle w:val="Cmsor2"/>
        <w:rPr>
          <w:rFonts w:ascii="Times New Roman" w:eastAsia="Calibri" w:hAnsi="Times New Roman" w:cs="Times New Roman"/>
          <w:szCs w:val="24"/>
        </w:rPr>
      </w:pPr>
      <w:bookmarkStart w:id="70" w:name="_Toc476847851"/>
      <w:r w:rsidRPr="0083472D">
        <w:rPr>
          <w:rFonts w:ascii="Times New Roman" w:eastAsia="Calibri" w:hAnsi="Times New Roman" w:cs="Times New Roman"/>
          <w:szCs w:val="24"/>
        </w:rPr>
        <w:t>A tantárgy elsajátítása során alkalmazható sajátos módszerek, tanulói tevékenységformák</w:t>
      </w:r>
      <w:bookmarkEnd w:id="70"/>
      <w:r w:rsidRPr="0083472D">
        <w:rPr>
          <w:rFonts w:ascii="Times New Roman" w:eastAsia="Calibri" w:hAnsi="Times New Roman" w:cs="Times New Roman"/>
          <w:szCs w:val="24"/>
        </w:rPr>
        <w:t xml:space="preserve"> </w:t>
      </w:r>
    </w:p>
    <w:p w14:paraId="6D6F1BC9" w14:textId="77777777" w:rsidR="009C5D1E" w:rsidRPr="00746F1B" w:rsidRDefault="009C5D1E" w:rsidP="009C5D1E">
      <w:pPr>
        <w:ind w:left="426"/>
        <w:jc w:val="both"/>
        <w:rPr>
          <w:rFonts w:ascii="Times New Roman" w:eastAsia="Calibri" w:hAnsi="Times New Roman" w:cs="Times New Roman"/>
        </w:rPr>
      </w:pPr>
    </w:p>
    <w:p w14:paraId="5A89E5C1" w14:textId="77777777" w:rsidR="009C5D1E" w:rsidRPr="004C53D4" w:rsidRDefault="009C5D1E" w:rsidP="004C53D4">
      <w:pPr>
        <w:pStyle w:val="Cmsor3"/>
        <w:rPr>
          <w:rFonts w:ascii="Times New Roman" w:hAnsi="Times New Roman" w:cs="Times New Roman"/>
          <w:b w:val="0"/>
          <w:i/>
        </w:rPr>
      </w:pPr>
      <w:r w:rsidRPr="004C53D4">
        <w:rPr>
          <w:rFonts w:ascii="Times New Roman" w:hAnsi="Times New Roman" w:cs="Times New Roman"/>
          <w:b w:val="0"/>
          <w:i/>
        </w:rPr>
        <w:t xml:space="preserve">A tantárgy elsajátítása során alkalmazható sajátos módszerek </w:t>
      </w:r>
    </w:p>
    <w:p w14:paraId="77400124"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75F95A77" w14:textId="77777777" w:rsidTr="009C5D1E">
        <w:trPr>
          <w:trHeight w:val="600"/>
          <w:jc w:val="center"/>
        </w:trPr>
        <w:tc>
          <w:tcPr>
            <w:tcW w:w="960" w:type="dxa"/>
            <w:vMerge w:val="restart"/>
            <w:shd w:val="clear" w:color="auto" w:fill="auto"/>
            <w:vAlign w:val="center"/>
            <w:hideMark/>
          </w:tcPr>
          <w:p w14:paraId="6D78AE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49D3D7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5F0809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526B35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29D0C197" w14:textId="77777777" w:rsidTr="009C5D1E">
        <w:trPr>
          <w:trHeight w:val="255"/>
          <w:jc w:val="center"/>
        </w:trPr>
        <w:tc>
          <w:tcPr>
            <w:tcW w:w="960" w:type="dxa"/>
            <w:vMerge/>
            <w:vAlign w:val="center"/>
            <w:hideMark/>
          </w:tcPr>
          <w:p w14:paraId="7A107A04"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6525F625"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7C60CB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287264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47805C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22622276"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ABE7B21" w14:textId="77777777" w:rsidTr="009C5D1E">
        <w:trPr>
          <w:trHeight w:val="510"/>
          <w:jc w:val="center"/>
        </w:trPr>
        <w:tc>
          <w:tcPr>
            <w:tcW w:w="960" w:type="dxa"/>
            <w:shd w:val="clear" w:color="auto" w:fill="auto"/>
            <w:vAlign w:val="center"/>
            <w:hideMark/>
          </w:tcPr>
          <w:p w14:paraId="489F84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2AAE5A5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7DCB97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6805E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5B13E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BA4578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26D48F3D" w14:textId="77777777" w:rsidTr="009C5D1E">
        <w:trPr>
          <w:trHeight w:val="255"/>
          <w:jc w:val="center"/>
        </w:trPr>
        <w:tc>
          <w:tcPr>
            <w:tcW w:w="960" w:type="dxa"/>
            <w:shd w:val="clear" w:color="auto" w:fill="auto"/>
            <w:vAlign w:val="center"/>
            <w:hideMark/>
          </w:tcPr>
          <w:p w14:paraId="28869D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4F642C2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50FF16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501E0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4139A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F19AB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3097089" w14:textId="77777777" w:rsidTr="009C5D1E">
        <w:trPr>
          <w:trHeight w:val="510"/>
          <w:jc w:val="center"/>
        </w:trPr>
        <w:tc>
          <w:tcPr>
            <w:tcW w:w="960" w:type="dxa"/>
            <w:shd w:val="clear" w:color="auto" w:fill="auto"/>
            <w:vAlign w:val="center"/>
            <w:hideMark/>
          </w:tcPr>
          <w:p w14:paraId="4387CC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4BC8FD2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78A3FC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6219E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2D0B8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C44B61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11EAAE16" w14:textId="77777777" w:rsidTr="009C5D1E">
        <w:trPr>
          <w:trHeight w:val="255"/>
          <w:jc w:val="center"/>
        </w:trPr>
        <w:tc>
          <w:tcPr>
            <w:tcW w:w="960" w:type="dxa"/>
            <w:shd w:val="clear" w:color="auto" w:fill="auto"/>
            <w:vAlign w:val="center"/>
            <w:hideMark/>
          </w:tcPr>
          <w:p w14:paraId="3C2F00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723F7C4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0890E4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9A846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79DE0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EB1B14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6B2BF45" w14:textId="77777777" w:rsidTr="009C5D1E">
        <w:trPr>
          <w:trHeight w:val="765"/>
          <w:jc w:val="center"/>
        </w:trPr>
        <w:tc>
          <w:tcPr>
            <w:tcW w:w="960" w:type="dxa"/>
            <w:shd w:val="clear" w:color="auto" w:fill="auto"/>
            <w:vAlign w:val="center"/>
            <w:hideMark/>
          </w:tcPr>
          <w:p w14:paraId="73254B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78D9A7B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510463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06A63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C75D1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EF2E11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07C5680F" w14:textId="77777777" w:rsidTr="009C5D1E">
        <w:trPr>
          <w:trHeight w:val="765"/>
          <w:jc w:val="center"/>
        </w:trPr>
        <w:tc>
          <w:tcPr>
            <w:tcW w:w="960" w:type="dxa"/>
            <w:shd w:val="clear" w:color="auto" w:fill="auto"/>
            <w:vAlign w:val="center"/>
            <w:hideMark/>
          </w:tcPr>
          <w:p w14:paraId="22609A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6F16D17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596DC6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35D41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BA006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52D593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45F1CBCC" w14:textId="77777777" w:rsidTr="009C5D1E">
        <w:trPr>
          <w:trHeight w:val="255"/>
          <w:jc w:val="center"/>
        </w:trPr>
        <w:tc>
          <w:tcPr>
            <w:tcW w:w="960" w:type="dxa"/>
            <w:shd w:val="clear" w:color="auto" w:fill="auto"/>
            <w:vAlign w:val="center"/>
            <w:hideMark/>
          </w:tcPr>
          <w:p w14:paraId="3B35B4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1653F32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Szimuláció</w:t>
            </w:r>
          </w:p>
        </w:tc>
        <w:tc>
          <w:tcPr>
            <w:tcW w:w="960" w:type="dxa"/>
            <w:shd w:val="clear" w:color="auto" w:fill="auto"/>
            <w:vAlign w:val="center"/>
            <w:hideMark/>
          </w:tcPr>
          <w:p w14:paraId="2DA3E3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35E786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A3D3C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A4F0E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F093E0F" w14:textId="77777777" w:rsidTr="009C5D1E">
        <w:trPr>
          <w:trHeight w:val="255"/>
          <w:jc w:val="center"/>
        </w:trPr>
        <w:tc>
          <w:tcPr>
            <w:tcW w:w="960" w:type="dxa"/>
            <w:shd w:val="clear" w:color="auto" w:fill="auto"/>
            <w:vAlign w:val="center"/>
            <w:hideMark/>
          </w:tcPr>
          <w:p w14:paraId="682434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2220" w:type="dxa"/>
            <w:shd w:val="clear" w:color="auto" w:fill="auto"/>
            <w:vAlign w:val="center"/>
            <w:hideMark/>
          </w:tcPr>
          <w:p w14:paraId="50062D2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60" w:type="dxa"/>
            <w:shd w:val="clear" w:color="auto" w:fill="auto"/>
            <w:vAlign w:val="center"/>
            <w:hideMark/>
          </w:tcPr>
          <w:p w14:paraId="17FE72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779A4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0B082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E7A25C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109E806C" w14:textId="77777777" w:rsidR="009C5D1E" w:rsidRPr="00746F1B" w:rsidRDefault="009C5D1E" w:rsidP="009C5D1E">
      <w:pPr>
        <w:ind w:left="426"/>
        <w:jc w:val="both"/>
        <w:rPr>
          <w:rFonts w:ascii="Times New Roman" w:eastAsia="Calibri" w:hAnsi="Times New Roman" w:cs="Times New Roman"/>
        </w:rPr>
      </w:pPr>
    </w:p>
    <w:p w14:paraId="2BB160D7" w14:textId="77777777" w:rsidR="009C5D1E" w:rsidRPr="004C53D4" w:rsidRDefault="009C5D1E" w:rsidP="004C53D4">
      <w:pPr>
        <w:pStyle w:val="Cmsor3"/>
        <w:rPr>
          <w:rFonts w:ascii="Times New Roman" w:hAnsi="Times New Roman" w:cs="Times New Roman"/>
          <w:b w:val="0"/>
          <w:i/>
        </w:rPr>
      </w:pPr>
      <w:r w:rsidRPr="004C53D4">
        <w:rPr>
          <w:rFonts w:ascii="Times New Roman" w:hAnsi="Times New Roman" w:cs="Times New Roman"/>
          <w:b w:val="0"/>
          <w:i/>
        </w:rPr>
        <w:t>A tantárgy elsajátítása során alkalmazható tanulói tevékenységformák (ajánlás)</w:t>
      </w:r>
    </w:p>
    <w:p w14:paraId="4EDCD506"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
        <w:gridCol w:w="2714"/>
        <w:gridCol w:w="757"/>
        <w:gridCol w:w="861"/>
        <w:gridCol w:w="837"/>
        <w:gridCol w:w="2303"/>
      </w:tblGrid>
      <w:tr w:rsidR="009C5D1E" w:rsidRPr="00746F1B" w14:paraId="5BE0C828" w14:textId="77777777" w:rsidTr="009C5D1E">
        <w:trPr>
          <w:trHeight w:val="255"/>
          <w:jc w:val="center"/>
        </w:trPr>
        <w:tc>
          <w:tcPr>
            <w:tcW w:w="1040" w:type="dxa"/>
            <w:vMerge w:val="restart"/>
            <w:shd w:val="clear" w:color="auto" w:fill="auto"/>
            <w:vAlign w:val="center"/>
            <w:hideMark/>
          </w:tcPr>
          <w:p w14:paraId="08E514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5750841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46E817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50C976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6EBDC3D" w14:textId="77777777" w:rsidTr="009C5D1E">
        <w:trPr>
          <w:trHeight w:val="510"/>
          <w:jc w:val="center"/>
        </w:trPr>
        <w:tc>
          <w:tcPr>
            <w:tcW w:w="1040" w:type="dxa"/>
            <w:vMerge/>
            <w:vAlign w:val="center"/>
            <w:hideMark/>
          </w:tcPr>
          <w:p w14:paraId="596B8D42"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0E16F7F1"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22329F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0B23D8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792F08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1C6E84DD"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3C6F6D3D" w14:textId="77777777" w:rsidTr="009C5D1E">
        <w:trPr>
          <w:trHeight w:val="255"/>
          <w:jc w:val="center"/>
        </w:trPr>
        <w:tc>
          <w:tcPr>
            <w:tcW w:w="1040" w:type="dxa"/>
            <w:shd w:val="clear" w:color="000000" w:fill="D9D9D9"/>
            <w:vAlign w:val="center"/>
            <w:hideMark/>
          </w:tcPr>
          <w:p w14:paraId="316CF4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3BF4E1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1103CED0" w14:textId="77777777" w:rsidTr="009C5D1E">
        <w:trPr>
          <w:trHeight w:val="510"/>
          <w:jc w:val="center"/>
        </w:trPr>
        <w:tc>
          <w:tcPr>
            <w:tcW w:w="1040" w:type="dxa"/>
            <w:shd w:val="clear" w:color="auto" w:fill="auto"/>
            <w:vAlign w:val="center"/>
            <w:hideMark/>
          </w:tcPr>
          <w:p w14:paraId="19BE9A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403DA6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1827F6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02D38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1D6F7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EDE4B8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7B6E2596" w14:textId="77777777" w:rsidTr="009C5D1E">
        <w:trPr>
          <w:trHeight w:val="510"/>
          <w:jc w:val="center"/>
        </w:trPr>
        <w:tc>
          <w:tcPr>
            <w:tcW w:w="1040" w:type="dxa"/>
            <w:shd w:val="clear" w:color="auto" w:fill="auto"/>
            <w:vAlign w:val="center"/>
            <w:hideMark/>
          </w:tcPr>
          <w:p w14:paraId="5A21BC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5B47A58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66A506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40698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C236B6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5DBC70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40744D59" w14:textId="77777777" w:rsidTr="009C5D1E">
        <w:trPr>
          <w:trHeight w:val="510"/>
          <w:jc w:val="center"/>
        </w:trPr>
        <w:tc>
          <w:tcPr>
            <w:tcW w:w="1040" w:type="dxa"/>
            <w:shd w:val="clear" w:color="auto" w:fill="auto"/>
            <w:vAlign w:val="center"/>
            <w:hideMark/>
          </w:tcPr>
          <w:p w14:paraId="4BA4DC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0EAB579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5E4C0D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6BB4C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A8291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E05D2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35C2DED8" w14:textId="77777777" w:rsidTr="009C5D1E">
        <w:trPr>
          <w:trHeight w:val="510"/>
          <w:jc w:val="center"/>
        </w:trPr>
        <w:tc>
          <w:tcPr>
            <w:tcW w:w="1040" w:type="dxa"/>
            <w:shd w:val="clear" w:color="auto" w:fill="auto"/>
            <w:vAlign w:val="center"/>
            <w:hideMark/>
          </w:tcPr>
          <w:p w14:paraId="48C831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432240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1404B0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2E780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62CD8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18BA84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DE982DE" w14:textId="77777777" w:rsidTr="009C5D1E">
        <w:trPr>
          <w:trHeight w:val="510"/>
          <w:jc w:val="center"/>
        </w:trPr>
        <w:tc>
          <w:tcPr>
            <w:tcW w:w="1040" w:type="dxa"/>
            <w:shd w:val="clear" w:color="auto" w:fill="auto"/>
            <w:vAlign w:val="center"/>
            <w:hideMark/>
          </w:tcPr>
          <w:p w14:paraId="0FEBC9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639A52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325A04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267E2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66BDE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339DD3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0E8B5F7" w14:textId="77777777" w:rsidTr="009C5D1E">
        <w:trPr>
          <w:trHeight w:val="510"/>
          <w:jc w:val="center"/>
        </w:trPr>
        <w:tc>
          <w:tcPr>
            <w:tcW w:w="1040" w:type="dxa"/>
            <w:shd w:val="clear" w:color="auto" w:fill="auto"/>
            <w:vAlign w:val="center"/>
            <w:hideMark/>
          </w:tcPr>
          <w:p w14:paraId="724E55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422CCA8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4B61F0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75875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7A182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A0EB2A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32456F79" w14:textId="77777777" w:rsidTr="009C5D1E">
        <w:trPr>
          <w:trHeight w:val="510"/>
          <w:jc w:val="center"/>
        </w:trPr>
        <w:tc>
          <w:tcPr>
            <w:tcW w:w="1040" w:type="dxa"/>
            <w:shd w:val="clear" w:color="auto" w:fill="auto"/>
            <w:vAlign w:val="center"/>
            <w:hideMark/>
          </w:tcPr>
          <w:p w14:paraId="5A99A3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shd w:val="clear" w:color="auto" w:fill="auto"/>
            <w:vAlign w:val="center"/>
            <w:hideMark/>
          </w:tcPr>
          <w:p w14:paraId="53312F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20F935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38FA2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8673D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B9F888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530327B8" w14:textId="77777777" w:rsidTr="009C5D1E">
        <w:trPr>
          <w:trHeight w:val="255"/>
          <w:jc w:val="center"/>
        </w:trPr>
        <w:tc>
          <w:tcPr>
            <w:tcW w:w="1040" w:type="dxa"/>
            <w:shd w:val="clear" w:color="000000" w:fill="D9D9D9"/>
            <w:vAlign w:val="center"/>
            <w:hideMark/>
          </w:tcPr>
          <w:p w14:paraId="2CD232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16F869E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2A3D3753" w14:textId="77777777" w:rsidTr="009C5D1E">
        <w:trPr>
          <w:trHeight w:val="255"/>
          <w:jc w:val="center"/>
        </w:trPr>
        <w:tc>
          <w:tcPr>
            <w:tcW w:w="1040" w:type="dxa"/>
            <w:shd w:val="clear" w:color="auto" w:fill="auto"/>
            <w:vAlign w:val="center"/>
            <w:hideMark/>
          </w:tcPr>
          <w:p w14:paraId="3B179A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1381C1F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73FB7E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23740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CBA50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2BB65C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6F04F46" w14:textId="77777777" w:rsidTr="009C5D1E">
        <w:trPr>
          <w:trHeight w:val="255"/>
          <w:jc w:val="center"/>
        </w:trPr>
        <w:tc>
          <w:tcPr>
            <w:tcW w:w="1040" w:type="dxa"/>
            <w:shd w:val="clear" w:color="auto" w:fill="auto"/>
            <w:vAlign w:val="center"/>
            <w:hideMark/>
          </w:tcPr>
          <w:p w14:paraId="09803A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2.2.</w:t>
            </w:r>
          </w:p>
        </w:tc>
        <w:tc>
          <w:tcPr>
            <w:tcW w:w="2800" w:type="dxa"/>
            <w:shd w:val="clear" w:color="auto" w:fill="auto"/>
            <w:vAlign w:val="center"/>
            <w:hideMark/>
          </w:tcPr>
          <w:p w14:paraId="174E482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3133EB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FE6D7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5F835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E17825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D069196" w14:textId="77777777" w:rsidTr="009C5D1E">
        <w:trPr>
          <w:trHeight w:val="510"/>
          <w:jc w:val="center"/>
        </w:trPr>
        <w:tc>
          <w:tcPr>
            <w:tcW w:w="1040" w:type="dxa"/>
            <w:shd w:val="clear" w:color="auto" w:fill="auto"/>
            <w:vAlign w:val="center"/>
            <w:hideMark/>
          </w:tcPr>
          <w:p w14:paraId="0C1DFA1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750FE6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7E1135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544AB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6699C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C9CF8E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D43AD3E" w14:textId="77777777" w:rsidTr="009C5D1E">
        <w:trPr>
          <w:trHeight w:val="255"/>
          <w:jc w:val="center"/>
        </w:trPr>
        <w:tc>
          <w:tcPr>
            <w:tcW w:w="1040" w:type="dxa"/>
            <w:shd w:val="clear" w:color="auto" w:fill="auto"/>
            <w:vAlign w:val="center"/>
            <w:hideMark/>
          </w:tcPr>
          <w:p w14:paraId="700BFA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1687F7F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7940A4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FEA56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C06A8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67EE5D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E7B9443" w14:textId="77777777" w:rsidTr="009C5D1E">
        <w:trPr>
          <w:trHeight w:val="510"/>
          <w:jc w:val="center"/>
        </w:trPr>
        <w:tc>
          <w:tcPr>
            <w:tcW w:w="1040" w:type="dxa"/>
            <w:shd w:val="clear" w:color="auto" w:fill="auto"/>
            <w:vAlign w:val="center"/>
            <w:hideMark/>
          </w:tcPr>
          <w:p w14:paraId="7859D1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28D9555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34ABA5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7F050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95BE1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4F4CD7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E4E6CE7" w14:textId="77777777" w:rsidTr="009C5D1E">
        <w:trPr>
          <w:trHeight w:val="510"/>
          <w:jc w:val="center"/>
        </w:trPr>
        <w:tc>
          <w:tcPr>
            <w:tcW w:w="1040" w:type="dxa"/>
            <w:shd w:val="clear" w:color="auto" w:fill="auto"/>
            <w:vAlign w:val="center"/>
            <w:hideMark/>
          </w:tcPr>
          <w:p w14:paraId="15F3D1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00" w:type="dxa"/>
            <w:shd w:val="clear" w:color="auto" w:fill="auto"/>
            <w:vAlign w:val="center"/>
            <w:hideMark/>
          </w:tcPr>
          <w:p w14:paraId="45BA771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shd w:val="clear" w:color="auto" w:fill="auto"/>
            <w:vAlign w:val="center"/>
            <w:hideMark/>
          </w:tcPr>
          <w:p w14:paraId="1D76C2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010CE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FC7D2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FD58B5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197E466" w14:textId="77777777" w:rsidTr="009C5D1E">
        <w:trPr>
          <w:trHeight w:val="510"/>
          <w:jc w:val="center"/>
        </w:trPr>
        <w:tc>
          <w:tcPr>
            <w:tcW w:w="1040" w:type="dxa"/>
            <w:shd w:val="clear" w:color="auto" w:fill="auto"/>
            <w:vAlign w:val="center"/>
            <w:hideMark/>
          </w:tcPr>
          <w:p w14:paraId="21B4C8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800" w:type="dxa"/>
            <w:shd w:val="clear" w:color="auto" w:fill="auto"/>
            <w:vAlign w:val="center"/>
            <w:hideMark/>
          </w:tcPr>
          <w:p w14:paraId="2F8B86C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16BD6F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C6111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2E7AC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CCB62B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D35F0C9" w14:textId="77777777" w:rsidTr="009C5D1E">
        <w:trPr>
          <w:trHeight w:val="255"/>
          <w:jc w:val="center"/>
        </w:trPr>
        <w:tc>
          <w:tcPr>
            <w:tcW w:w="1040" w:type="dxa"/>
            <w:shd w:val="clear" w:color="000000" w:fill="D9D9D9"/>
            <w:vAlign w:val="center"/>
            <w:hideMark/>
          </w:tcPr>
          <w:p w14:paraId="5B21DA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3CD0B17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720E87BC" w14:textId="77777777" w:rsidTr="009C5D1E">
        <w:trPr>
          <w:trHeight w:val="510"/>
          <w:jc w:val="center"/>
        </w:trPr>
        <w:tc>
          <w:tcPr>
            <w:tcW w:w="1040" w:type="dxa"/>
            <w:shd w:val="clear" w:color="auto" w:fill="auto"/>
            <w:vAlign w:val="center"/>
            <w:hideMark/>
          </w:tcPr>
          <w:p w14:paraId="096329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3C48AFE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60" w:type="dxa"/>
            <w:shd w:val="clear" w:color="auto" w:fill="auto"/>
            <w:vAlign w:val="center"/>
            <w:hideMark/>
          </w:tcPr>
          <w:p w14:paraId="4B916E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53CFA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F641E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EE3BE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Protokoll,</w:t>
            </w:r>
            <w:r w:rsidR="00A131EE" w:rsidRPr="00746F1B">
              <w:rPr>
                <w:rFonts w:ascii="Times New Roman" w:eastAsia="Times New Roman" w:hAnsi="Times New Roman" w:cs="Times New Roman"/>
                <w:color w:val="000000"/>
                <w:lang w:eastAsia="hu-HU"/>
              </w:rPr>
              <w:t xml:space="preserve"> kommunikáció tárgyú képek értel</w:t>
            </w:r>
            <w:r w:rsidRPr="00746F1B">
              <w:rPr>
                <w:rFonts w:ascii="Times New Roman" w:eastAsia="Times New Roman" w:hAnsi="Times New Roman" w:cs="Times New Roman"/>
                <w:color w:val="000000"/>
                <w:lang w:eastAsia="hu-HU"/>
              </w:rPr>
              <w:t>mezése</w:t>
            </w:r>
          </w:p>
        </w:tc>
      </w:tr>
      <w:tr w:rsidR="009C5D1E" w:rsidRPr="00746F1B" w14:paraId="586C2A26" w14:textId="77777777" w:rsidTr="009C5D1E">
        <w:trPr>
          <w:trHeight w:val="255"/>
          <w:jc w:val="center"/>
        </w:trPr>
        <w:tc>
          <w:tcPr>
            <w:tcW w:w="1040" w:type="dxa"/>
            <w:shd w:val="clear" w:color="000000" w:fill="D9D9D9"/>
            <w:vAlign w:val="center"/>
            <w:hideMark/>
          </w:tcPr>
          <w:p w14:paraId="327A33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1514C23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6F3F324D" w14:textId="77777777" w:rsidTr="009C5D1E">
        <w:trPr>
          <w:trHeight w:val="255"/>
          <w:jc w:val="center"/>
        </w:trPr>
        <w:tc>
          <w:tcPr>
            <w:tcW w:w="1040" w:type="dxa"/>
            <w:shd w:val="clear" w:color="auto" w:fill="auto"/>
            <w:vAlign w:val="center"/>
            <w:hideMark/>
          </w:tcPr>
          <w:p w14:paraId="4899D0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4FCF007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535210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E602E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ADD81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EB2DFC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831AF4E" w14:textId="77777777" w:rsidTr="009C5D1E">
        <w:trPr>
          <w:trHeight w:val="510"/>
          <w:jc w:val="center"/>
        </w:trPr>
        <w:tc>
          <w:tcPr>
            <w:tcW w:w="1040" w:type="dxa"/>
            <w:shd w:val="clear" w:color="auto" w:fill="auto"/>
            <w:vAlign w:val="center"/>
            <w:hideMark/>
          </w:tcPr>
          <w:p w14:paraId="667994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61420AB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3DA245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54F62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18AA5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EF6413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A6EF291" w14:textId="77777777" w:rsidTr="009C5D1E">
        <w:trPr>
          <w:trHeight w:val="510"/>
          <w:jc w:val="center"/>
        </w:trPr>
        <w:tc>
          <w:tcPr>
            <w:tcW w:w="1040" w:type="dxa"/>
            <w:shd w:val="clear" w:color="auto" w:fill="auto"/>
            <w:vAlign w:val="center"/>
            <w:hideMark/>
          </w:tcPr>
          <w:p w14:paraId="151F1D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65C0583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1F0629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A74D6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F5D47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89295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AF93565" w14:textId="77777777" w:rsidTr="009C5D1E">
        <w:trPr>
          <w:trHeight w:val="255"/>
          <w:jc w:val="center"/>
        </w:trPr>
        <w:tc>
          <w:tcPr>
            <w:tcW w:w="1040" w:type="dxa"/>
            <w:shd w:val="clear" w:color="auto" w:fill="auto"/>
            <w:vAlign w:val="center"/>
            <w:hideMark/>
          </w:tcPr>
          <w:p w14:paraId="3D5C82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shd w:val="clear" w:color="auto" w:fill="auto"/>
            <w:vAlign w:val="center"/>
            <w:hideMark/>
          </w:tcPr>
          <w:p w14:paraId="210C788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767816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8040F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ECCF9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899450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952838D" w14:textId="77777777" w:rsidTr="009C5D1E">
        <w:trPr>
          <w:trHeight w:val="255"/>
          <w:jc w:val="center"/>
        </w:trPr>
        <w:tc>
          <w:tcPr>
            <w:tcW w:w="1040" w:type="dxa"/>
            <w:shd w:val="clear" w:color="000000" w:fill="D9D9D9"/>
            <w:vAlign w:val="center"/>
            <w:hideMark/>
          </w:tcPr>
          <w:p w14:paraId="65822B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4DBC3B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37845A5F" w14:textId="77777777" w:rsidTr="009C5D1E">
        <w:trPr>
          <w:trHeight w:val="510"/>
          <w:jc w:val="center"/>
        </w:trPr>
        <w:tc>
          <w:tcPr>
            <w:tcW w:w="1040" w:type="dxa"/>
            <w:shd w:val="clear" w:color="auto" w:fill="auto"/>
            <w:vAlign w:val="center"/>
            <w:hideMark/>
          </w:tcPr>
          <w:p w14:paraId="7D8D9D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3CDB4D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444A81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943C4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7D270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F2DB4F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3968221" w14:textId="77777777" w:rsidTr="009C5D1E">
        <w:trPr>
          <w:trHeight w:val="510"/>
          <w:jc w:val="center"/>
        </w:trPr>
        <w:tc>
          <w:tcPr>
            <w:tcW w:w="1040" w:type="dxa"/>
            <w:shd w:val="clear" w:color="auto" w:fill="auto"/>
            <w:vAlign w:val="center"/>
            <w:hideMark/>
          </w:tcPr>
          <w:p w14:paraId="6B8BC4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6C0DBC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65FE46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6E60C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26B43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7F8EC8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BBD8A3E" w14:textId="77777777" w:rsidTr="009C5D1E">
        <w:trPr>
          <w:trHeight w:val="510"/>
          <w:jc w:val="center"/>
        </w:trPr>
        <w:tc>
          <w:tcPr>
            <w:tcW w:w="1040" w:type="dxa"/>
            <w:shd w:val="clear" w:color="auto" w:fill="auto"/>
            <w:vAlign w:val="center"/>
            <w:hideMark/>
          </w:tcPr>
          <w:p w14:paraId="700B27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76FEAD4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234B7A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1B4DE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2BE39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6B1BD7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9192337" w14:textId="77777777" w:rsidTr="009C5D1E">
        <w:trPr>
          <w:trHeight w:val="255"/>
          <w:jc w:val="center"/>
        </w:trPr>
        <w:tc>
          <w:tcPr>
            <w:tcW w:w="1040" w:type="dxa"/>
            <w:shd w:val="clear" w:color="auto" w:fill="auto"/>
            <w:vAlign w:val="center"/>
            <w:hideMark/>
          </w:tcPr>
          <w:p w14:paraId="216D3F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2800" w:type="dxa"/>
            <w:shd w:val="clear" w:color="auto" w:fill="auto"/>
            <w:vAlign w:val="center"/>
            <w:hideMark/>
          </w:tcPr>
          <w:p w14:paraId="7728BB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70A866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78270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22FA5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8F1A37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7D6F7C" w14:textId="77777777" w:rsidTr="009C5D1E">
        <w:trPr>
          <w:trHeight w:val="255"/>
          <w:jc w:val="center"/>
        </w:trPr>
        <w:tc>
          <w:tcPr>
            <w:tcW w:w="1040" w:type="dxa"/>
            <w:shd w:val="clear" w:color="000000" w:fill="D9D9D9"/>
            <w:vAlign w:val="center"/>
            <w:hideMark/>
          </w:tcPr>
          <w:p w14:paraId="7468A8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7460" w:type="dxa"/>
            <w:gridSpan w:val="5"/>
            <w:shd w:val="clear" w:color="000000" w:fill="D9D9D9"/>
            <w:vAlign w:val="center"/>
            <w:hideMark/>
          </w:tcPr>
          <w:p w14:paraId="6E1C01C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5949B417" w14:textId="77777777" w:rsidTr="009C5D1E">
        <w:trPr>
          <w:trHeight w:val="510"/>
          <w:jc w:val="center"/>
        </w:trPr>
        <w:tc>
          <w:tcPr>
            <w:tcW w:w="1040" w:type="dxa"/>
            <w:shd w:val="clear" w:color="auto" w:fill="auto"/>
            <w:vAlign w:val="center"/>
            <w:hideMark/>
          </w:tcPr>
          <w:p w14:paraId="3E2ABE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6.1.</w:t>
            </w:r>
          </w:p>
        </w:tc>
        <w:tc>
          <w:tcPr>
            <w:tcW w:w="2800" w:type="dxa"/>
            <w:shd w:val="clear" w:color="auto" w:fill="auto"/>
            <w:vAlign w:val="center"/>
            <w:hideMark/>
          </w:tcPr>
          <w:p w14:paraId="08D8B91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Részvétel az ügyfélfogadáson, esetmegfigyelés</w:t>
            </w:r>
          </w:p>
        </w:tc>
        <w:tc>
          <w:tcPr>
            <w:tcW w:w="760" w:type="dxa"/>
            <w:shd w:val="clear" w:color="auto" w:fill="auto"/>
            <w:vAlign w:val="center"/>
            <w:hideMark/>
          </w:tcPr>
          <w:p w14:paraId="7D4158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EDEF3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A383B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A43E23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3477409" w14:textId="77777777" w:rsidTr="009C5D1E">
        <w:trPr>
          <w:trHeight w:val="510"/>
          <w:jc w:val="center"/>
        </w:trPr>
        <w:tc>
          <w:tcPr>
            <w:tcW w:w="1040" w:type="dxa"/>
            <w:shd w:val="clear" w:color="auto" w:fill="auto"/>
            <w:vAlign w:val="center"/>
            <w:hideMark/>
          </w:tcPr>
          <w:p w14:paraId="7B8EAF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c>
          <w:tcPr>
            <w:tcW w:w="2800" w:type="dxa"/>
            <w:shd w:val="clear" w:color="auto" w:fill="auto"/>
            <w:vAlign w:val="center"/>
            <w:hideMark/>
          </w:tcPr>
          <w:p w14:paraId="2C01A03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60" w:type="dxa"/>
            <w:shd w:val="clear" w:color="auto" w:fill="auto"/>
            <w:vAlign w:val="center"/>
            <w:hideMark/>
          </w:tcPr>
          <w:p w14:paraId="556C90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0F1AB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25A29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7EF52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7D3BC1E" w14:textId="77777777" w:rsidTr="009C5D1E">
        <w:trPr>
          <w:trHeight w:val="510"/>
          <w:jc w:val="center"/>
        </w:trPr>
        <w:tc>
          <w:tcPr>
            <w:tcW w:w="1040" w:type="dxa"/>
            <w:shd w:val="clear" w:color="auto" w:fill="auto"/>
            <w:vAlign w:val="center"/>
            <w:hideMark/>
          </w:tcPr>
          <w:p w14:paraId="073B4B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6.3.</w:t>
            </w:r>
          </w:p>
        </w:tc>
        <w:tc>
          <w:tcPr>
            <w:tcW w:w="2800" w:type="dxa"/>
            <w:shd w:val="clear" w:color="auto" w:fill="auto"/>
            <w:vAlign w:val="center"/>
            <w:hideMark/>
          </w:tcPr>
          <w:p w14:paraId="08D1D2A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közvetlen irányítással</w:t>
            </w:r>
          </w:p>
        </w:tc>
        <w:tc>
          <w:tcPr>
            <w:tcW w:w="760" w:type="dxa"/>
            <w:shd w:val="clear" w:color="auto" w:fill="auto"/>
            <w:vAlign w:val="center"/>
            <w:hideMark/>
          </w:tcPr>
          <w:p w14:paraId="748A54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9DBE0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331F9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F310D3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60E46E90" w14:textId="77777777" w:rsidR="009C5D1E" w:rsidRPr="00746F1B" w:rsidRDefault="009C5D1E" w:rsidP="009C5D1E">
      <w:pPr>
        <w:ind w:left="1224"/>
        <w:contextualSpacing/>
        <w:jc w:val="both"/>
        <w:rPr>
          <w:rFonts w:ascii="Times New Roman" w:eastAsia="Calibri" w:hAnsi="Times New Roman" w:cs="Times New Roman"/>
          <w:b/>
        </w:rPr>
      </w:pPr>
    </w:p>
    <w:p w14:paraId="367275D6" w14:textId="77777777" w:rsidR="009C5D1E" w:rsidRPr="00746F1B" w:rsidRDefault="009C5D1E" w:rsidP="009C5D1E">
      <w:pPr>
        <w:ind w:left="426"/>
        <w:jc w:val="both"/>
        <w:rPr>
          <w:rFonts w:ascii="Times New Roman" w:eastAsia="Calibri" w:hAnsi="Times New Roman" w:cs="Times New Roman"/>
        </w:rPr>
      </w:pPr>
    </w:p>
    <w:p w14:paraId="601F5F51" w14:textId="77777777" w:rsidR="009C5D1E" w:rsidRPr="0083472D" w:rsidRDefault="009C5D1E" w:rsidP="007F0F8B">
      <w:pPr>
        <w:pStyle w:val="Cmsor2"/>
        <w:rPr>
          <w:rFonts w:ascii="Times New Roman" w:eastAsia="Calibri" w:hAnsi="Times New Roman" w:cs="Times New Roman"/>
          <w:szCs w:val="24"/>
        </w:rPr>
      </w:pPr>
      <w:bookmarkStart w:id="71" w:name="_Toc476847852"/>
      <w:r w:rsidRPr="0083472D">
        <w:rPr>
          <w:rFonts w:ascii="Times New Roman" w:eastAsia="Calibri" w:hAnsi="Times New Roman" w:cs="Times New Roman"/>
          <w:szCs w:val="24"/>
        </w:rPr>
        <w:t>A tantárgy értékelésének módja</w:t>
      </w:r>
      <w:bookmarkEnd w:id="71"/>
    </w:p>
    <w:p w14:paraId="2E9898B1"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2F269837" w14:textId="77777777" w:rsidR="009C5D1E" w:rsidRPr="00746F1B" w:rsidRDefault="009C5D1E" w:rsidP="009C5D1E">
      <w:pPr>
        <w:ind w:left="426"/>
        <w:jc w:val="both"/>
        <w:rPr>
          <w:rFonts w:ascii="Times New Roman" w:eastAsia="Calibri" w:hAnsi="Times New Roman" w:cs="Times New Roman"/>
        </w:rPr>
      </w:pPr>
    </w:p>
    <w:p w14:paraId="76AA4E9E" w14:textId="77777777" w:rsidR="009C5D1E" w:rsidRPr="00746F1B" w:rsidRDefault="009C5D1E" w:rsidP="009C5D1E">
      <w:pPr>
        <w:jc w:val="both"/>
        <w:rPr>
          <w:rFonts w:ascii="Times New Roman" w:eastAsia="Calibri" w:hAnsi="Times New Roman" w:cs="Times New Roman"/>
        </w:rPr>
      </w:pPr>
    </w:p>
    <w:p w14:paraId="7E96FF07" w14:textId="77777777" w:rsidR="007F0F8B" w:rsidRPr="0083472D" w:rsidRDefault="009C5D1E" w:rsidP="007F0F8B">
      <w:pPr>
        <w:pStyle w:val="Cmsor1"/>
        <w:rPr>
          <w:rFonts w:ascii="Times New Roman" w:hAnsi="Times New Roman" w:cs="Times New Roman"/>
          <w:sz w:val="28"/>
        </w:rPr>
      </w:pPr>
      <w:bookmarkStart w:id="72" w:name="_Toc476847853"/>
      <w:r w:rsidRPr="0083472D">
        <w:rPr>
          <w:rFonts w:ascii="Times New Roman" w:hAnsi="Times New Roman" w:cs="Times New Roman"/>
          <w:sz w:val="28"/>
        </w:rPr>
        <w:t>Üzleti kommunikáció gyakorlat tantárgy</w:t>
      </w:r>
      <w:bookmarkEnd w:id="72"/>
      <w:r w:rsidRPr="0083472D">
        <w:rPr>
          <w:rFonts w:ascii="Times New Roman" w:hAnsi="Times New Roman" w:cs="Times New Roman"/>
          <w:sz w:val="28"/>
        </w:rPr>
        <w:tab/>
      </w:r>
    </w:p>
    <w:p w14:paraId="01C2A4A9" w14:textId="77777777" w:rsidR="009C5D1E" w:rsidRPr="00746F1B" w:rsidRDefault="007F0F8B" w:rsidP="007F0F8B">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863372" w:rsidRPr="00746F1B">
        <w:rPr>
          <w:rFonts w:ascii="Times New Roman" w:hAnsi="Times New Roman" w:cs="Times New Roman"/>
          <w:b/>
        </w:rPr>
        <w:t>36 óra</w:t>
      </w:r>
    </w:p>
    <w:p w14:paraId="23339747" w14:textId="77777777" w:rsidR="009C5D1E" w:rsidRPr="00746F1B" w:rsidRDefault="00863372" w:rsidP="00863372">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13. évfolyamon megszervezett képzés</w:t>
      </w:r>
    </w:p>
    <w:p w14:paraId="0D3F34E6" w14:textId="77777777" w:rsidR="009C5D1E" w:rsidRPr="00746F1B" w:rsidRDefault="009C5D1E" w:rsidP="009C5D1E">
      <w:pPr>
        <w:spacing w:after="120"/>
        <w:jc w:val="both"/>
        <w:rPr>
          <w:rFonts w:ascii="Times New Roman" w:eastAsia="Calibri" w:hAnsi="Times New Roman" w:cs="Times New Roman"/>
        </w:rPr>
      </w:pPr>
    </w:p>
    <w:p w14:paraId="4CDD0537" w14:textId="77777777" w:rsidR="009C5D1E" w:rsidRPr="0083472D" w:rsidRDefault="009C5D1E" w:rsidP="007F0F8B">
      <w:pPr>
        <w:pStyle w:val="Cmsor2"/>
        <w:rPr>
          <w:rFonts w:ascii="Times New Roman" w:eastAsia="Calibri" w:hAnsi="Times New Roman" w:cs="Times New Roman"/>
          <w:szCs w:val="24"/>
        </w:rPr>
      </w:pPr>
      <w:bookmarkStart w:id="73" w:name="_Toc476847854"/>
      <w:r w:rsidRPr="0083472D">
        <w:rPr>
          <w:rFonts w:ascii="Times New Roman" w:eastAsia="Calibri" w:hAnsi="Times New Roman" w:cs="Times New Roman"/>
          <w:szCs w:val="24"/>
        </w:rPr>
        <w:lastRenderedPageBreak/>
        <w:t>A tantárgy tanításának célja</w:t>
      </w:r>
      <w:bookmarkEnd w:id="73"/>
    </w:p>
    <w:p w14:paraId="561DE885"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Az Üzleti kommunikáció gyakorlat oktatásának alapvető célja, hogy a tanulók elsajátítsák és alkalmazzák a különböző tárgyalási technikákat. Ismerjék az üzleti kapcsolat építésének módszereit és a kapcsolattartás eszközeit. Legyenek képesek önállóan különböző hivatalos leveleket készíteni és ehhez kapcsolódóan felhasználói szinten kezelni az infokommunikációs eszközöket.</w:t>
      </w:r>
    </w:p>
    <w:p w14:paraId="546E127A" w14:textId="77777777" w:rsidR="009C5D1E" w:rsidRPr="00746F1B" w:rsidRDefault="009C5D1E" w:rsidP="009C5D1E">
      <w:pPr>
        <w:ind w:left="426"/>
        <w:jc w:val="both"/>
        <w:rPr>
          <w:rFonts w:ascii="Times New Roman" w:eastAsia="Calibri" w:hAnsi="Times New Roman" w:cs="Times New Roman"/>
        </w:rPr>
      </w:pPr>
    </w:p>
    <w:p w14:paraId="1DC7BC32" w14:textId="77777777" w:rsidR="009C5D1E" w:rsidRPr="0083472D" w:rsidRDefault="009C5D1E" w:rsidP="007F0F8B">
      <w:pPr>
        <w:pStyle w:val="Cmsor2"/>
        <w:rPr>
          <w:rFonts w:ascii="Times New Roman" w:eastAsia="Calibri" w:hAnsi="Times New Roman" w:cs="Times New Roman"/>
          <w:szCs w:val="24"/>
        </w:rPr>
      </w:pPr>
      <w:bookmarkStart w:id="74" w:name="_Toc476847855"/>
      <w:r w:rsidRPr="0083472D">
        <w:rPr>
          <w:rFonts w:ascii="Times New Roman" w:eastAsia="Calibri" w:hAnsi="Times New Roman" w:cs="Times New Roman"/>
          <w:szCs w:val="24"/>
        </w:rPr>
        <w:t>Kapcsolódó közismereti, szakmai tartalmak</w:t>
      </w:r>
      <w:bookmarkEnd w:id="74"/>
    </w:p>
    <w:p w14:paraId="128B96E5"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102882AC" w14:textId="77777777" w:rsidR="009C5D1E" w:rsidRPr="00746F1B" w:rsidRDefault="009C5D1E" w:rsidP="009C5D1E">
      <w:pPr>
        <w:ind w:left="426"/>
        <w:jc w:val="both"/>
        <w:rPr>
          <w:rFonts w:ascii="Times New Roman" w:eastAsia="Calibri" w:hAnsi="Times New Roman" w:cs="Times New Roman"/>
        </w:rPr>
      </w:pPr>
    </w:p>
    <w:p w14:paraId="7D29ABCA" w14:textId="77777777" w:rsidR="009C5D1E" w:rsidRPr="0083472D" w:rsidRDefault="009C5D1E" w:rsidP="007F0F8B">
      <w:pPr>
        <w:pStyle w:val="Cmsor2"/>
        <w:rPr>
          <w:rFonts w:ascii="Times New Roman" w:eastAsia="Calibri" w:hAnsi="Times New Roman" w:cs="Times New Roman"/>
          <w:szCs w:val="24"/>
        </w:rPr>
      </w:pPr>
      <w:bookmarkStart w:id="75" w:name="_Toc476847856"/>
      <w:r w:rsidRPr="0083472D">
        <w:rPr>
          <w:rFonts w:ascii="Times New Roman" w:eastAsia="Calibri" w:hAnsi="Times New Roman" w:cs="Times New Roman"/>
          <w:szCs w:val="24"/>
        </w:rPr>
        <w:t>Témakörök</w:t>
      </w:r>
      <w:bookmarkEnd w:id="75"/>
    </w:p>
    <w:p w14:paraId="42B06423" w14:textId="77777777" w:rsidR="007F0F8B" w:rsidRPr="0083472D" w:rsidRDefault="009C5D1E" w:rsidP="007F0F8B">
      <w:pPr>
        <w:pStyle w:val="Cmsor3"/>
        <w:rPr>
          <w:rFonts w:ascii="Times New Roman" w:hAnsi="Times New Roman" w:cs="Times New Roman"/>
          <w:b w:val="0"/>
          <w:i/>
          <w:szCs w:val="22"/>
        </w:rPr>
      </w:pPr>
      <w:r w:rsidRPr="0083472D">
        <w:rPr>
          <w:rFonts w:ascii="Times New Roman" w:hAnsi="Times New Roman" w:cs="Times New Roman"/>
          <w:b w:val="0"/>
          <w:i/>
          <w:szCs w:val="22"/>
        </w:rPr>
        <w:t>Interperszo</w:t>
      </w:r>
      <w:r w:rsidR="002222DE" w:rsidRPr="0083472D">
        <w:rPr>
          <w:rFonts w:ascii="Times New Roman" w:hAnsi="Times New Roman" w:cs="Times New Roman"/>
          <w:b w:val="0"/>
          <w:i/>
          <w:szCs w:val="22"/>
        </w:rPr>
        <w:t>nális kommunikáció fajtái</w:t>
      </w:r>
      <w:r w:rsidR="002222DE" w:rsidRPr="0083472D">
        <w:rPr>
          <w:rFonts w:ascii="Times New Roman" w:hAnsi="Times New Roman" w:cs="Times New Roman"/>
          <w:b w:val="0"/>
          <w:i/>
          <w:szCs w:val="22"/>
        </w:rPr>
        <w:tab/>
      </w:r>
    </w:p>
    <w:p w14:paraId="03FE6105" w14:textId="77777777" w:rsidR="009C5D1E" w:rsidRPr="00746F1B" w:rsidRDefault="007F0F8B" w:rsidP="007F0F8B">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20 óra</w:t>
      </w:r>
    </w:p>
    <w:p w14:paraId="50DCA92C"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Tárgyalási technikák</w:t>
      </w:r>
    </w:p>
    <w:p w14:paraId="3C52EB34"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Kapcsolattartás különböző partnerekkel</w:t>
      </w:r>
    </w:p>
    <w:p w14:paraId="54160B26"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Hivatalos levelezés magyar és idegen nyelven</w:t>
      </w:r>
    </w:p>
    <w:p w14:paraId="6CB681C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Konfliktuskezelés</w:t>
      </w:r>
    </w:p>
    <w:p w14:paraId="309E7CE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B296A53" w14:textId="77777777" w:rsidR="007F0F8B" w:rsidRPr="0083472D" w:rsidRDefault="002222DE" w:rsidP="007F0F8B">
      <w:pPr>
        <w:pStyle w:val="Cmsor3"/>
        <w:rPr>
          <w:rFonts w:ascii="Times New Roman" w:hAnsi="Times New Roman" w:cs="Times New Roman"/>
          <w:b w:val="0"/>
          <w:i/>
          <w:szCs w:val="22"/>
        </w:rPr>
      </w:pPr>
      <w:r w:rsidRPr="0083472D">
        <w:rPr>
          <w:rFonts w:ascii="Times New Roman" w:hAnsi="Times New Roman" w:cs="Times New Roman"/>
          <w:b w:val="0"/>
          <w:i/>
          <w:szCs w:val="22"/>
        </w:rPr>
        <w:t>Üzleti kapcsolatok</w:t>
      </w:r>
      <w:r w:rsidRPr="0083472D">
        <w:rPr>
          <w:rFonts w:ascii="Times New Roman" w:hAnsi="Times New Roman" w:cs="Times New Roman"/>
          <w:b w:val="0"/>
          <w:i/>
          <w:szCs w:val="22"/>
        </w:rPr>
        <w:tab/>
      </w:r>
      <w:r w:rsidR="007F0F8B" w:rsidRPr="0083472D">
        <w:rPr>
          <w:rFonts w:ascii="Times New Roman" w:hAnsi="Times New Roman" w:cs="Times New Roman"/>
          <w:b w:val="0"/>
          <w:i/>
          <w:szCs w:val="22"/>
        </w:rPr>
        <w:tab/>
      </w:r>
      <w:r w:rsidR="007F0F8B" w:rsidRPr="0083472D">
        <w:rPr>
          <w:rFonts w:ascii="Times New Roman" w:hAnsi="Times New Roman" w:cs="Times New Roman"/>
          <w:b w:val="0"/>
          <w:i/>
          <w:szCs w:val="22"/>
        </w:rPr>
        <w:tab/>
      </w:r>
      <w:r w:rsidR="007F0F8B" w:rsidRPr="0083472D">
        <w:rPr>
          <w:rFonts w:ascii="Times New Roman" w:hAnsi="Times New Roman" w:cs="Times New Roman"/>
          <w:b w:val="0"/>
          <w:i/>
          <w:szCs w:val="22"/>
        </w:rPr>
        <w:tab/>
      </w:r>
      <w:r w:rsidR="007F0F8B" w:rsidRPr="0083472D">
        <w:rPr>
          <w:rFonts w:ascii="Times New Roman" w:hAnsi="Times New Roman" w:cs="Times New Roman"/>
          <w:b w:val="0"/>
          <w:i/>
          <w:szCs w:val="22"/>
        </w:rPr>
        <w:tab/>
      </w:r>
      <w:r w:rsidR="007F0F8B" w:rsidRPr="0083472D">
        <w:rPr>
          <w:rFonts w:ascii="Times New Roman" w:hAnsi="Times New Roman" w:cs="Times New Roman"/>
          <w:b w:val="0"/>
          <w:i/>
          <w:szCs w:val="22"/>
        </w:rPr>
        <w:tab/>
      </w:r>
    </w:p>
    <w:p w14:paraId="0EE0E0E6" w14:textId="77777777" w:rsidR="009C5D1E" w:rsidRPr="00746F1B" w:rsidRDefault="007F0F8B" w:rsidP="007F0F8B">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16 óra</w:t>
      </w:r>
    </w:p>
    <w:p w14:paraId="64209CD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Üzleti kapcsolat építésének módszerei</w:t>
      </w:r>
    </w:p>
    <w:p w14:paraId="522EA4CC"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Az üzleti tárgyalásokon való megjelenés</w:t>
      </w:r>
    </w:p>
    <w:p w14:paraId="62751022"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Infokommunikációs eszközök használata</w:t>
      </w:r>
    </w:p>
    <w:p w14:paraId="3FF8C30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55E420D"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C18BF25" w14:textId="77777777" w:rsidR="009C5D1E" w:rsidRPr="0083472D" w:rsidRDefault="009C5D1E" w:rsidP="007F0F8B">
      <w:pPr>
        <w:pStyle w:val="Cmsor2"/>
        <w:rPr>
          <w:rFonts w:ascii="Times New Roman" w:eastAsia="Calibri" w:hAnsi="Times New Roman" w:cs="Times New Roman"/>
          <w:szCs w:val="24"/>
        </w:rPr>
      </w:pPr>
      <w:bookmarkStart w:id="76" w:name="_Toc476847857"/>
      <w:r w:rsidRPr="0083472D">
        <w:rPr>
          <w:rFonts w:ascii="Times New Roman" w:eastAsia="Calibri" w:hAnsi="Times New Roman" w:cs="Times New Roman"/>
          <w:szCs w:val="24"/>
        </w:rPr>
        <w:t>A képzés javasolt helyszíne</w:t>
      </w:r>
      <w:bookmarkEnd w:id="76"/>
      <w:r w:rsidRPr="0083472D">
        <w:rPr>
          <w:rFonts w:ascii="Times New Roman" w:eastAsia="Calibri" w:hAnsi="Times New Roman" w:cs="Times New Roman"/>
          <w:szCs w:val="24"/>
        </w:rPr>
        <w:t xml:space="preserve"> </w:t>
      </w:r>
    </w:p>
    <w:p w14:paraId="6C69C0C9"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Taniroda</w:t>
      </w:r>
    </w:p>
    <w:p w14:paraId="3015D0C3"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Számítógépes terem</w:t>
      </w:r>
    </w:p>
    <w:p w14:paraId="4FF6987D"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Szaktanterem</w:t>
      </w:r>
    </w:p>
    <w:p w14:paraId="4244D079" w14:textId="77777777" w:rsidR="009C5D1E" w:rsidRPr="00746F1B" w:rsidRDefault="009C5D1E" w:rsidP="009C5D1E">
      <w:pPr>
        <w:ind w:left="426"/>
        <w:jc w:val="both"/>
        <w:rPr>
          <w:rFonts w:ascii="Times New Roman" w:eastAsia="Calibri" w:hAnsi="Times New Roman" w:cs="Times New Roman"/>
        </w:rPr>
      </w:pPr>
    </w:p>
    <w:p w14:paraId="64FE7C5C" w14:textId="77777777" w:rsidR="009C5D1E" w:rsidRPr="0083472D" w:rsidRDefault="009C5D1E" w:rsidP="007F0F8B">
      <w:pPr>
        <w:pStyle w:val="Cmsor2"/>
        <w:rPr>
          <w:rFonts w:ascii="Times New Roman" w:eastAsia="Calibri" w:hAnsi="Times New Roman" w:cs="Times New Roman"/>
          <w:szCs w:val="24"/>
        </w:rPr>
      </w:pPr>
      <w:bookmarkStart w:id="77" w:name="_Toc476847858"/>
      <w:r w:rsidRPr="0083472D">
        <w:rPr>
          <w:rFonts w:ascii="Times New Roman" w:eastAsia="Calibri" w:hAnsi="Times New Roman" w:cs="Times New Roman"/>
          <w:szCs w:val="24"/>
        </w:rPr>
        <w:t>A tantárgy elsajátítása során alkalmazható sajátos módszerek, tanulói tevékenységformák</w:t>
      </w:r>
      <w:bookmarkEnd w:id="77"/>
      <w:r w:rsidRPr="0083472D">
        <w:rPr>
          <w:rFonts w:ascii="Times New Roman" w:eastAsia="Calibri" w:hAnsi="Times New Roman" w:cs="Times New Roman"/>
          <w:szCs w:val="24"/>
        </w:rPr>
        <w:t xml:space="preserve"> </w:t>
      </w:r>
    </w:p>
    <w:p w14:paraId="11F5BD6D" w14:textId="77777777" w:rsidR="009C5D1E" w:rsidRPr="00746F1B" w:rsidRDefault="009C5D1E" w:rsidP="009C5D1E">
      <w:pPr>
        <w:ind w:left="426"/>
        <w:jc w:val="both"/>
        <w:rPr>
          <w:rFonts w:ascii="Times New Roman" w:eastAsia="Calibri" w:hAnsi="Times New Roman" w:cs="Times New Roman"/>
        </w:rPr>
      </w:pPr>
    </w:p>
    <w:p w14:paraId="1B70B692" w14:textId="77777777" w:rsidR="009C5D1E" w:rsidRPr="004C53D4" w:rsidRDefault="009C5D1E" w:rsidP="004C53D4">
      <w:pPr>
        <w:pStyle w:val="Cmsor3"/>
        <w:rPr>
          <w:rFonts w:ascii="Times New Roman" w:hAnsi="Times New Roman" w:cs="Times New Roman"/>
          <w:b w:val="0"/>
          <w:i/>
        </w:rPr>
      </w:pPr>
      <w:r w:rsidRPr="004C53D4">
        <w:rPr>
          <w:rFonts w:ascii="Times New Roman" w:hAnsi="Times New Roman" w:cs="Times New Roman"/>
          <w:b w:val="0"/>
          <w:i/>
        </w:rPr>
        <w:t>A tantárgy elsajátítása során alkalmazható sajátos módszerek (ajánlás)</w:t>
      </w:r>
    </w:p>
    <w:p w14:paraId="4E18CCD0"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6B3FE55E" w14:textId="77777777" w:rsidTr="009C5D1E">
        <w:trPr>
          <w:trHeight w:val="600"/>
          <w:jc w:val="center"/>
        </w:trPr>
        <w:tc>
          <w:tcPr>
            <w:tcW w:w="960" w:type="dxa"/>
            <w:vMerge w:val="restart"/>
            <w:shd w:val="clear" w:color="auto" w:fill="auto"/>
            <w:vAlign w:val="center"/>
            <w:hideMark/>
          </w:tcPr>
          <w:p w14:paraId="287636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5A0B5A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008DCF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5B5872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2EFE84B8" w14:textId="77777777" w:rsidTr="009C5D1E">
        <w:trPr>
          <w:trHeight w:val="255"/>
          <w:jc w:val="center"/>
        </w:trPr>
        <w:tc>
          <w:tcPr>
            <w:tcW w:w="960" w:type="dxa"/>
            <w:vMerge/>
            <w:vAlign w:val="center"/>
            <w:hideMark/>
          </w:tcPr>
          <w:p w14:paraId="0D4F38D1"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33437288"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3D8DA5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7E1792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696BDF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6A753EFE"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0EBF14A4" w14:textId="77777777" w:rsidTr="009C5D1E">
        <w:trPr>
          <w:trHeight w:val="510"/>
          <w:jc w:val="center"/>
        </w:trPr>
        <w:tc>
          <w:tcPr>
            <w:tcW w:w="960" w:type="dxa"/>
            <w:shd w:val="clear" w:color="auto" w:fill="auto"/>
            <w:vAlign w:val="center"/>
            <w:hideMark/>
          </w:tcPr>
          <w:p w14:paraId="753656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40A6BC9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579D3B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610DB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FCEEB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01EF5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43795992" w14:textId="77777777" w:rsidTr="009C5D1E">
        <w:trPr>
          <w:trHeight w:val="255"/>
          <w:jc w:val="center"/>
        </w:trPr>
        <w:tc>
          <w:tcPr>
            <w:tcW w:w="960" w:type="dxa"/>
            <w:shd w:val="clear" w:color="auto" w:fill="auto"/>
            <w:vAlign w:val="center"/>
            <w:hideMark/>
          </w:tcPr>
          <w:p w14:paraId="538799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1407F19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0FCB6A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9BE78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B2CC9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02CD87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034360E" w14:textId="77777777" w:rsidTr="009C5D1E">
        <w:trPr>
          <w:trHeight w:val="510"/>
          <w:jc w:val="center"/>
        </w:trPr>
        <w:tc>
          <w:tcPr>
            <w:tcW w:w="960" w:type="dxa"/>
            <w:shd w:val="clear" w:color="auto" w:fill="auto"/>
            <w:vAlign w:val="center"/>
            <w:hideMark/>
          </w:tcPr>
          <w:p w14:paraId="216E18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179D4E5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08D237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3AC79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AAE7F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36261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62108DC6" w14:textId="77777777" w:rsidTr="009C5D1E">
        <w:trPr>
          <w:trHeight w:val="255"/>
          <w:jc w:val="center"/>
        </w:trPr>
        <w:tc>
          <w:tcPr>
            <w:tcW w:w="960" w:type="dxa"/>
            <w:shd w:val="clear" w:color="auto" w:fill="auto"/>
            <w:vAlign w:val="center"/>
            <w:hideMark/>
          </w:tcPr>
          <w:p w14:paraId="7E0A8A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756F70E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4F4ABD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14F46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595E81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9941C5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E427C1C" w14:textId="77777777" w:rsidTr="009C5D1E">
        <w:trPr>
          <w:trHeight w:val="765"/>
          <w:jc w:val="center"/>
        </w:trPr>
        <w:tc>
          <w:tcPr>
            <w:tcW w:w="960" w:type="dxa"/>
            <w:shd w:val="clear" w:color="auto" w:fill="auto"/>
            <w:vAlign w:val="center"/>
            <w:hideMark/>
          </w:tcPr>
          <w:p w14:paraId="301BC0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33A33B0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181CCE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243230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48A9D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4D4AEC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07F5552D" w14:textId="77777777" w:rsidTr="009C5D1E">
        <w:trPr>
          <w:trHeight w:val="765"/>
          <w:jc w:val="center"/>
        </w:trPr>
        <w:tc>
          <w:tcPr>
            <w:tcW w:w="960" w:type="dxa"/>
            <w:shd w:val="clear" w:color="auto" w:fill="auto"/>
            <w:vAlign w:val="center"/>
            <w:hideMark/>
          </w:tcPr>
          <w:p w14:paraId="47A01A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6.</w:t>
            </w:r>
          </w:p>
        </w:tc>
        <w:tc>
          <w:tcPr>
            <w:tcW w:w="2220" w:type="dxa"/>
            <w:shd w:val="clear" w:color="auto" w:fill="auto"/>
            <w:vAlign w:val="center"/>
            <w:hideMark/>
          </w:tcPr>
          <w:p w14:paraId="641C38E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29BF06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207A71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46A5B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F3A3AF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58FDD62F" w14:textId="77777777" w:rsidTr="009C5D1E">
        <w:trPr>
          <w:trHeight w:val="255"/>
          <w:jc w:val="center"/>
        </w:trPr>
        <w:tc>
          <w:tcPr>
            <w:tcW w:w="960" w:type="dxa"/>
            <w:shd w:val="clear" w:color="auto" w:fill="auto"/>
            <w:vAlign w:val="center"/>
            <w:hideMark/>
          </w:tcPr>
          <w:p w14:paraId="69D156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1EEA54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Szimuláció</w:t>
            </w:r>
          </w:p>
        </w:tc>
        <w:tc>
          <w:tcPr>
            <w:tcW w:w="960" w:type="dxa"/>
            <w:shd w:val="clear" w:color="auto" w:fill="auto"/>
            <w:vAlign w:val="center"/>
            <w:hideMark/>
          </w:tcPr>
          <w:p w14:paraId="1EAECC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2E46B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FF35C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628DE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Taniroda</w:t>
            </w:r>
          </w:p>
        </w:tc>
      </w:tr>
      <w:tr w:rsidR="009C5D1E" w:rsidRPr="00746F1B" w14:paraId="60B9F652" w14:textId="77777777" w:rsidTr="009C5D1E">
        <w:trPr>
          <w:trHeight w:val="255"/>
          <w:jc w:val="center"/>
        </w:trPr>
        <w:tc>
          <w:tcPr>
            <w:tcW w:w="960" w:type="dxa"/>
            <w:shd w:val="clear" w:color="auto" w:fill="auto"/>
            <w:vAlign w:val="center"/>
            <w:hideMark/>
          </w:tcPr>
          <w:p w14:paraId="1D0EB4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2220" w:type="dxa"/>
            <w:shd w:val="clear" w:color="auto" w:fill="auto"/>
            <w:vAlign w:val="center"/>
            <w:hideMark/>
          </w:tcPr>
          <w:p w14:paraId="58417D8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60" w:type="dxa"/>
            <w:shd w:val="clear" w:color="auto" w:fill="auto"/>
            <w:vAlign w:val="center"/>
            <w:hideMark/>
          </w:tcPr>
          <w:p w14:paraId="6378E8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072BB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C7E35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0DD9C1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Taniroda</w:t>
            </w:r>
          </w:p>
        </w:tc>
      </w:tr>
    </w:tbl>
    <w:p w14:paraId="592B8B11" w14:textId="77777777" w:rsidR="002222DE" w:rsidRPr="00746F1B" w:rsidRDefault="002222DE">
      <w:pPr>
        <w:spacing w:after="160" w:line="259" w:lineRule="auto"/>
        <w:jc w:val="left"/>
        <w:rPr>
          <w:rFonts w:ascii="Times New Roman" w:eastAsia="Calibri" w:hAnsi="Times New Roman" w:cs="Times New Roman"/>
          <w:b/>
        </w:rPr>
      </w:pPr>
    </w:p>
    <w:p w14:paraId="7682FEDD" w14:textId="77777777" w:rsidR="009C5D1E" w:rsidRPr="004C53D4" w:rsidRDefault="009C5D1E" w:rsidP="004C53D4">
      <w:pPr>
        <w:pStyle w:val="Cmsor3"/>
        <w:rPr>
          <w:rFonts w:ascii="Times New Roman" w:hAnsi="Times New Roman" w:cs="Times New Roman"/>
          <w:b w:val="0"/>
          <w:i/>
        </w:rPr>
      </w:pPr>
      <w:r w:rsidRPr="004C53D4">
        <w:rPr>
          <w:rFonts w:ascii="Times New Roman" w:hAnsi="Times New Roman" w:cs="Times New Roman"/>
          <w:b w:val="0"/>
          <w:i/>
        </w:rPr>
        <w:t>A tantárgy elsajátítása során alkalmazható tanulói tevékenységformák (ajánlás)</w:t>
      </w:r>
    </w:p>
    <w:p w14:paraId="1A784F83"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9C5D1E" w:rsidRPr="00746F1B" w14:paraId="295A724B" w14:textId="77777777" w:rsidTr="009C5D1E">
        <w:trPr>
          <w:trHeight w:val="255"/>
        </w:trPr>
        <w:tc>
          <w:tcPr>
            <w:tcW w:w="1040" w:type="dxa"/>
            <w:vMerge w:val="restart"/>
            <w:shd w:val="clear" w:color="auto" w:fill="auto"/>
            <w:vAlign w:val="center"/>
            <w:hideMark/>
          </w:tcPr>
          <w:p w14:paraId="148F05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4DCDCA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6ADE8B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768D64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73006169" w14:textId="77777777" w:rsidTr="009C5D1E">
        <w:trPr>
          <w:trHeight w:val="510"/>
        </w:trPr>
        <w:tc>
          <w:tcPr>
            <w:tcW w:w="1040" w:type="dxa"/>
            <w:vMerge/>
            <w:vAlign w:val="center"/>
            <w:hideMark/>
          </w:tcPr>
          <w:p w14:paraId="0DDF8030"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52457C37"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4EBB2E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7DF22E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4EF273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463B7B92"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43AD8E07" w14:textId="77777777" w:rsidTr="009C5D1E">
        <w:trPr>
          <w:trHeight w:val="255"/>
        </w:trPr>
        <w:tc>
          <w:tcPr>
            <w:tcW w:w="1040" w:type="dxa"/>
            <w:shd w:val="clear" w:color="000000" w:fill="D9D9D9"/>
            <w:vAlign w:val="center"/>
            <w:hideMark/>
          </w:tcPr>
          <w:p w14:paraId="70A5DD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261D0DF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3D4A6B85" w14:textId="77777777" w:rsidTr="009C5D1E">
        <w:trPr>
          <w:trHeight w:val="510"/>
        </w:trPr>
        <w:tc>
          <w:tcPr>
            <w:tcW w:w="1040" w:type="dxa"/>
            <w:shd w:val="clear" w:color="auto" w:fill="auto"/>
            <w:vAlign w:val="center"/>
            <w:hideMark/>
          </w:tcPr>
          <w:p w14:paraId="742E7F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36DC67F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408D85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043F1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99C30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8061B1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2B0AB51" w14:textId="77777777" w:rsidTr="009C5D1E">
        <w:trPr>
          <w:trHeight w:val="510"/>
        </w:trPr>
        <w:tc>
          <w:tcPr>
            <w:tcW w:w="1040" w:type="dxa"/>
            <w:shd w:val="clear" w:color="auto" w:fill="auto"/>
            <w:vAlign w:val="center"/>
            <w:hideMark/>
          </w:tcPr>
          <w:p w14:paraId="6B0B94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36413BE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7FA4AD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B8E5B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F6A6F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15345F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1288A6E3" w14:textId="77777777" w:rsidTr="009C5D1E">
        <w:trPr>
          <w:trHeight w:val="510"/>
        </w:trPr>
        <w:tc>
          <w:tcPr>
            <w:tcW w:w="1040" w:type="dxa"/>
            <w:shd w:val="clear" w:color="auto" w:fill="auto"/>
            <w:vAlign w:val="center"/>
            <w:hideMark/>
          </w:tcPr>
          <w:p w14:paraId="3EA902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74E29A1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343E23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EDA04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CEA43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227237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197655F" w14:textId="77777777" w:rsidTr="009C5D1E">
        <w:trPr>
          <w:trHeight w:val="510"/>
        </w:trPr>
        <w:tc>
          <w:tcPr>
            <w:tcW w:w="1040" w:type="dxa"/>
            <w:shd w:val="clear" w:color="auto" w:fill="auto"/>
            <w:vAlign w:val="center"/>
            <w:hideMark/>
          </w:tcPr>
          <w:p w14:paraId="1F7702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33A1C66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604649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37897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45BBD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E8AE59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ECF0380" w14:textId="77777777" w:rsidTr="009C5D1E">
        <w:trPr>
          <w:trHeight w:val="510"/>
        </w:trPr>
        <w:tc>
          <w:tcPr>
            <w:tcW w:w="1040" w:type="dxa"/>
            <w:shd w:val="clear" w:color="auto" w:fill="auto"/>
            <w:vAlign w:val="center"/>
            <w:hideMark/>
          </w:tcPr>
          <w:p w14:paraId="28189C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5346C2B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5CA808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54909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DFE51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07F4D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76A906" w14:textId="77777777" w:rsidTr="009C5D1E">
        <w:trPr>
          <w:trHeight w:val="510"/>
        </w:trPr>
        <w:tc>
          <w:tcPr>
            <w:tcW w:w="1040" w:type="dxa"/>
            <w:shd w:val="clear" w:color="auto" w:fill="auto"/>
            <w:vAlign w:val="center"/>
            <w:hideMark/>
          </w:tcPr>
          <w:p w14:paraId="06C600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751B32E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2F7D09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AE94D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35F3E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7E551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3ADA4B0D" w14:textId="77777777" w:rsidTr="009C5D1E">
        <w:trPr>
          <w:trHeight w:val="510"/>
        </w:trPr>
        <w:tc>
          <w:tcPr>
            <w:tcW w:w="1040" w:type="dxa"/>
            <w:shd w:val="clear" w:color="auto" w:fill="auto"/>
            <w:vAlign w:val="center"/>
            <w:hideMark/>
          </w:tcPr>
          <w:p w14:paraId="3A3F2F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shd w:val="clear" w:color="auto" w:fill="auto"/>
            <w:vAlign w:val="center"/>
            <w:hideMark/>
          </w:tcPr>
          <w:p w14:paraId="2508B0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596D63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49718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39AA3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E86F7B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696199B9" w14:textId="77777777" w:rsidTr="009C5D1E">
        <w:trPr>
          <w:trHeight w:val="255"/>
        </w:trPr>
        <w:tc>
          <w:tcPr>
            <w:tcW w:w="1040" w:type="dxa"/>
            <w:shd w:val="clear" w:color="000000" w:fill="D9D9D9"/>
            <w:vAlign w:val="center"/>
            <w:hideMark/>
          </w:tcPr>
          <w:p w14:paraId="637DF9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72CE24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06A919CB" w14:textId="77777777" w:rsidTr="009C5D1E">
        <w:trPr>
          <w:trHeight w:val="255"/>
        </w:trPr>
        <w:tc>
          <w:tcPr>
            <w:tcW w:w="1040" w:type="dxa"/>
            <w:shd w:val="clear" w:color="auto" w:fill="auto"/>
            <w:vAlign w:val="center"/>
            <w:hideMark/>
          </w:tcPr>
          <w:p w14:paraId="605333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72F491D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2B8C61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37B43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ADAF1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C80076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6318D9D" w14:textId="77777777" w:rsidTr="009C5D1E">
        <w:trPr>
          <w:trHeight w:val="255"/>
        </w:trPr>
        <w:tc>
          <w:tcPr>
            <w:tcW w:w="1040" w:type="dxa"/>
            <w:shd w:val="clear" w:color="auto" w:fill="auto"/>
            <w:vAlign w:val="center"/>
            <w:hideMark/>
          </w:tcPr>
          <w:p w14:paraId="204F41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1B98A91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4A9C16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1292D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3B84E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0AE34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1CCB9CC" w14:textId="77777777" w:rsidTr="009C5D1E">
        <w:trPr>
          <w:trHeight w:val="510"/>
        </w:trPr>
        <w:tc>
          <w:tcPr>
            <w:tcW w:w="1040" w:type="dxa"/>
            <w:shd w:val="clear" w:color="auto" w:fill="auto"/>
            <w:vAlign w:val="center"/>
            <w:hideMark/>
          </w:tcPr>
          <w:p w14:paraId="7612A3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440D47E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4C8B72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CA746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83CA1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90FE4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1E06C1F" w14:textId="77777777" w:rsidTr="009C5D1E">
        <w:trPr>
          <w:trHeight w:val="255"/>
        </w:trPr>
        <w:tc>
          <w:tcPr>
            <w:tcW w:w="1040" w:type="dxa"/>
            <w:shd w:val="clear" w:color="auto" w:fill="auto"/>
            <w:vAlign w:val="center"/>
            <w:hideMark/>
          </w:tcPr>
          <w:p w14:paraId="06009F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60E37F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1292FB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BC363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1C471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850E14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94E73AA" w14:textId="77777777" w:rsidTr="009C5D1E">
        <w:trPr>
          <w:trHeight w:val="510"/>
        </w:trPr>
        <w:tc>
          <w:tcPr>
            <w:tcW w:w="1040" w:type="dxa"/>
            <w:shd w:val="clear" w:color="auto" w:fill="auto"/>
            <w:vAlign w:val="center"/>
            <w:hideMark/>
          </w:tcPr>
          <w:p w14:paraId="19A092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40180C9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75A84E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4E6EC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A1B01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911C20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FFF0B00" w14:textId="77777777" w:rsidTr="009C5D1E">
        <w:trPr>
          <w:trHeight w:val="510"/>
        </w:trPr>
        <w:tc>
          <w:tcPr>
            <w:tcW w:w="1040" w:type="dxa"/>
            <w:shd w:val="clear" w:color="auto" w:fill="auto"/>
            <w:vAlign w:val="center"/>
            <w:hideMark/>
          </w:tcPr>
          <w:p w14:paraId="51B846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00" w:type="dxa"/>
            <w:shd w:val="clear" w:color="auto" w:fill="auto"/>
            <w:vAlign w:val="center"/>
            <w:hideMark/>
          </w:tcPr>
          <w:p w14:paraId="2567461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shd w:val="clear" w:color="auto" w:fill="auto"/>
            <w:vAlign w:val="center"/>
            <w:hideMark/>
          </w:tcPr>
          <w:p w14:paraId="05F9B6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7DA4E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CFE5D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568C94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5A7030C" w14:textId="77777777" w:rsidTr="009C5D1E">
        <w:trPr>
          <w:trHeight w:val="510"/>
        </w:trPr>
        <w:tc>
          <w:tcPr>
            <w:tcW w:w="1040" w:type="dxa"/>
            <w:shd w:val="clear" w:color="auto" w:fill="auto"/>
            <w:vAlign w:val="center"/>
            <w:hideMark/>
          </w:tcPr>
          <w:p w14:paraId="0655E7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800" w:type="dxa"/>
            <w:shd w:val="clear" w:color="auto" w:fill="auto"/>
            <w:vAlign w:val="center"/>
            <w:hideMark/>
          </w:tcPr>
          <w:p w14:paraId="289468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608AF3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DB396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DAA5E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BE7C61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BB7D957" w14:textId="77777777" w:rsidTr="009C5D1E">
        <w:trPr>
          <w:trHeight w:val="255"/>
        </w:trPr>
        <w:tc>
          <w:tcPr>
            <w:tcW w:w="1040" w:type="dxa"/>
            <w:shd w:val="clear" w:color="000000" w:fill="D9D9D9"/>
            <w:vAlign w:val="center"/>
            <w:hideMark/>
          </w:tcPr>
          <w:p w14:paraId="032CC1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66F5B89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7D36B00D" w14:textId="77777777" w:rsidTr="009C5D1E">
        <w:trPr>
          <w:trHeight w:val="510"/>
        </w:trPr>
        <w:tc>
          <w:tcPr>
            <w:tcW w:w="1040" w:type="dxa"/>
            <w:shd w:val="clear" w:color="auto" w:fill="auto"/>
            <w:vAlign w:val="center"/>
            <w:hideMark/>
          </w:tcPr>
          <w:p w14:paraId="5719D6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1557AA9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5F38A1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9D3C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D18C9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AF17C3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54F9057" w14:textId="77777777" w:rsidTr="009C5D1E">
        <w:trPr>
          <w:trHeight w:val="510"/>
        </w:trPr>
        <w:tc>
          <w:tcPr>
            <w:tcW w:w="1040" w:type="dxa"/>
            <w:shd w:val="clear" w:color="auto" w:fill="auto"/>
            <w:vAlign w:val="center"/>
            <w:hideMark/>
          </w:tcPr>
          <w:p w14:paraId="360CE8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800" w:type="dxa"/>
            <w:shd w:val="clear" w:color="auto" w:fill="auto"/>
            <w:vAlign w:val="center"/>
            <w:hideMark/>
          </w:tcPr>
          <w:p w14:paraId="284AA5C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52C5D5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A94AB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494DC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DCF50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61192C7" w14:textId="77777777" w:rsidTr="009C5D1E">
        <w:trPr>
          <w:trHeight w:val="510"/>
        </w:trPr>
        <w:tc>
          <w:tcPr>
            <w:tcW w:w="1040" w:type="dxa"/>
            <w:shd w:val="clear" w:color="auto" w:fill="auto"/>
            <w:vAlign w:val="center"/>
            <w:hideMark/>
          </w:tcPr>
          <w:p w14:paraId="08615E0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3.3.</w:t>
            </w:r>
          </w:p>
        </w:tc>
        <w:tc>
          <w:tcPr>
            <w:tcW w:w="2800" w:type="dxa"/>
            <w:shd w:val="clear" w:color="auto" w:fill="auto"/>
            <w:vAlign w:val="center"/>
            <w:hideMark/>
          </w:tcPr>
          <w:p w14:paraId="1A6024B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60" w:type="dxa"/>
            <w:shd w:val="clear" w:color="auto" w:fill="auto"/>
            <w:vAlign w:val="center"/>
            <w:hideMark/>
          </w:tcPr>
          <w:p w14:paraId="756CED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ED2A9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2CC56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42477B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097D199" w14:textId="77777777" w:rsidTr="009C5D1E">
        <w:trPr>
          <w:trHeight w:val="255"/>
        </w:trPr>
        <w:tc>
          <w:tcPr>
            <w:tcW w:w="1040" w:type="dxa"/>
            <w:shd w:val="clear" w:color="000000" w:fill="D9D9D9"/>
            <w:vAlign w:val="center"/>
            <w:hideMark/>
          </w:tcPr>
          <w:p w14:paraId="7B38BA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4A5100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78C13EFC" w14:textId="77777777" w:rsidTr="009C5D1E">
        <w:trPr>
          <w:trHeight w:val="510"/>
        </w:trPr>
        <w:tc>
          <w:tcPr>
            <w:tcW w:w="1040" w:type="dxa"/>
            <w:shd w:val="clear" w:color="auto" w:fill="auto"/>
            <w:vAlign w:val="center"/>
            <w:hideMark/>
          </w:tcPr>
          <w:p w14:paraId="7B50A5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5FE49EE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60B0CD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9D108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34C5F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3FC151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813D546" w14:textId="77777777" w:rsidTr="009C5D1E">
        <w:trPr>
          <w:trHeight w:val="510"/>
        </w:trPr>
        <w:tc>
          <w:tcPr>
            <w:tcW w:w="1040" w:type="dxa"/>
            <w:shd w:val="clear" w:color="auto" w:fill="auto"/>
            <w:vAlign w:val="center"/>
            <w:hideMark/>
          </w:tcPr>
          <w:p w14:paraId="289A35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4.2.</w:t>
            </w:r>
          </w:p>
        </w:tc>
        <w:tc>
          <w:tcPr>
            <w:tcW w:w="2800" w:type="dxa"/>
            <w:shd w:val="clear" w:color="auto" w:fill="auto"/>
            <w:vAlign w:val="center"/>
            <w:hideMark/>
          </w:tcPr>
          <w:p w14:paraId="3F03FF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176A66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7D87F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79FEF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DA1826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F1D872" w14:textId="77777777" w:rsidTr="009C5D1E">
        <w:trPr>
          <w:trHeight w:val="255"/>
        </w:trPr>
        <w:tc>
          <w:tcPr>
            <w:tcW w:w="1040" w:type="dxa"/>
            <w:shd w:val="clear" w:color="auto" w:fill="auto"/>
            <w:vAlign w:val="center"/>
            <w:hideMark/>
          </w:tcPr>
          <w:p w14:paraId="3BE9B8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1068DF9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2255E5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4418E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20F14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78C93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698696" w14:textId="77777777" w:rsidTr="009C5D1E">
        <w:trPr>
          <w:trHeight w:val="255"/>
        </w:trPr>
        <w:tc>
          <w:tcPr>
            <w:tcW w:w="1040" w:type="dxa"/>
            <w:shd w:val="clear" w:color="000000" w:fill="D9D9D9"/>
            <w:vAlign w:val="center"/>
            <w:hideMark/>
          </w:tcPr>
          <w:p w14:paraId="37098A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04095E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5FA567EE" w14:textId="77777777" w:rsidTr="009C5D1E">
        <w:trPr>
          <w:trHeight w:val="510"/>
        </w:trPr>
        <w:tc>
          <w:tcPr>
            <w:tcW w:w="1040" w:type="dxa"/>
            <w:shd w:val="clear" w:color="auto" w:fill="auto"/>
            <w:vAlign w:val="center"/>
            <w:hideMark/>
          </w:tcPr>
          <w:p w14:paraId="495D2A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162E43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Részvétel az ügyfélfogadáson, esetmegfigyelés</w:t>
            </w:r>
          </w:p>
        </w:tc>
        <w:tc>
          <w:tcPr>
            <w:tcW w:w="760" w:type="dxa"/>
            <w:shd w:val="clear" w:color="auto" w:fill="auto"/>
            <w:vAlign w:val="center"/>
            <w:hideMark/>
          </w:tcPr>
          <w:p w14:paraId="07E2E4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65565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520F8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CE3F1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C223705" w14:textId="77777777" w:rsidTr="009C5D1E">
        <w:trPr>
          <w:trHeight w:val="510"/>
        </w:trPr>
        <w:tc>
          <w:tcPr>
            <w:tcW w:w="1040" w:type="dxa"/>
            <w:shd w:val="clear" w:color="auto" w:fill="auto"/>
            <w:vAlign w:val="center"/>
            <w:hideMark/>
          </w:tcPr>
          <w:p w14:paraId="67910E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42E4F8D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60" w:type="dxa"/>
            <w:shd w:val="clear" w:color="auto" w:fill="auto"/>
            <w:vAlign w:val="center"/>
            <w:hideMark/>
          </w:tcPr>
          <w:p w14:paraId="652B5B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B6F64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B6DA1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7C8C45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C4D0ED" w14:textId="77777777" w:rsidTr="009C5D1E">
        <w:trPr>
          <w:trHeight w:val="510"/>
        </w:trPr>
        <w:tc>
          <w:tcPr>
            <w:tcW w:w="1040" w:type="dxa"/>
            <w:shd w:val="clear" w:color="auto" w:fill="auto"/>
            <w:vAlign w:val="center"/>
            <w:hideMark/>
          </w:tcPr>
          <w:p w14:paraId="07A591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75D4A7B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közvetlen irányítással</w:t>
            </w:r>
          </w:p>
        </w:tc>
        <w:tc>
          <w:tcPr>
            <w:tcW w:w="760" w:type="dxa"/>
            <w:shd w:val="clear" w:color="auto" w:fill="auto"/>
            <w:vAlign w:val="center"/>
            <w:hideMark/>
          </w:tcPr>
          <w:p w14:paraId="7A342B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E642B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3D734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1FD76D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708FDE20" w14:textId="77777777" w:rsidR="009C5D1E" w:rsidRPr="00746F1B" w:rsidRDefault="009C5D1E" w:rsidP="009C5D1E">
      <w:pPr>
        <w:ind w:left="1224"/>
        <w:contextualSpacing/>
        <w:jc w:val="both"/>
        <w:rPr>
          <w:rFonts w:ascii="Times New Roman" w:eastAsia="Calibri" w:hAnsi="Times New Roman" w:cs="Times New Roman"/>
          <w:b/>
        </w:rPr>
      </w:pPr>
    </w:p>
    <w:p w14:paraId="5A495D25" w14:textId="77777777" w:rsidR="009C5D1E" w:rsidRPr="00746F1B" w:rsidRDefault="009C5D1E" w:rsidP="009C5D1E">
      <w:pPr>
        <w:ind w:left="426"/>
        <w:jc w:val="both"/>
        <w:rPr>
          <w:rFonts w:ascii="Times New Roman" w:eastAsia="Calibri" w:hAnsi="Times New Roman" w:cs="Times New Roman"/>
        </w:rPr>
      </w:pPr>
    </w:p>
    <w:p w14:paraId="4B874775" w14:textId="77777777" w:rsidR="009C5D1E" w:rsidRPr="0083472D" w:rsidRDefault="009C5D1E" w:rsidP="001B203A">
      <w:pPr>
        <w:pStyle w:val="Cmsor2"/>
        <w:rPr>
          <w:rFonts w:ascii="Times New Roman" w:eastAsia="Calibri" w:hAnsi="Times New Roman" w:cs="Times New Roman"/>
          <w:szCs w:val="24"/>
        </w:rPr>
      </w:pPr>
      <w:bookmarkStart w:id="78" w:name="_Toc476847859"/>
      <w:r w:rsidRPr="0083472D">
        <w:rPr>
          <w:rFonts w:ascii="Times New Roman" w:eastAsia="Calibri" w:hAnsi="Times New Roman" w:cs="Times New Roman"/>
          <w:szCs w:val="24"/>
        </w:rPr>
        <w:t>A tantárgy értékelésének módja</w:t>
      </w:r>
      <w:bookmarkEnd w:id="78"/>
    </w:p>
    <w:p w14:paraId="1FCD2660"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1C4606AC" w14:textId="77777777" w:rsidR="009C5D1E" w:rsidRPr="00746F1B" w:rsidRDefault="009C5D1E" w:rsidP="009C5D1E">
      <w:pPr>
        <w:ind w:left="426"/>
        <w:jc w:val="both"/>
        <w:rPr>
          <w:rFonts w:ascii="Times New Roman" w:eastAsia="Calibri" w:hAnsi="Times New Roman" w:cs="Times New Roman"/>
        </w:rPr>
      </w:pPr>
    </w:p>
    <w:p w14:paraId="457AA723" w14:textId="77777777" w:rsidR="009C5D1E" w:rsidRPr="00746F1B" w:rsidRDefault="009C5D1E" w:rsidP="009C5D1E">
      <w:pPr>
        <w:jc w:val="both"/>
        <w:rPr>
          <w:rFonts w:ascii="Times New Roman" w:eastAsia="Calibri" w:hAnsi="Times New Roman" w:cs="Times New Roman"/>
        </w:rPr>
      </w:pPr>
    </w:p>
    <w:p w14:paraId="0D6ABB77" w14:textId="77777777" w:rsidR="006339B0" w:rsidRPr="0083472D" w:rsidRDefault="009C5D1E" w:rsidP="006339B0">
      <w:pPr>
        <w:pStyle w:val="Cmsor1"/>
        <w:rPr>
          <w:rFonts w:ascii="Times New Roman" w:hAnsi="Times New Roman" w:cs="Times New Roman"/>
          <w:sz w:val="28"/>
        </w:rPr>
      </w:pPr>
      <w:bookmarkStart w:id="79" w:name="_Toc476847860"/>
      <w:r w:rsidRPr="0083472D">
        <w:rPr>
          <w:rFonts w:ascii="Times New Roman" w:hAnsi="Times New Roman" w:cs="Times New Roman"/>
          <w:sz w:val="28"/>
        </w:rPr>
        <w:t>Szakmai idegen nyelv tantárgy</w:t>
      </w:r>
      <w:bookmarkEnd w:id="79"/>
    </w:p>
    <w:p w14:paraId="52A67E39" w14:textId="77777777" w:rsidR="009C5D1E" w:rsidRPr="00746F1B" w:rsidRDefault="006339B0" w:rsidP="006339B0">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9C5D1E" w:rsidRPr="00746F1B">
        <w:rPr>
          <w:rFonts w:ascii="Times New Roman" w:hAnsi="Times New Roman" w:cs="Times New Roman"/>
          <w:b/>
        </w:rPr>
        <w:t>4</w:t>
      </w:r>
      <w:r w:rsidR="002222DE" w:rsidRPr="00746F1B">
        <w:rPr>
          <w:rFonts w:ascii="Times New Roman" w:hAnsi="Times New Roman" w:cs="Times New Roman"/>
          <w:b/>
        </w:rPr>
        <w:t>22 óra</w:t>
      </w:r>
      <w:r w:rsidR="0089360A">
        <w:rPr>
          <w:rFonts w:ascii="Times New Roman" w:hAnsi="Times New Roman" w:cs="Times New Roman"/>
          <w:b/>
        </w:rPr>
        <w:t>*</w:t>
      </w:r>
    </w:p>
    <w:p w14:paraId="5845412C" w14:textId="77777777" w:rsidR="009C5D1E" w:rsidRDefault="002222DE" w:rsidP="002222DE">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13. és 14. évfolyamon megszervezett képzés</w:t>
      </w:r>
    </w:p>
    <w:p w14:paraId="73E22779" w14:textId="77777777" w:rsidR="0089360A" w:rsidRPr="0089360A" w:rsidRDefault="0089360A" w:rsidP="0089360A">
      <w:pPr>
        <w:jc w:val="left"/>
        <w:rPr>
          <w:rFonts w:eastAsia="Calibri" w:cs="Times New Roman"/>
        </w:rPr>
      </w:pPr>
      <w:r w:rsidRPr="0089360A">
        <w:rPr>
          <w:rFonts w:ascii="Times New Roman" w:eastAsia="Calibri" w:hAnsi="Times New Roman" w:cs="Times New Roman"/>
        </w:rPr>
        <w:t>*</w:t>
      </w:r>
      <w:r>
        <w:rPr>
          <w:rFonts w:eastAsia="Calibri" w:cs="Times New Roman"/>
        </w:rPr>
        <w:t xml:space="preserve"> szabadsáv nélkül</w:t>
      </w:r>
    </w:p>
    <w:p w14:paraId="46113BC7" w14:textId="77777777" w:rsidR="009C5D1E" w:rsidRPr="00746F1B" w:rsidRDefault="009C5D1E" w:rsidP="009C5D1E">
      <w:pPr>
        <w:spacing w:after="120"/>
        <w:jc w:val="both"/>
        <w:rPr>
          <w:rFonts w:ascii="Times New Roman" w:eastAsia="Calibri" w:hAnsi="Times New Roman" w:cs="Times New Roman"/>
        </w:rPr>
      </w:pPr>
    </w:p>
    <w:p w14:paraId="1E2F0DA6" w14:textId="77777777" w:rsidR="009C5D1E" w:rsidRPr="0083472D" w:rsidRDefault="009C5D1E" w:rsidP="006339B0">
      <w:pPr>
        <w:pStyle w:val="Cmsor2"/>
        <w:rPr>
          <w:rFonts w:ascii="Times New Roman" w:eastAsia="Calibri" w:hAnsi="Times New Roman" w:cs="Times New Roman"/>
          <w:szCs w:val="24"/>
        </w:rPr>
      </w:pPr>
      <w:bookmarkStart w:id="80" w:name="_Toc476847861"/>
      <w:r w:rsidRPr="0083472D">
        <w:rPr>
          <w:rFonts w:ascii="Times New Roman" w:eastAsia="Calibri" w:hAnsi="Times New Roman" w:cs="Times New Roman"/>
          <w:szCs w:val="24"/>
        </w:rPr>
        <w:t>A tantárgy tanításának célja</w:t>
      </w:r>
      <w:bookmarkEnd w:id="80"/>
    </w:p>
    <w:p w14:paraId="0E2B504E"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Szakmai idegen nyelv oktatásának alapvető célja, hogy a tanulók elsajátítsák szakterületük szakmai nyelvezetét. Ezen szakmai nyelven legyenek képesek levelezést lebonyolítani valamint bármilyen szintű kommunikációt folytatni. Biztonsággal használják a protokolláris érintkezés szabályait idegen nyelven is.</w:t>
      </w:r>
    </w:p>
    <w:p w14:paraId="2EB48040" w14:textId="77777777" w:rsidR="009C5D1E" w:rsidRPr="00746F1B" w:rsidRDefault="009C5D1E" w:rsidP="009C5D1E">
      <w:pPr>
        <w:ind w:left="426"/>
        <w:jc w:val="both"/>
        <w:rPr>
          <w:rFonts w:ascii="Times New Roman" w:eastAsia="Calibri" w:hAnsi="Times New Roman" w:cs="Times New Roman"/>
        </w:rPr>
      </w:pPr>
    </w:p>
    <w:p w14:paraId="5DA8EEC4" w14:textId="77777777" w:rsidR="009C5D1E" w:rsidRPr="0083472D" w:rsidRDefault="009C5D1E" w:rsidP="006339B0">
      <w:pPr>
        <w:pStyle w:val="Cmsor2"/>
        <w:rPr>
          <w:rFonts w:ascii="Times New Roman" w:eastAsia="Calibri" w:hAnsi="Times New Roman" w:cs="Times New Roman"/>
          <w:szCs w:val="24"/>
        </w:rPr>
      </w:pPr>
      <w:bookmarkStart w:id="81" w:name="_Toc476847862"/>
      <w:r w:rsidRPr="0083472D">
        <w:rPr>
          <w:rFonts w:ascii="Times New Roman" w:eastAsia="Calibri" w:hAnsi="Times New Roman" w:cs="Times New Roman"/>
          <w:szCs w:val="24"/>
        </w:rPr>
        <w:t>Kapcsolódó közismereti, szakmai tartalmak</w:t>
      </w:r>
      <w:bookmarkEnd w:id="81"/>
    </w:p>
    <w:p w14:paraId="34DCB50A"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121A0053" w14:textId="77777777" w:rsidR="009C5D1E" w:rsidRPr="00746F1B" w:rsidRDefault="009C5D1E" w:rsidP="009C5D1E">
      <w:pPr>
        <w:ind w:left="426"/>
        <w:jc w:val="both"/>
        <w:rPr>
          <w:rFonts w:ascii="Times New Roman" w:eastAsia="Calibri" w:hAnsi="Times New Roman" w:cs="Times New Roman"/>
        </w:rPr>
      </w:pPr>
    </w:p>
    <w:p w14:paraId="0A8B32C4" w14:textId="77777777" w:rsidR="009C5D1E" w:rsidRPr="0083472D" w:rsidRDefault="009C5D1E" w:rsidP="006339B0">
      <w:pPr>
        <w:pStyle w:val="Cmsor2"/>
        <w:rPr>
          <w:rFonts w:ascii="Times New Roman" w:eastAsia="Calibri" w:hAnsi="Times New Roman" w:cs="Times New Roman"/>
          <w:szCs w:val="24"/>
        </w:rPr>
      </w:pPr>
      <w:bookmarkStart w:id="82" w:name="_Toc476847863"/>
      <w:r w:rsidRPr="0083472D">
        <w:rPr>
          <w:rFonts w:ascii="Times New Roman" w:eastAsia="Calibri" w:hAnsi="Times New Roman" w:cs="Times New Roman"/>
          <w:szCs w:val="24"/>
        </w:rPr>
        <w:t>Témakörök</w:t>
      </w:r>
      <w:bookmarkEnd w:id="82"/>
    </w:p>
    <w:p w14:paraId="19274F0A" w14:textId="77777777" w:rsidR="006339B0" w:rsidRPr="0083472D" w:rsidRDefault="00A131EE" w:rsidP="006339B0">
      <w:pPr>
        <w:pStyle w:val="Cmsor3"/>
        <w:rPr>
          <w:rFonts w:ascii="Times New Roman" w:hAnsi="Times New Roman" w:cs="Times New Roman"/>
          <w:b w:val="0"/>
          <w:i/>
          <w:szCs w:val="22"/>
        </w:rPr>
      </w:pPr>
      <w:r w:rsidRPr="0083472D">
        <w:rPr>
          <w:rFonts w:ascii="Times New Roman" w:hAnsi="Times New Roman" w:cs="Times New Roman"/>
          <w:b w:val="0"/>
          <w:i/>
          <w:szCs w:val="22"/>
        </w:rPr>
        <w:t xml:space="preserve">Társalgás, információ </w:t>
      </w:r>
      <w:r w:rsidR="009C5D1E" w:rsidRPr="0083472D">
        <w:rPr>
          <w:rFonts w:ascii="Times New Roman" w:hAnsi="Times New Roman" w:cs="Times New Roman"/>
          <w:b w:val="0"/>
          <w:i/>
          <w:szCs w:val="22"/>
        </w:rPr>
        <w:t>közvetítés idegen nyelven</w:t>
      </w:r>
      <w:r w:rsidR="009C5D1E" w:rsidRPr="0083472D">
        <w:rPr>
          <w:rFonts w:ascii="Times New Roman" w:hAnsi="Times New Roman" w:cs="Times New Roman"/>
          <w:b w:val="0"/>
          <w:i/>
          <w:szCs w:val="22"/>
        </w:rPr>
        <w:tab/>
      </w:r>
    </w:p>
    <w:p w14:paraId="140FF133" w14:textId="77777777" w:rsidR="009C5D1E" w:rsidRPr="00746F1B" w:rsidRDefault="006339B0" w:rsidP="006339B0">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1056C2" w:rsidRPr="00746F1B">
        <w:rPr>
          <w:rFonts w:ascii="Times New Roman" w:hAnsi="Times New Roman" w:cs="Times New Roman"/>
          <w:b/>
        </w:rPr>
        <w:t>380</w:t>
      </w:r>
      <w:r w:rsidR="009C5D1E" w:rsidRPr="00746F1B">
        <w:rPr>
          <w:rFonts w:ascii="Times New Roman" w:hAnsi="Times New Roman" w:cs="Times New Roman"/>
          <w:b/>
        </w:rPr>
        <w:t xml:space="preserve"> óra</w:t>
      </w:r>
    </w:p>
    <w:p w14:paraId="42A4FEB4"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Turisztikai szakterületek szakmai nyelve</w:t>
      </w:r>
    </w:p>
    <w:p w14:paraId="4ECC1CA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Gasztronómiai szakmai nyelv</w:t>
      </w:r>
    </w:p>
    <w:p w14:paraId="0774F829"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Szállodai szakmai nyelv</w:t>
      </w:r>
    </w:p>
    <w:p w14:paraId="2D60F22C"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Közlekedési szakmai nyelv</w:t>
      </w:r>
    </w:p>
    <w:p w14:paraId="7B373B14"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Utazási irodák szakmai nyelve</w:t>
      </w:r>
    </w:p>
    <w:p w14:paraId="10E257D8"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Speciális területek: egészségturizmus, kultúra és örökség, sport, stb.</w:t>
      </w:r>
    </w:p>
    <w:p w14:paraId="5650AA6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FA5D5FB" w14:textId="77777777" w:rsidR="006339B0" w:rsidRPr="0083472D" w:rsidRDefault="009C5D1E" w:rsidP="006339B0">
      <w:pPr>
        <w:pStyle w:val="Cmsor3"/>
        <w:rPr>
          <w:rFonts w:ascii="Times New Roman" w:hAnsi="Times New Roman" w:cs="Times New Roman"/>
          <w:b w:val="0"/>
          <w:i/>
          <w:szCs w:val="22"/>
        </w:rPr>
      </w:pPr>
      <w:r w:rsidRPr="0083472D">
        <w:rPr>
          <w:rFonts w:ascii="Times New Roman" w:hAnsi="Times New Roman" w:cs="Times New Roman"/>
          <w:b w:val="0"/>
          <w:i/>
          <w:szCs w:val="22"/>
        </w:rPr>
        <w:t>Tárgyalástechnikák, üzleti levelezés</w:t>
      </w:r>
      <w:r w:rsidRPr="0083472D">
        <w:rPr>
          <w:rFonts w:ascii="Times New Roman" w:hAnsi="Times New Roman" w:cs="Times New Roman"/>
          <w:b w:val="0"/>
          <w:i/>
          <w:szCs w:val="22"/>
        </w:rPr>
        <w:tab/>
      </w:r>
    </w:p>
    <w:p w14:paraId="480EF099" w14:textId="77777777" w:rsidR="009C5D1E" w:rsidRPr="00746F1B" w:rsidRDefault="006339B0" w:rsidP="006339B0">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1056C2" w:rsidRPr="00746F1B">
        <w:rPr>
          <w:rFonts w:ascii="Times New Roman" w:hAnsi="Times New Roman" w:cs="Times New Roman"/>
          <w:b/>
        </w:rPr>
        <w:t>42</w:t>
      </w:r>
      <w:r w:rsidR="009C5D1E" w:rsidRPr="00746F1B">
        <w:rPr>
          <w:rFonts w:ascii="Times New Roman" w:hAnsi="Times New Roman" w:cs="Times New Roman"/>
          <w:b/>
        </w:rPr>
        <w:t xml:space="preserve"> óra</w:t>
      </w:r>
    </w:p>
    <w:p w14:paraId="0031058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lastRenderedPageBreak/>
        <w:t>Tárgyalási technikák, tárgyaláson használt szakmai nyelvezet, nemzeti sajátosságok</w:t>
      </w:r>
    </w:p>
    <w:p w14:paraId="73AD2397"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Üzleti levelezés szakmai nyelve</w:t>
      </w:r>
    </w:p>
    <w:p w14:paraId="543B501E"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 xml:space="preserve"> Levelezés idegen nyelven</w:t>
      </w:r>
    </w:p>
    <w:p w14:paraId="027D654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Hivatalos kapcsolattartás idegen nyelven</w:t>
      </w:r>
    </w:p>
    <w:p w14:paraId="1FA3B24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5FB4B4C"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74849CF7" w14:textId="77777777" w:rsidR="009C5D1E" w:rsidRPr="0083472D" w:rsidRDefault="009C5D1E" w:rsidP="0077500D">
      <w:pPr>
        <w:pStyle w:val="Cmsor2"/>
        <w:rPr>
          <w:rFonts w:ascii="Times New Roman" w:eastAsia="Calibri" w:hAnsi="Times New Roman" w:cs="Times New Roman"/>
          <w:szCs w:val="24"/>
        </w:rPr>
      </w:pPr>
      <w:bookmarkStart w:id="83" w:name="_Toc476847864"/>
      <w:r w:rsidRPr="0083472D">
        <w:rPr>
          <w:rFonts w:ascii="Times New Roman" w:eastAsia="Calibri" w:hAnsi="Times New Roman" w:cs="Times New Roman"/>
          <w:szCs w:val="24"/>
        </w:rPr>
        <w:t>A képzés javasolt helyszíne</w:t>
      </w:r>
      <w:bookmarkEnd w:id="83"/>
      <w:r w:rsidRPr="0083472D">
        <w:rPr>
          <w:rFonts w:ascii="Times New Roman" w:eastAsia="Calibri" w:hAnsi="Times New Roman" w:cs="Times New Roman"/>
          <w:szCs w:val="24"/>
        </w:rPr>
        <w:t xml:space="preserve"> </w:t>
      </w:r>
    </w:p>
    <w:p w14:paraId="1E86A153"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Tanterem</w:t>
      </w:r>
    </w:p>
    <w:p w14:paraId="2DE7AEB7"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Számítógépes terem internetkapcsolattal</w:t>
      </w:r>
    </w:p>
    <w:p w14:paraId="2C2679D9" w14:textId="77777777" w:rsidR="009C5D1E" w:rsidRPr="00746F1B" w:rsidRDefault="009C5D1E" w:rsidP="009C5D1E">
      <w:pPr>
        <w:ind w:left="426"/>
        <w:jc w:val="both"/>
        <w:rPr>
          <w:rFonts w:ascii="Times New Roman" w:eastAsia="Calibri" w:hAnsi="Times New Roman" w:cs="Times New Roman"/>
        </w:rPr>
      </w:pPr>
    </w:p>
    <w:p w14:paraId="5B1D4BBA" w14:textId="77777777" w:rsidR="009C5D1E" w:rsidRPr="0083472D" w:rsidRDefault="0077500D" w:rsidP="0077500D">
      <w:pPr>
        <w:pStyle w:val="Cmsor2"/>
        <w:rPr>
          <w:rFonts w:ascii="Times New Roman" w:eastAsia="Calibri" w:hAnsi="Times New Roman" w:cs="Times New Roman"/>
          <w:szCs w:val="24"/>
        </w:rPr>
      </w:pPr>
      <w:bookmarkStart w:id="84" w:name="_Toc476847865"/>
      <w:r w:rsidRPr="0083472D">
        <w:rPr>
          <w:rFonts w:ascii="Times New Roman" w:eastAsia="Calibri" w:hAnsi="Times New Roman" w:cs="Times New Roman"/>
          <w:szCs w:val="24"/>
        </w:rPr>
        <w:t>A</w:t>
      </w:r>
      <w:r w:rsidR="009C5D1E" w:rsidRPr="0083472D">
        <w:rPr>
          <w:rFonts w:ascii="Times New Roman" w:eastAsia="Calibri" w:hAnsi="Times New Roman" w:cs="Times New Roman"/>
          <w:szCs w:val="24"/>
        </w:rPr>
        <w:t xml:space="preserve"> tantárgy elsajátítása során alkalmazható sajátos módszerek, tanulói tevékenységformák</w:t>
      </w:r>
      <w:bookmarkEnd w:id="84"/>
      <w:r w:rsidR="009C5D1E" w:rsidRPr="0083472D">
        <w:rPr>
          <w:rFonts w:ascii="Times New Roman" w:eastAsia="Calibri" w:hAnsi="Times New Roman" w:cs="Times New Roman"/>
          <w:szCs w:val="24"/>
        </w:rPr>
        <w:t xml:space="preserve"> </w:t>
      </w:r>
    </w:p>
    <w:p w14:paraId="0DEF0CDE" w14:textId="77777777" w:rsidR="009C5D1E" w:rsidRPr="00746F1B" w:rsidRDefault="009C5D1E" w:rsidP="009C5D1E">
      <w:pPr>
        <w:ind w:left="426"/>
        <w:jc w:val="both"/>
        <w:rPr>
          <w:rFonts w:ascii="Times New Roman" w:eastAsia="Calibri" w:hAnsi="Times New Roman" w:cs="Times New Roman"/>
        </w:rPr>
      </w:pPr>
    </w:p>
    <w:p w14:paraId="26CD6283" w14:textId="77777777" w:rsidR="009C5D1E" w:rsidRPr="004C53D4" w:rsidRDefault="009C5D1E" w:rsidP="004C53D4">
      <w:pPr>
        <w:pStyle w:val="Cmsor3"/>
        <w:rPr>
          <w:rFonts w:ascii="Times New Roman" w:hAnsi="Times New Roman" w:cs="Times New Roman"/>
          <w:b w:val="0"/>
          <w:i/>
        </w:rPr>
      </w:pPr>
      <w:r w:rsidRPr="004C53D4">
        <w:rPr>
          <w:rFonts w:ascii="Times New Roman" w:hAnsi="Times New Roman" w:cs="Times New Roman"/>
          <w:b w:val="0"/>
          <w:i/>
        </w:rPr>
        <w:t xml:space="preserve">A tantárgy elsajátítása során alkalmazható sajátos módszerek </w:t>
      </w:r>
    </w:p>
    <w:p w14:paraId="30490878"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4E6A5D2D" w14:textId="77777777" w:rsidTr="009C5D1E">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6A5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507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77063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C84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3E88DA0" w14:textId="77777777" w:rsidTr="009C5D1E">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1856502"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580D983"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B2563F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4799B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85DDE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43582D2"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2441C778" w14:textId="77777777" w:rsidTr="009C5D1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8E1D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5FE359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45B04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C0D0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9F925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2A6A6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515E2FC" w14:textId="77777777" w:rsidTr="009C5D1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8E01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4D629A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27094E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B1191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0C502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6D099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81E3EC5" w14:textId="77777777" w:rsidTr="009C5D1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B1C4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5C94C3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67D79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A915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B28D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FBC0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83C98D7" w14:textId="77777777" w:rsidTr="009C5D1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5AEE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A6FE95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256D8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C87E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9F48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B39A8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659124D" w14:textId="77777777" w:rsidTr="009C5D1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C061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A79713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3FF8A2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08DFE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25E41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FDC41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FAD7DF5" w14:textId="77777777" w:rsidTr="009C5D1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2013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39EB4E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1A8FB7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91AE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DCF77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1AD6C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644AC77" w14:textId="77777777" w:rsidTr="009C5D1E">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C603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087343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6DEA5F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350E7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1C965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45FE9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53992141" w14:textId="77777777" w:rsidR="009C5D1E" w:rsidRPr="00746F1B" w:rsidRDefault="009C5D1E" w:rsidP="009C5D1E">
      <w:pPr>
        <w:ind w:left="1224"/>
        <w:contextualSpacing/>
        <w:jc w:val="both"/>
        <w:rPr>
          <w:rFonts w:ascii="Times New Roman" w:eastAsia="Calibri" w:hAnsi="Times New Roman" w:cs="Times New Roman"/>
          <w:b/>
        </w:rPr>
      </w:pPr>
    </w:p>
    <w:p w14:paraId="349D9427" w14:textId="77777777" w:rsidR="009C5D1E" w:rsidRPr="004C53D4" w:rsidRDefault="009C5D1E" w:rsidP="004C53D4">
      <w:pPr>
        <w:pStyle w:val="Cmsor3"/>
        <w:rPr>
          <w:rFonts w:ascii="Times New Roman" w:hAnsi="Times New Roman" w:cs="Times New Roman"/>
          <w:b w:val="0"/>
          <w:i/>
        </w:rPr>
      </w:pPr>
      <w:r w:rsidRPr="004C53D4">
        <w:rPr>
          <w:rFonts w:ascii="Times New Roman" w:hAnsi="Times New Roman" w:cs="Times New Roman"/>
          <w:b w:val="0"/>
          <w:i/>
        </w:rPr>
        <w:t xml:space="preserve">A tantárgy elsajátítása során alkalmazható tanulói tevékenységformák </w:t>
      </w:r>
    </w:p>
    <w:p w14:paraId="1C497855"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9C5D1E" w:rsidRPr="00746F1B" w14:paraId="7BC5C6F4" w14:textId="77777777" w:rsidTr="009C5D1E">
        <w:trPr>
          <w:trHeight w:val="255"/>
          <w:jc w:val="center"/>
        </w:trPr>
        <w:tc>
          <w:tcPr>
            <w:tcW w:w="1040" w:type="dxa"/>
            <w:vMerge w:val="restart"/>
            <w:shd w:val="clear" w:color="auto" w:fill="auto"/>
            <w:vAlign w:val="center"/>
            <w:hideMark/>
          </w:tcPr>
          <w:p w14:paraId="499A186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37A681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09B1CF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058288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06851E6C" w14:textId="77777777" w:rsidTr="009C5D1E">
        <w:trPr>
          <w:trHeight w:val="510"/>
          <w:jc w:val="center"/>
        </w:trPr>
        <w:tc>
          <w:tcPr>
            <w:tcW w:w="1040" w:type="dxa"/>
            <w:vMerge/>
            <w:vAlign w:val="center"/>
            <w:hideMark/>
          </w:tcPr>
          <w:p w14:paraId="6D6E733A"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41476A30"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6BC17F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7944C6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5E76C8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0E05907F"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1212C090" w14:textId="77777777" w:rsidTr="009C5D1E">
        <w:trPr>
          <w:trHeight w:val="255"/>
          <w:jc w:val="center"/>
        </w:trPr>
        <w:tc>
          <w:tcPr>
            <w:tcW w:w="1040" w:type="dxa"/>
            <w:shd w:val="clear" w:color="000000" w:fill="D9D9D9"/>
            <w:vAlign w:val="center"/>
            <w:hideMark/>
          </w:tcPr>
          <w:p w14:paraId="3BECD7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080A66B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696F1103" w14:textId="77777777" w:rsidTr="009C5D1E">
        <w:trPr>
          <w:trHeight w:val="510"/>
          <w:jc w:val="center"/>
        </w:trPr>
        <w:tc>
          <w:tcPr>
            <w:tcW w:w="1040" w:type="dxa"/>
            <w:shd w:val="clear" w:color="auto" w:fill="auto"/>
            <w:vAlign w:val="center"/>
            <w:hideMark/>
          </w:tcPr>
          <w:p w14:paraId="74721E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59089AD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3A2A21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D50FF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77443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24703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EA1DBEB" w14:textId="77777777" w:rsidTr="009C5D1E">
        <w:trPr>
          <w:trHeight w:val="510"/>
          <w:jc w:val="center"/>
        </w:trPr>
        <w:tc>
          <w:tcPr>
            <w:tcW w:w="1040" w:type="dxa"/>
            <w:shd w:val="clear" w:color="auto" w:fill="auto"/>
            <w:vAlign w:val="center"/>
            <w:hideMark/>
          </w:tcPr>
          <w:p w14:paraId="64EC7F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5FE3279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28719A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946BC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9B0DD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126F56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51EC554" w14:textId="77777777" w:rsidTr="009C5D1E">
        <w:trPr>
          <w:trHeight w:val="510"/>
          <w:jc w:val="center"/>
        </w:trPr>
        <w:tc>
          <w:tcPr>
            <w:tcW w:w="1040" w:type="dxa"/>
            <w:shd w:val="clear" w:color="auto" w:fill="auto"/>
            <w:vAlign w:val="center"/>
            <w:hideMark/>
          </w:tcPr>
          <w:p w14:paraId="627E9C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2E3CB02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693E49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585F1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E9E3E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7C614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3DFBAF4" w14:textId="77777777" w:rsidTr="009C5D1E">
        <w:trPr>
          <w:trHeight w:val="510"/>
          <w:jc w:val="center"/>
        </w:trPr>
        <w:tc>
          <w:tcPr>
            <w:tcW w:w="1040" w:type="dxa"/>
            <w:shd w:val="clear" w:color="auto" w:fill="auto"/>
            <w:vAlign w:val="center"/>
            <w:hideMark/>
          </w:tcPr>
          <w:p w14:paraId="38852E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686583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196629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F5B3F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AA1D7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DD6C8B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1FEC520" w14:textId="77777777" w:rsidTr="009C5D1E">
        <w:trPr>
          <w:trHeight w:val="255"/>
          <w:jc w:val="center"/>
        </w:trPr>
        <w:tc>
          <w:tcPr>
            <w:tcW w:w="1040" w:type="dxa"/>
            <w:shd w:val="clear" w:color="auto" w:fill="auto"/>
            <w:vAlign w:val="center"/>
            <w:hideMark/>
          </w:tcPr>
          <w:p w14:paraId="0913D0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5829D8A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58698C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4516A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26A90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D32D41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D07CE22" w14:textId="77777777" w:rsidTr="009C5D1E">
        <w:trPr>
          <w:trHeight w:val="255"/>
          <w:jc w:val="center"/>
        </w:trPr>
        <w:tc>
          <w:tcPr>
            <w:tcW w:w="1040" w:type="dxa"/>
            <w:shd w:val="clear" w:color="000000" w:fill="D9D9D9"/>
            <w:vAlign w:val="center"/>
            <w:hideMark/>
          </w:tcPr>
          <w:p w14:paraId="35DD4FF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065098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22C1266C" w14:textId="77777777" w:rsidTr="009C5D1E">
        <w:trPr>
          <w:trHeight w:val="255"/>
          <w:jc w:val="center"/>
        </w:trPr>
        <w:tc>
          <w:tcPr>
            <w:tcW w:w="1040" w:type="dxa"/>
            <w:shd w:val="clear" w:color="auto" w:fill="auto"/>
            <w:vAlign w:val="center"/>
            <w:hideMark/>
          </w:tcPr>
          <w:p w14:paraId="0F7BC8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1AD5B0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12D9A1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2103E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43608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7DEA0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29BF3BA" w14:textId="77777777" w:rsidTr="009C5D1E">
        <w:trPr>
          <w:trHeight w:val="510"/>
          <w:jc w:val="center"/>
        </w:trPr>
        <w:tc>
          <w:tcPr>
            <w:tcW w:w="1040" w:type="dxa"/>
            <w:shd w:val="clear" w:color="auto" w:fill="auto"/>
            <w:vAlign w:val="center"/>
            <w:hideMark/>
          </w:tcPr>
          <w:p w14:paraId="66EBCC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7F1A176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27015C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A550B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B9651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0B45E8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F76DCE5" w14:textId="77777777" w:rsidTr="009C5D1E">
        <w:trPr>
          <w:trHeight w:val="255"/>
          <w:jc w:val="center"/>
        </w:trPr>
        <w:tc>
          <w:tcPr>
            <w:tcW w:w="1040" w:type="dxa"/>
            <w:shd w:val="clear" w:color="auto" w:fill="auto"/>
            <w:vAlign w:val="center"/>
            <w:hideMark/>
          </w:tcPr>
          <w:p w14:paraId="13E222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655B129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71E4D6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2FBC2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F6232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53AE5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BDF251E" w14:textId="77777777" w:rsidTr="009C5D1E">
        <w:trPr>
          <w:trHeight w:val="510"/>
          <w:jc w:val="center"/>
        </w:trPr>
        <w:tc>
          <w:tcPr>
            <w:tcW w:w="1040" w:type="dxa"/>
            <w:shd w:val="clear" w:color="auto" w:fill="auto"/>
            <w:vAlign w:val="center"/>
            <w:hideMark/>
          </w:tcPr>
          <w:p w14:paraId="7E0506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2.4.</w:t>
            </w:r>
          </w:p>
        </w:tc>
        <w:tc>
          <w:tcPr>
            <w:tcW w:w="2800" w:type="dxa"/>
            <w:shd w:val="clear" w:color="auto" w:fill="auto"/>
            <w:vAlign w:val="center"/>
            <w:hideMark/>
          </w:tcPr>
          <w:p w14:paraId="21C7BCC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06A30E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87E20E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9C232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A2516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217BA94" w14:textId="77777777" w:rsidTr="009C5D1E">
        <w:trPr>
          <w:trHeight w:val="510"/>
          <w:jc w:val="center"/>
        </w:trPr>
        <w:tc>
          <w:tcPr>
            <w:tcW w:w="1040" w:type="dxa"/>
            <w:shd w:val="clear" w:color="auto" w:fill="auto"/>
            <w:vAlign w:val="center"/>
            <w:hideMark/>
          </w:tcPr>
          <w:p w14:paraId="4A9FE0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7272222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1F94D0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B01C1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D71F5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7EFB5A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03E6238" w14:textId="77777777" w:rsidTr="009C5D1E">
        <w:trPr>
          <w:trHeight w:val="255"/>
          <w:jc w:val="center"/>
        </w:trPr>
        <w:tc>
          <w:tcPr>
            <w:tcW w:w="1040" w:type="dxa"/>
            <w:shd w:val="clear" w:color="000000" w:fill="D9D9D9"/>
            <w:vAlign w:val="center"/>
            <w:hideMark/>
          </w:tcPr>
          <w:p w14:paraId="435D98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78AF82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4F25B996" w14:textId="77777777" w:rsidTr="009C5D1E">
        <w:trPr>
          <w:trHeight w:val="510"/>
          <w:jc w:val="center"/>
        </w:trPr>
        <w:tc>
          <w:tcPr>
            <w:tcW w:w="1040" w:type="dxa"/>
            <w:shd w:val="clear" w:color="auto" w:fill="auto"/>
            <w:vAlign w:val="center"/>
            <w:hideMark/>
          </w:tcPr>
          <w:p w14:paraId="744AA0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6E05347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60" w:type="dxa"/>
            <w:shd w:val="clear" w:color="auto" w:fill="auto"/>
            <w:vAlign w:val="center"/>
            <w:hideMark/>
          </w:tcPr>
          <w:p w14:paraId="58B9F4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0D53D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FAD73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C43C6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6B747C3" w14:textId="77777777" w:rsidTr="009C5D1E">
        <w:trPr>
          <w:trHeight w:val="255"/>
          <w:jc w:val="center"/>
        </w:trPr>
        <w:tc>
          <w:tcPr>
            <w:tcW w:w="1040" w:type="dxa"/>
            <w:shd w:val="clear" w:color="auto" w:fill="auto"/>
            <w:vAlign w:val="center"/>
            <w:hideMark/>
          </w:tcPr>
          <w:p w14:paraId="754D94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3.4.</w:t>
            </w:r>
          </w:p>
        </w:tc>
        <w:tc>
          <w:tcPr>
            <w:tcW w:w="2800" w:type="dxa"/>
            <w:shd w:val="clear" w:color="auto" w:fill="auto"/>
            <w:vAlign w:val="center"/>
            <w:hideMark/>
          </w:tcPr>
          <w:p w14:paraId="3C4F3FE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475301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65FB0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00F53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714DEE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28C9D4A" w14:textId="77777777" w:rsidTr="009C5D1E">
        <w:trPr>
          <w:trHeight w:val="255"/>
          <w:jc w:val="center"/>
        </w:trPr>
        <w:tc>
          <w:tcPr>
            <w:tcW w:w="1040" w:type="dxa"/>
            <w:shd w:val="clear" w:color="000000" w:fill="D9D9D9"/>
            <w:vAlign w:val="center"/>
            <w:hideMark/>
          </w:tcPr>
          <w:p w14:paraId="5048DE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168CCC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36BDABDE" w14:textId="77777777" w:rsidTr="009C5D1E">
        <w:trPr>
          <w:trHeight w:val="510"/>
          <w:jc w:val="center"/>
        </w:trPr>
        <w:tc>
          <w:tcPr>
            <w:tcW w:w="1040" w:type="dxa"/>
            <w:shd w:val="clear" w:color="auto" w:fill="auto"/>
            <w:vAlign w:val="center"/>
            <w:hideMark/>
          </w:tcPr>
          <w:p w14:paraId="577AF2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22AB8CD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2A45D7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4584F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AFF7C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664DEA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1664675" w14:textId="77777777" w:rsidTr="009C5D1E">
        <w:trPr>
          <w:trHeight w:val="510"/>
          <w:jc w:val="center"/>
        </w:trPr>
        <w:tc>
          <w:tcPr>
            <w:tcW w:w="1040" w:type="dxa"/>
            <w:shd w:val="clear" w:color="auto" w:fill="auto"/>
            <w:vAlign w:val="center"/>
            <w:hideMark/>
          </w:tcPr>
          <w:p w14:paraId="257734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691D25F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1E473C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DE78E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74352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CBB883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00C0AA6" w14:textId="77777777" w:rsidTr="009C5D1E">
        <w:trPr>
          <w:trHeight w:val="255"/>
          <w:jc w:val="center"/>
        </w:trPr>
        <w:tc>
          <w:tcPr>
            <w:tcW w:w="1040" w:type="dxa"/>
            <w:shd w:val="clear" w:color="auto" w:fill="auto"/>
            <w:vAlign w:val="center"/>
            <w:hideMark/>
          </w:tcPr>
          <w:p w14:paraId="6BA9B6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68BC7EE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225D54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17566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FE45B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692FD4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1A4989E" w14:textId="77777777" w:rsidTr="009C5D1E">
        <w:trPr>
          <w:trHeight w:val="255"/>
          <w:jc w:val="center"/>
        </w:trPr>
        <w:tc>
          <w:tcPr>
            <w:tcW w:w="1040" w:type="dxa"/>
            <w:shd w:val="clear" w:color="000000" w:fill="D9D9D9"/>
            <w:vAlign w:val="center"/>
            <w:hideMark/>
          </w:tcPr>
          <w:p w14:paraId="29016B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36832EB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5BCCBA40" w14:textId="77777777" w:rsidTr="009C5D1E">
        <w:trPr>
          <w:trHeight w:val="510"/>
          <w:jc w:val="center"/>
        </w:trPr>
        <w:tc>
          <w:tcPr>
            <w:tcW w:w="1040" w:type="dxa"/>
            <w:shd w:val="clear" w:color="auto" w:fill="auto"/>
            <w:vAlign w:val="center"/>
            <w:hideMark/>
          </w:tcPr>
          <w:p w14:paraId="027FD9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7DCF0B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Részvétel az ügyfélfogadáson, esetmegfigyelés</w:t>
            </w:r>
          </w:p>
        </w:tc>
        <w:tc>
          <w:tcPr>
            <w:tcW w:w="760" w:type="dxa"/>
            <w:shd w:val="clear" w:color="auto" w:fill="auto"/>
            <w:vAlign w:val="center"/>
            <w:hideMark/>
          </w:tcPr>
          <w:p w14:paraId="0AECC0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7954E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5EF4B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84074C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2B40CD" w14:textId="77777777" w:rsidTr="009C5D1E">
        <w:trPr>
          <w:trHeight w:val="510"/>
          <w:jc w:val="center"/>
        </w:trPr>
        <w:tc>
          <w:tcPr>
            <w:tcW w:w="1040" w:type="dxa"/>
            <w:shd w:val="clear" w:color="auto" w:fill="auto"/>
            <w:vAlign w:val="center"/>
            <w:hideMark/>
          </w:tcPr>
          <w:p w14:paraId="58121F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4A5D295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60" w:type="dxa"/>
            <w:shd w:val="clear" w:color="auto" w:fill="auto"/>
            <w:vAlign w:val="center"/>
            <w:hideMark/>
          </w:tcPr>
          <w:p w14:paraId="7308CA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35E90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DEA23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A54115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7461E9C3" w14:textId="77777777" w:rsidR="009C5D1E" w:rsidRPr="00746F1B" w:rsidRDefault="009C5D1E" w:rsidP="009C5D1E">
      <w:pPr>
        <w:ind w:left="1224"/>
        <w:contextualSpacing/>
        <w:jc w:val="both"/>
        <w:rPr>
          <w:rFonts w:ascii="Times New Roman" w:eastAsia="Calibri" w:hAnsi="Times New Roman" w:cs="Times New Roman"/>
          <w:b/>
        </w:rPr>
      </w:pPr>
    </w:p>
    <w:p w14:paraId="6B51D041" w14:textId="77777777" w:rsidR="009C5D1E" w:rsidRPr="00746F1B" w:rsidRDefault="009C5D1E" w:rsidP="009C5D1E">
      <w:pPr>
        <w:ind w:left="426"/>
        <w:jc w:val="both"/>
        <w:rPr>
          <w:rFonts w:ascii="Times New Roman" w:eastAsia="Calibri" w:hAnsi="Times New Roman" w:cs="Times New Roman"/>
        </w:rPr>
      </w:pPr>
    </w:p>
    <w:p w14:paraId="3CAF358A" w14:textId="77777777" w:rsidR="009C5D1E" w:rsidRPr="0083472D" w:rsidRDefault="009C5D1E" w:rsidP="0077500D">
      <w:pPr>
        <w:pStyle w:val="Cmsor2"/>
        <w:rPr>
          <w:rFonts w:ascii="Times New Roman" w:eastAsia="Calibri" w:hAnsi="Times New Roman" w:cs="Times New Roman"/>
          <w:szCs w:val="24"/>
        </w:rPr>
      </w:pPr>
      <w:bookmarkStart w:id="85" w:name="_Toc476847866"/>
      <w:r w:rsidRPr="0083472D">
        <w:rPr>
          <w:rFonts w:ascii="Times New Roman" w:eastAsia="Calibri" w:hAnsi="Times New Roman" w:cs="Times New Roman"/>
          <w:szCs w:val="24"/>
        </w:rPr>
        <w:t>A tantárgy értékelésének módja</w:t>
      </w:r>
      <w:bookmarkEnd w:id="85"/>
    </w:p>
    <w:p w14:paraId="28A5C693"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7ABFCE44" w14:textId="77777777" w:rsidR="009C5D1E" w:rsidRPr="00746F1B" w:rsidRDefault="009C5D1E" w:rsidP="009C5D1E">
      <w:pPr>
        <w:ind w:left="426"/>
        <w:jc w:val="both"/>
        <w:rPr>
          <w:rFonts w:ascii="Times New Roman" w:eastAsia="Calibri" w:hAnsi="Times New Roman" w:cs="Times New Roman"/>
        </w:rPr>
      </w:pPr>
    </w:p>
    <w:p w14:paraId="2B58F0E1" w14:textId="77777777" w:rsidR="009C5D1E" w:rsidRPr="00746F1B" w:rsidRDefault="009C5D1E" w:rsidP="009C5D1E">
      <w:pPr>
        <w:jc w:val="both"/>
        <w:rPr>
          <w:rFonts w:ascii="Times New Roman" w:eastAsia="Calibri" w:hAnsi="Times New Roman" w:cs="Times New Roman"/>
        </w:rPr>
      </w:pPr>
    </w:p>
    <w:p w14:paraId="0E1DAA0E" w14:textId="77777777" w:rsidR="009C5D1E" w:rsidRPr="00746F1B" w:rsidRDefault="009C5D1E" w:rsidP="009C5D1E">
      <w:pPr>
        <w:spacing w:after="200" w:line="276" w:lineRule="auto"/>
        <w:jc w:val="left"/>
        <w:rPr>
          <w:rFonts w:ascii="Times New Roman" w:eastAsia="Calibri" w:hAnsi="Times New Roman" w:cs="Times New Roman"/>
        </w:rPr>
      </w:pPr>
      <w:r w:rsidRPr="00746F1B">
        <w:rPr>
          <w:rFonts w:ascii="Times New Roman" w:eastAsia="Calibri" w:hAnsi="Times New Roman" w:cs="Times New Roman"/>
        </w:rPr>
        <w:br w:type="page"/>
      </w:r>
    </w:p>
    <w:p w14:paraId="2311850C" w14:textId="77777777" w:rsidR="009C5D1E" w:rsidRPr="00746F1B" w:rsidRDefault="009C5D1E" w:rsidP="009C5D1E">
      <w:pPr>
        <w:spacing w:after="120"/>
        <w:jc w:val="both"/>
        <w:rPr>
          <w:rFonts w:ascii="Times New Roman" w:eastAsia="Calibri" w:hAnsi="Times New Roman" w:cs="Times New Roman"/>
        </w:rPr>
      </w:pPr>
    </w:p>
    <w:p w14:paraId="7229EC68" w14:textId="77777777" w:rsidR="009C5D1E" w:rsidRPr="0083472D" w:rsidRDefault="009C5D1E" w:rsidP="009C5D1E">
      <w:pPr>
        <w:spacing w:before="2880" w:after="120"/>
        <w:rPr>
          <w:rFonts w:ascii="Times New Roman" w:eastAsia="Calibri" w:hAnsi="Times New Roman" w:cs="Times New Roman"/>
          <w:b/>
          <w:sz w:val="32"/>
          <w:szCs w:val="32"/>
        </w:rPr>
      </w:pPr>
      <w:r w:rsidRPr="0083472D">
        <w:rPr>
          <w:rFonts w:ascii="Times New Roman" w:eastAsia="Calibri" w:hAnsi="Times New Roman" w:cs="Times New Roman"/>
          <w:b/>
          <w:sz w:val="32"/>
          <w:szCs w:val="32"/>
        </w:rPr>
        <w:t>A</w:t>
      </w:r>
    </w:p>
    <w:p w14:paraId="4D5F43D2" w14:textId="77777777" w:rsidR="009C5D1E" w:rsidRPr="0083472D" w:rsidRDefault="009C5D1E" w:rsidP="009C5D1E">
      <w:pPr>
        <w:spacing w:after="480"/>
        <w:rPr>
          <w:rFonts w:ascii="Times New Roman" w:eastAsia="Calibri" w:hAnsi="Times New Roman" w:cs="Times New Roman"/>
          <w:b/>
          <w:sz w:val="32"/>
          <w:szCs w:val="32"/>
        </w:rPr>
      </w:pPr>
      <w:r w:rsidRPr="0083472D">
        <w:rPr>
          <w:rFonts w:ascii="Times New Roman" w:eastAsia="Calibri" w:hAnsi="Times New Roman" w:cs="Times New Roman"/>
          <w:b/>
          <w:sz w:val="32"/>
          <w:szCs w:val="32"/>
        </w:rPr>
        <w:t>11716-16 azonosító számú</w:t>
      </w:r>
    </w:p>
    <w:p w14:paraId="5AB9BACF" w14:textId="77777777" w:rsidR="009C5D1E" w:rsidRPr="0083472D" w:rsidRDefault="009C5D1E" w:rsidP="009C5D1E">
      <w:pPr>
        <w:spacing w:after="120"/>
        <w:rPr>
          <w:rFonts w:ascii="Times New Roman" w:eastAsia="Calibri" w:hAnsi="Times New Roman" w:cs="Times New Roman"/>
          <w:b/>
          <w:sz w:val="32"/>
          <w:szCs w:val="32"/>
        </w:rPr>
      </w:pPr>
      <w:r w:rsidRPr="0083472D">
        <w:rPr>
          <w:rFonts w:ascii="Times New Roman" w:eastAsia="Calibri" w:hAnsi="Times New Roman" w:cs="Times New Roman"/>
          <w:b/>
          <w:sz w:val="32"/>
          <w:szCs w:val="32"/>
        </w:rPr>
        <w:t>Gazdasági folyamatok a turizmusban</w:t>
      </w:r>
    </w:p>
    <w:p w14:paraId="22408A24" w14:textId="77777777" w:rsidR="009C5D1E" w:rsidRPr="0083472D" w:rsidRDefault="009C5D1E" w:rsidP="009C5D1E">
      <w:pPr>
        <w:spacing w:after="120"/>
        <w:rPr>
          <w:rFonts w:ascii="Times New Roman" w:eastAsia="Calibri" w:hAnsi="Times New Roman" w:cs="Times New Roman"/>
          <w:b/>
          <w:sz w:val="32"/>
          <w:szCs w:val="32"/>
        </w:rPr>
      </w:pPr>
      <w:r w:rsidRPr="0083472D">
        <w:rPr>
          <w:rFonts w:ascii="Times New Roman" w:eastAsia="Calibri" w:hAnsi="Times New Roman" w:cs="Times New Roman"/>
          <w:b/>
          <w:sz w:val="32"/>
          <w:szCs w:val="32"/>
        </w:rPr>
        <w:t>megnevezésű</w:t>
      </w:r>
    </w:p>
    <w:p w14:paraId="210052FC" w14:textId="77777777" w:rsidR="009C5D1E" w:rsidRPr="0083472D" w:rsidRDefault="009C5D1E" w:rsidP="009C5D1E">
      <w:pPr>
        <w:spacing w:before="480" w:after="480"/>
        <w:rPr>
          <w:rFonts w:ascii="Times New Roman" w:eastAsia="Calibri" w:hAnsi="Times New Roman" w:cs="Times New Roman"/>
          <w:b/>
          <w:sz w:val="32"/>
          <w:szCs w:val="32"/>
        </w:rPr>
      </w:pPr>
      <w:r w:rsidRPr="0083472D">
        <w:rPr>
          <w:rFonts w:ascii="Times New Roman" w:eastAsia="Calibri" w:hAnsi="Times New Roman" w:cs="Times New Roman"/>
          <w:b/>
          <w:sz w:val="32"/>
          <w:szCs w:val="32"/>
        </w:rPr>
        <w:t>szakmai követelménymodul</w:t>
      </w:r>
    </w:p>
    <w:p w14:paraId="247C4119" w14:textId="77777777" w:rsidR="009C5D1E" w:rsidRPr="0083472D" w:rsidRDefault="009C5D1E" w:rsidP="009C5D1E">
      <w:pPr>
        <w:spacing w:after="120"/>
        <w:rPr>
          <w:rFonts w:ascii="Times New Roman" w:eastAsia="Calibri" w:hAnsi="Times New Roman" w:cs="Times New Roman"/>
          <w:b/>
          <w:sz w:val="32"/>
          <w:szCs w:val="32"/>
        </w:rPr>
      </w:pPr>
      <w:r w:rsidRPr="0083472D">
        <w:rPr>
          <w:rFonts w:ascii="Times New Roman" w:eastAsia="Calibri" w:hAnsi="Times New Roman" w:cs="Times New Roman"/>
          <w:b/>
          <w:sz w:val="32"/>
          <w:szCs w:val="32"/>
        </w:rPr>
        <w:t>tantárgyai, témakörei</w:t>
      </w:r>
    </w:p>
    <w:p w14:paraId="4DDA34B9" w14:textId="77777777" w:rsidR="009C5D1E" w:rsidRPr="0083472D" w:rsidRDefault="009C5D1E" w:rsidP="009C5D1E">
      <w:pPr>
        <w:spacing w:after="200" w:line="276" w:lineRule="auto"/>
        <w:jc w:val="left"/>
        <w:rPr>
          <w:rFonts w:ascii="Times New Roman" w:eastAsia="Calibri" w:hAnsi="Times New Roman" w:cs="Times New Roman"/>
          <w:sz w:val="32"/>
          <w:szCs w:val="32"/>
        </w:rPr>
      </w:pPr>
      <w:r w:rsidRPr="0083472D">
        <w:rPr>
          <w:rFonts w:ascii="Times New Roman" w:eastAsia="Calibri" w:hAnsi="Times New Roman" w:cs="Times New Roman"/>
          <w:sz w:val="32"/>
          <w:szCs w:val="32"/>
        </w:rPr>
        <w:br w:type="page"/>
      </w:r>
    </w:p>
    <w:p w14:paraId="4725727A"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 11716-16 azonosító számú Gazdasági folyamatok a turizmusban megnevezésű szakmai követelménymodulhoz tartozó tantárgyak és témakörök oktatása során fejlesztendő kompetenciák</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gridCol w:w="700"/>
        <w:gridCol w:w="700"/>
        <w:gridCol w:w="700"/>
      </w:tblGrid>
      <w:tr w:rsidR="009C5D1E" w:rsidRPr="00746F1B" w14:paraId="77B4821D" w14:textId="77777777" w:rsidTr="009C5D1E">
        <w:trPr>
          <w:trHeight w:val="1871"/>
        </w:trPr>
        <w:tc>
          <w:tcPr>
            <w:tcW w:w="6800" w:type="dxa"/>
            <w:shd w:val="clear" w:color="auto" w:fill="auto"/>
            <w:vAlign w:val="center"/>
            <w:hideMark/>
          </w:tcPr>
          <w:p w14:paraId="02A580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textDirection w:val="btLr"/>
            <w:vAlign w:val="bottom"/>
            <w:hideMark/>
          </w:tcPr>
          <w:p w14:paraId="224FA5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Turizmus rendszere</w:t>
            </w:r>
          </w:p>
        </w:tc>
        <w:tc>
          <w:tcPr>
            <w:tcW w:w="700" w:type="dxa"/>
            <w:shd w:val="clear" w:color="auto" w:fill="auto"/>
            <w:textDirection w:val="btLr"/>
            <w:vAlign w:val="bottom"/>
            <w:hideMark/>
          </w:tcPr>
          <w:p w14:paraId="649ED2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Marketing gyakorlat</w:t>
            </w:r>
          </w:p>
        </w:tc>
        <w:tc>
          <w:tcPr>
            <w:tcW w:w="700" w:type="dxa"/>
            <w:shd w:val="clear" w:color="auto" w:fill="auto"/>
            <w:textDirection w:val="btLr"/>
            <w:vAlign w:val="bottom"/>
            <w:hideMark/>
          </w:tcPr>
          <w:p w14:paraId="3BFD18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Ügyvitel a turizmus gyakorlatában</w:t>
            </w:r>
          </w:p>
        </w:tc>
      </w:tr>
      <w:tr w:rsidR="009C5D1E" w:rsidRPr="00746F1B" w14:paraId="43879F68" w14:textId="77777777" w:rsidTr="009C5D1E">
        <w:trPr>
          <w:trHeight w:val="255"/>
        </w:trPr>
        <w:tc>
          <w:tcPr>
            <w:tcW w:w="8900" w:type="dxa"/>
            <w:gridSpan w:val="4"/>
            <w:shd w:val="clear" w:color="auto" w:fill="auto"/>
            <w:noWrap/>
            <w:vAlign w:val="center"/>
            <w:hideMark/>
          </w:tcPr>
          <w:p w14:paraId="62F09B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FELADATOK</w:t>
            </w:r>
          </w:p>
        </w:tc>
      </w:tr>
      <w:tr w:rsidR="009C5D1E" w:rsidRPr="00746F1B" w14:paraId="32894187" w14:textId="77777777" w:rsidTr="009C5D1E">
        <w:trPr>
          <w:trHeight w:val="255"/>
        </w:trPr>
        <w:tc>
          <w:tcPr>
            <w:tcW w:w="6800" w:type="dxa"/>
            <w:shd w:val="clear" w:color="auto" w:fill="auto"/>
            <w:vAlign w:val="bottom"/>
            <w:hideMark/>
          </w:tcPr>
          <w:p w14:paraId="44FB277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Eligazodik a turizmus rendszerében</w:t>
            </w:r>
          </w:p>
        </w:tc>
        <w:tc>
          <w:tcPr>
            <w:tcW w:w="700" w:type="dxa"/>
            <w:shd w:val="clear" w:color="auto" w:fill="auto"/>
            <w:noWrap/>
            <w:vAlign w:val="center"/>
            <w:hideMark/>
          </w:tcPr>
          <w:p w14:paraId="722582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4140D0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3043C2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EFB717A" w14:textId="77777777" w:rsidTr="009C5D1E">
        <w:trPr>
          <w:trHeight w:val="255"/>
        </w:trPr>
        <w:tc>
          <w:tcPr>
            <w:tcW w:w="6800" w:type="dxa"/>
            <w:shd w:val="clear" w:color="auto" w:fill="auto"/>
            <w:vAlign w:val="bottom"/>
            <w:hideMark/>
          </w:tcPr>
          <w:p w14:paraId="56A3A52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Tájékoztat a közlekedési lehetőségekről, gyakorlati tudnivalókról</w:t>
            </w:r>
          </w:p>
        </w:tc>
        <w:tc>
          <w:tcPr>
            <w:tcW w:w="700" w:type="dxa"/>
            <w:shd w:val="clear" w:color="auto" w:fill="auto"/>
            <w:noWrap/>
            <w:vAlign w:val="center"/>
            <w:hideMark/>
          </w:tcPr>
          <w:p w14:paraId="5F0352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D8ABF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6EF102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48B6E94" w14:textId="77777777" w:rsidTr="009C5D1E">
        <w:trPr>
          <w:trHeight w:val="510"/>
        </w:trPr>
        <w:tc>
          <w:tcPr>
            <w:tcW w:w="6800" w:type="dxa"/>
            <w:shd w:val="clear" w:color="auto" w:fill="auto"/>
            <w:vAlign w:val="bottom"/>
            <w:hideMark/>
          </w:tcPr>
          <w:p w14:paraId="7F3D2D3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Eligazodik a turizmus intézményrendszerében, figyelemmel kíséri a turizmust érintő jogszabályi változásokat</w:t>
            </w:r>
          </w:p>
        </w:tc>
        <w:tc>
          <w:tcPr>
            <w:tcW w:w="700" w:type="dxa"/>
            <w:shd w:val="clear" w:color="auto" w:fill="auto"/>
            <w:noWrap/>
            <w:vAlign w:val="center"/>
            <w:hideMark/>
          </w:tcPr>
          <w:p w14:paraId="68FC4C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22017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14420A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534AF14" w14:textId="77777777" w:rsidTr="009C5D1E">
        <w:trPr>
          <w:trHeight w:val="255"/>
        </w:trPr>
        <w:tc>
          <w:tcPr>
            <w:tcW w:w="6800" w:type="dxa"/>
            <w:shd w:val="clear" w:color="auto" w:fill="auto"/>
            <w:vAlign w:val="bottom"/>
            <w:hideMark/>
          </w:tcPr>
          <w:p w14:paraId="341DEE6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Értelmezi a turisztikai piac alapvető kategóriáit és azok jellemzőit</w:t>
            </w:r>
          </w:p>
        </w:tc>
        <w:tc>
          <w:tcPr>
            <w:tcW w:w="700" w:type="dxa"/>
            <w:shd w:val="clear" w:color="auto" w:fill="auto"/>
            <w:noWrap/>
            <w:vAlign w:val="center"/>
            <w:hideMark/>
          </w:tcPr>
          <w:p w14:paraId="7B4F6F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16B22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7621AE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0603BE6" w14:textId="77777777" w:rsidTr="009C5D1E">
        <w:trPr>
          <w:trHeight w:val="255"/>
        </w:trPr>
        <w:tc>
          <w:tcPr>
            <w:tcW w:w="6800" w:type="dxa"/>
            <w:shd w:val="clear" w:color="auto" w:fill="auto"/>
            <w:vAlign w:val="bottom"/>
            <w:hideMark/>
          </w:tcPr>
          <w:p w14:paraId="512D57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Figyelemmel kíséri a turisztikai trendeket és az utazási szokások változásait</w:t>
            </w:r>
          </w:p>
        </w:tc>
        <w:tc>
          <w:tcPr>
            <w:tcW w:w="700" w:type="dxa"/>
            <w:shd w:val="clear" w:color="auto" w:fill="auto"/>
            <w:noWrap/>
            <w:vAlign w:val="center"/>
            <w:hideMark/>
          </w:tcPr>
          <w:p w14:paraId="537FBD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68933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387FF8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CECB2B8" w14:textId="77777777" w:rsidTr="009C5D1E">
        <w:trPr>
          <w:trHeight w:val="255"/>
        </w:trPr>
        <w:tc>
          <w:tcPr>
            <w:tcW w:w="6800" w:type="dxa"/>
            <w:shd w:val="clear" w:color="auto" w:fill="auto"/>
            <w:vAlign w:val="bottom"/>
            <w:hideMark/>
          </w:tcPr>
          <w:p w14:paraId="26E6BBD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Alakítja a turisztikai termékkínálatot</w:t>
            </w:r>
          </w:p>
        </w:tc>
        <w:tc>
          <w:tcPr>
            <w:tcW w:w="700" w:type="dxa"/>
            <w:shd w:val="clear" w:color="auto" w:fill="auto"/>
            <w:noWrap/>
            <w:vAlign w:val="center"/>
            <w:hideMark/>
          </w:tcPr>
          <w:p w14:paraId="7CC05C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A9FF1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650DC9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76D11A8" w14:textId="77777777" w:rsidTr="009C5D1E">
        <w:trPr>
          <w:trHeight w:val="255"/>
        </w:trPr>
        <w:tc>
          <w:tcPr>
            <w:tcW w:w="6800" w:type="dxa"/>
            <w:shd w:val="clear" w:color="auto" w:fill="auto"/>
            <w:vAlign w:val="bottom"/>
            <w:hideMark/>
          </w:tcPr>
          <w:p w14:paraId="7F912D1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Ügyviteli munkát végez</w:t>
            </w:r>
          </w:p>
        </w:tc>
        <w:tc>
          <w:tcPr>
            <w:tcW w:w="700" w:type="dxa"/>
            <w:shd w:val="clear" w:color="auto" w:fill="auto"/>
            <w:noWrap/>
            <w:vAlign w:val="center"/>
            <w:hideMark/>
          </w:tcPr>
          <w:p w14:paraId="7F7B82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04D3C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6E1CF1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90F8F5A" w14:textId="77777777" w:rsidTr="009C5D1E">
        <w:trPr>
          <w:trHeight w:val="255"/>
        </w:trPr>
        <w:tc>
          <w:tcPr>
            <w:tcW w:w="6800" w:type="dxa"/>
            <w:shd w:val="clear" w:color="auto" w:fill="auto"/>
            <w:vAlign w:val="bottom"/>
            <w:hideMark/>
          </w:tcPr>
          <w:p w14:paraId="5E4B582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Iratkezeléssel kapcsolatos feladatokat lát el</w:t>
            </w:r>
          </w:p>
        </w:tc>
        <w:tc>
          <w:tcPr>
            <w:tcW w:w="700" w:type="dxa"/>
            <w:shd w:val="clear" w:color="auto" w:fill="auto"/>
            <w:noWrap/>
            <w:vAlign w:val="center"/>
            <w:hideMark/>
          </w:tcPr>
          <w:p w14:paraId="0B8105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6FAD1D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5F4019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406A6A9" w14:textId="77777777" w:rsidTr="009C5D1E">
        <w:trPr>
          <w:trHeight w:val="510"/>
        </w:trPr>
        <w:tc>
          <w:tcPr>
            <w:tcW w:w="6800" w:type="dxa"/>
            <w:shd w:val="clear" w:color="auto" w:fill="auto"/>
            <w:vAlign w:val="bottom"/>
            <w:hideMark/>
          </w:tcPr>
          <w:p w14:paraId="24FB3D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Hivatalos levelet készít (árajánlat, árkérés, tájékoztató levél, szerződések, megállapodások stb.) hagyományos és digitális formában</w:t>
            </w:r>
          </w:p>
        </w:tc>
        <w:tc>
          <w:tcPr>
            <w:tcW w:w="700" w:type="dxa"/>
            <w:shd w:val="clear" w:color="auto" w:fill="auto"/>
            <w:noWrap/>
            <w:vAlign w:val="center"/>
            <w:hideMark/>
          </w:tcPr>
          <w:p w14:paraId="556693C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5B402E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84401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7BF1A55" w14:textId="77777777" w:rsidTr="009C5D1E">
        <w:trPr>
          <w:trHeight w:val="255"/>
        </w:trPr>
        <w:tc>
          <w:tcPr>
            <w:tcW w:w="6800" w:type="dxa"/>
            <w:shd w:val="clear" w:color="auto" w:fill="auto"/>
            <w:vAlign w:val="bottom"/>
            <w:hideMark/>
          </w:tcPr>
          <w:p w14:paraId="3E34854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Készpénzforgalmi tevékenységet végez</w:t>
            </w:r>
          </w:p>
        </w:tc>
        <w:tc>
          <w:tcPr>
            <w:tcW w:w="700" w:type="dxa"/>
            <w:shd w:val="clear" w:color="auto" w:fill="auto"/>
            <w:noWrap/>
            <w:vAlign w:val="center"/>
            <w:hideMark/>
          </w:tcPr>
          <w:p w14:paraId="7FE9AD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2A6E8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1826E8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8EAEE59" w14:textId="77777777" w:rsidTr="009C5D1E">
        <w:trPr>
          <w:trHeight w:val="255"/>
        </w:trPr>
        <w:tc>
          <w:tcPr>
            <w:tcW w:w="6800" w:type="dxa"/>
            <w:shd w:val="clear" w:color="auto" w:fill="auto"/>
            <w:vAlign w:val="bottom"/>
            <w:hideMark/>
          </w:tcPr>
          <w:p w14:paraId="6961F86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Bizonylatokat, formanyomtatványokat tölt ki</w:t>
            </w:r>
          </w:p>
        </w:tc>
        <w:tc>
          <w:tcPr>
            <w:tcW w:w="700" w:type="dxa"/>
            <w:shd w:val="clear" w:color="auto" w:fill="auto"/>
            <w:noWrap/>
            <w:vAlign w:val="center"/>
            <w:hideMark/>
          </w:tcPr>
          <w:p w14:paraId="6E82A8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258F11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7C92DB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93F05A5" w14:textId="77777777" w:rsidTr="009C5D1E">
        <w:trPr>
          <w:trHeight w:val="510"/>
        </w:trPr>
        <w:tc>
          <w:tcPr>
            <w:tcW w:w="6800" w:type="dxa"/>
            <w:shd w:val="clear" w:color="auto" w:fill="auto"/>
            <w:vAlign w:val="bottom"/>
            <w:hideMark/>
          </w:tcPr>
          <w:p w14:paraId="57C697C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Közönséges banki műveleteket végez, szigorú számadású nyomtatványokat kezel és irattáraz</w:t>
            </w:r>
          </w:p>
        </w:tc>
        <w:tc>
          <w:tcPr>
            <w:tcW w:w="700" w:type="dxa"/>
            <w:shd w:val="clear" w:color="auto" w:fill="auto"/>
            <w:noWrap/>
            <w:vAlign w:val="center"/>
            <w:hideMark/>
          </w:tcPr>
          <w:p w14:paraId="78B9D0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0B8016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BE8B3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3E6FD0A" w14:textId="77777777" w:rsidTr="009C5D1E">
        <w:trPr>
          <w:trHeight w:val="510"/>
        </w:trPr>
        <w:tc>
          <w:tcPr>
            <w:tcW w:w="6800" w:type="dxa"/>
            <w:shd w:val="clear" w:color="auto" w:fill="auto"/>
            <w:vAlign w:val="bottom"/>
            <w:hideMark/>
          </w:tcPr>
          <w:p w14:paraId="41C8579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Adatszolgáltatást, adatellenőrzést végez, gondoskodik az adatok biztonságos kezeléséről</w:t>
            </w:r>
          </w:p>
        </w:tc>
        <w:tc>
          <w:tcPr>
            <w:tcW w:w="700" w:type="dxa"/>
            <w:shd w:val="clear" w:color="auto" w:fill="auto"/>
            <w:noWrap/>
            <w:vAlign w:val="center"/>
            <w:hideMark/>
          </w:tcPr>
          <w:p w14:paraId="3DD535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376289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5A344F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290208E" w14:textId="77777777" w:rsidTr="009C5D1E">
        <w:trPr>
          <w:trHeight w:val="510"/>
        </w:trPr>
        <w:tc>
          <w:tcPr>
            <w:tcW w:w="6800" w:type="dxa"/>
            <w:shd w:val="clear" w:color="auto" w:fill="auto"/>
            <w:vAlign w:val="bottom"/>
            <w:hideMark/>
          </w:tcPr>
          <w:p w14:paraId="6F8622A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Irodatechnikai berendezéseket kezel (fax, telefon, nyomtató, szkenner, lamináló stb.)</w:t>
            </w:r>
          </w:p>
        </w:tc>
        <w:tc>
          <w:tcPr>
            <w:tcW w:w="700" w:type="dxa"/>
            <w:shd w:val="clear" w:color="auto" w:fill="auto"/>
            <w:noWrap/>
            <w:vAlign w:val="center"/>
            <w:hideMark/>
          </w:tcPr>
          <w:p w14:paraId="07EB44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67B347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63C7C9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2B1D512" w14:textId="77777777" w:rsidTr="009C5D1E">
        <w:trPr>
          <w:trHeight w:val="255"/>
        </w:trPr>
        <w:tc>
          <w:tcPr>
            <w:tcW w:w="6800" w:type="dxa"/>
            <w:shd w:val="clear" w:color="auto" w:fill="auto"/>
            <w:vAlign w:val="bottom"/>
            <w:hideMark/>
          </w:tcPr>
          <w:p w14:paraId="6E3D97F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Adatállományból egyszerűbb jelentést készít</w:t>
            </w:r>
          </w:p>
        </w:tc>
        <w:tc>
          <w:tcPr>
            <w:tcW w:w="700" w:type="dxa"/>
            <w:shd w:val="clear" w:color="auto" w:fill="auto"/>
            <w:noWrap/>
            <w:vAlign w:val="center"/>
            <w:hideMark/>
          </w:tcPr>
          <w:p w14:paraId="4BFCAB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37573D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28EF62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FFE27D3" w14:textId="77777777" w:rsidTr="009C5D1E">
        <w:trPr>
          <w:trHeight w:val="255"/>
        </w:trPr>
        <w:tc>
          <w:tcPr>
            <w:tcW w:w="6800" w:type="dxa"/>
            <w:shd w:val="clear" w:color="auto" w:fill="auto"/>
            <w:vAlign w:val="bottom"/>
            <w:hideMark/>
          </w:tcPr>
          <w:p w14:paraId="7B47B9E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Elszámolást, elszámoltatást végez</w:t>
            </w:r>
          </w:p>
        </w:tc>
        <w:tc>
          <w:tcPr>
            <w:tcW w:w="700" w:type="dxa"/>
            <w:shd w:val="clear" w:color="auto" w:fill="auto"/>
            <w:noWrap/>
            <w:vAlign w:val="center"/>
            <w:hideMark/>
          </w:tcPr>
          <w:p w14:paraId="09B3AC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CF777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CA2E3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155C397" w14:textId="77777777" w:rsidTr="009C5D1E">
        <w:trPr>
          <w:trHeight w:val="510"/>
        </w:trPr>
        <w:tc>
          <w:tcPr>
            <w:tcW w:w="6800" w:type="dxa"/>
            <w:shd w:val="clear" w:color="auto" w:fill="auto"/>
            <w:vAlign w:val="bottom"/>
            <w:hideMark/>
          </w:tcPr>
          <w:p w14:paraId="744A955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Ismeri és alkalmazza a vállalkozás jogkövető működése érdekében a fogyasztóvédelmi előírásokat</w:t>
            </w:r>
          </w:p>
        </w:tc>
        <w:tc>
          <w:tcPr>
            <w:tcW w:w="700" w:type="dxa"/>
            <w:shd w:val="clear" w:color="auto" w:fill="auto"/>
            <w:noWrap/>
            <w:vAlign w:val="center"/>
            <w:hideMark/>
          </w:tcPr>
          <w:p w14:paraId="6C4FA2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628C3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4E286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3F84435" w14:textId="77777777" w:rsidTr="009C5D1E">
        <w:trPr>
          <w:trHeight w:val="255"/>
        </w:trPr>
        <w:tc>
          <w:tcPr>
            <w:tcW w:w="6800" w:type="dxa"/>
            <w:shd w:val="clear" w:color="auto" w:fill="auto"/>
            <w:vAlign w:val="bottom"/>
            <w:hideMark/>
          </w:tcPr>
          <w:p w14:paraId="723D2D6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Ismeri és alkalmazza a marketing mix elemeit</w:t>
            </w:r>
          </w:p>
        </w:tc>
        <w:tc>
          <w:tcPr>
            <w:tcW w:w="700" w:type="dxa"/>
            <w:shd w:val="clear" w:color="auto" w:fill="auto"/>
            <w:noWrap/>
            <w:vAlign w:val="center"/>
            <w:hideMark/>
          </w:tcPr>
          <w:p w14:paraId="3004A9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3DF7E8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AA701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347AC57" w14:textId="77777777" w:rsidTr="009C5D1E">
        <w:trPr>
          <w:trHeight w:val="255"/>
        </w:trPr>
        <w:tc>
          <w:tcPr>
            <w:tcW w:w="6800" w:type="dxa"/>
            <w:shd w:val="clear" w:color="auto" w:fill="auto"/>
            <w:vAlign w:val="bottom"/>
            <w:hideMark/>
          </w:tcPr>
          <w:p w14:paraId="065D70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Marketing tervet készít</w:t>
            </w:r>
          </w:p>
        </w:tc>
        <w:tc>
          <w:tcPr>
            <w:tcW w:w="700" w:type="dxa"/>
            <w:shd w:val="clear" w:color="auto" w:fill="auto"/>
            <w:noWrap/>
            <w:vAlign w:val="center"/>
            <w:hideMark/>
          </w:tcPr>
          <w:p w14:paraId="49B106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275766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EF25F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CD6E2B1" w14:textId="77777777" w:rsidTr="009C5D1E">
        <w:trPr>
          <w:trHeight w:val="255"/>
        </w:trPr>
        <w:tc>
          <w:tcPr>
            <w:tcW w:w="6800" w:type="dxa"/>
            <w:shd w:val="clear" w:color="auto" w:fill="auto"/>
            <w:vAlign w:val="bottom"/>
            <w:hideMark/>
          </w:tcPr>
          <w:p w14:paraId="3FAB477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Marketingkommunikációs eszközöket alkalmaz</w:t>
            </w:r>
          </w:p>
        </w:tc>
        <w:tc>
          <w:tcPr>
            <w:tcW w:w="700" w:type="dxa"/>
            <w:shd w:val="clear" w:color="auto" w:fill="auto"/>
            <w:noWrap/>
            <w:vAlign w:val="center"/>
            <w:hideMark/>
          </w:tcPr>
          <w:p w14:paraId="28E193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70E34A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AA8E7F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565C8F4" w14:textId="77777777" w:rsidTr="009C5D1E">
        <w:trPr>
          <w:trHeight w:val="255"/>
        </w:trPr>
        <w:tc>
          <w:tcPr>
            <w:tcW w:w="8900" w:type="dxa"/>
            <w:gridSpan w:val="4"/>
            <w:shd w:val="clear" w:color="auto" w:fill="auto"/>
            <w:noWrap/>
            <w:vAlign w:val="center"/>
            <w:hideMark/>
          </w:tcPr>
          <w:p w14:paraId="7AC367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ISMERETEK</w:t>
            </w:r>
          </w:p>
        </w:tc>
      </w:tr>
      <w:tr w:rsidR="009C5D1E" w:rsidRPr="00746F1B" w14:paraId="704D26AB" w14:textId="77777777" w:rsidTr="009C5D1E">
        <w:trPr>
          <w:trHeight w:val="255"/>
        </w:trPr>
        <w:tc>
          <w:tcPr>
            <w:tcW w:w="6800" w:type="dxa"/>
            <w:shd w:val="clear" w:color="auto" w:fill="auto"/>
            <w:vAlign w:val="bottom"/>
            <w:hideMark/>
          </w:tcPr>
          <w:p w14:paraId="1CDB087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turizmus rendszere</w:t>
            </w:r>
          </w:p>
        </w:tc>
        <w:tc>
          <w:tcPr>
            <w:tcW w:w="700" w:type="dxa"/>
            <w:shd w:val="clear" w:color="auto" w:fill="auto"/>
            <w:noWrap/>
            <w:vAlign w:val="center"/>
            <w:hideMark/>
          </w:tcPr>
          <w:p w14:paraId="19DF9B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26471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5253B4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D8B5B1B" w14:textId="77777777" w:rsidTr="009C5D1E">
        <w:trPr>
          <w:trHeight w:val="255"/>
        </w:trPr>
        <w:tc>
          <w:tcPr>
            <w:tcW w:w="6800" w:type="dxa"/>
            <w:shd w:val="clear" w:color="auto" w:fill="auto"/>
            <w:vAlign w:val="bottom"/>
            <w:hideMark/>
          </w:tcPr>
          <w:p w14:paraId="5AD15F6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Turisztikai infra- és szuprastruktúra</w:t>
            </w:r>
          </w:p>
        </w:tc>
        <w:tc>
          <w:tcPr>
            <w:tcW w:w="700" w:type="dxa"/>
            <w:shd w:val="clear" w:color="auto" w:fill="auto"/>
            <w:noWrap/>
            <w:vAlign w:val="center"/>
            <w:hideMark/>
          </w:tcPr>
          <w:p w14:paraId="2D4631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8E822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7C8BE2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5DEA306" w14:textId="77777777" w:rsidTr="009C5D1E">
        <w:trPr>
          <w:trHeight w:val="255"/>
        </w:trPr>
        <w:tc>
          <w:tcPr>
            <w:tcW w:w="6800" w:type="dxa"/>
            <w:shd w:val="clear" w:color="auto" w:fill="auto"/>
            <w:vAlign w:val="bottom"/>
            <w:hideMark/>
          </w:tcPr>
          <w:p w14:paraId="0632E9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turizmus fajtái, formái</w:t>
            </w:r>
          </w:p>
        </w:tc>
        <w:tc>
          <w:tcPr>
            <w:tcW w:w="700" w:type="dxa"/>
            <w:shd w:val="clear" w:color="auto" w:fill="auto"/>
            <w:noWrap/>
            <w:vAlign w:val="center"/>
            <w:hideMark/>
          </w:tcPr>
          <w:p w14:paraId="6A3129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B0D25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268B4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9E7103B" w14:textId="77777777" w:rsidTr="009C5D1E">
        <w:trPr>
          <w:trHeight w:val="255"/>
        </w:trPr>
        <w:tc>
          <w:tcPr>
            <w:tcW w:w="6800" w:type="dxa"/>
            <w:shd w:val="clear" w:color="auto" w:fill="auto"/>
            <w:vAlign w:val="bottom"/>
            <w:hideMark/>
          </w:tcPr>
          <w:p w14:paraId="0920E6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Turisztikai termék, utazási motivációk</w:t>
            </w:r>
          </w:p>
        </w:tc>
        <w:tc>
          <w:tcPr>
            <w:tcW w:w="700" w:type="dxa"/>
            <w:shd w:val="clear" w:color="auto" w:fill="auto"/>
            <w:noWrap/>
            <w:vAlign w:val="center"/>
            <w:hideMark/>
          </w:tcPr>
          <w:p w14:paraId="4E3609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A06C6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10BB9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265B541" w14:textId="77777777" w:rsidTr="009C5D1E">
        <w:trPr>
          <w:trHeight w:val="255"/>
        </w:trPr>
        <w:tc>
          <w:tcPr>
            <w:tcW w:w="6800" w:type="dxa"/>
            <w:shd w:val="clear" w:color="auto" w:fill="auto"/>
            <w:vAlign w:val="bottom"/>
            <w:hideMark/>
          </w:tcPr>
          <w:p w14:paraId="30668E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turisztikai piac szereplői, a turizmus intézményrendszere</w:t>
            </w:r>
          </w:p>
        </w:tc>
        <w:tc>
          <w:tcPr>
            <w:tcW w:w="700" w:type="dxa"/>
            <w:shd w:val="clear" w:color="auto" w:fill="auto"/>
            <w:noWrap/>
            <w:vAlign w:val="center"/>
            <w:hideMark/>
          </w:tcPr>
          <w:p w14:paraId="696E55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8D993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5E035F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D30E460" w14:textId="77777777" w:rsidTr="009C5D1E">
        <w:trPr>
          <w:trHeight w:val="255"/>
        </w:trPr>
        <w:tc>
          <w:tcPr>
            <w:tcW w:w="6800" w:type="dxa"/>
            <w:shd w:val="clear" w:color="auto" w:fill="auto"/>
            <w:vAlign w:val="bottom"/>
            <w:hideMark/>
          </w:tcPr>
          <w:p w14:paraId="52E75BE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Nemzetközi és hazai turizmustrendek</w:t>
            </w:r>
          </w:p>
        </w:tc>
        <w:tc>
          <w:tcPr>
            <w:tcW w:w="700" w:type="dxa"/>
            <w:shd w:val="clear" w:color="auto" w:fill="auto"/>
            <w:noWrap/>
            <w:vAlign w:val="center"/>
            <w:hideMark/>
          </w:tcPr>
          <w:p w14:paraId="10BD65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CF9AA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211EFF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F14232F" w14:textId="77777777" w:rsidTr="009C5D1E">
        <w:trPr>
          <w:trHeight w:val="255"/>
        </w:trPr>
        <w:tc>
          <w:tcPr>
            <w:tcW w:w="6800" w:type="dxa"/>
            <w:shd w:val="clear" w:color="auto" w:fill="auto"/>
            <w:vAlign w:val="bottom"/>
            <w:hideMark/>
          </w:tcPr>
          <w:p w14:paraId="17B60E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Ügyviteli folyamatok, ügyviteli rend, ügyviteli bizonylatok, hivatalos levelezés</w:t>
            </w:r>
          </w:p>
        </w:tc>
        <w:tc>
          <w:tcPr>
            <w:tcW w:w="700" w:type="dxa"/>
            <w:shd w:val="clear" w:color="auto" w:fill="auto"/>
            <w:noWrap/>
            <w:vAlign w:val="center"/>
            <w:hideMark/>
          </w:tcPr>
          <w:p w14:paraId="3E4772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56074D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713090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693EB7C" w14:textId="77777777" w:rsidTr="009C5D1E">
        <w:trPr>
          <w:trHeight w:val="255"/>
        </w:trPr>
        <w:tc>
          <w:tcPr>
            <w:tcW w:w="6800" w:type="dxa"/>
            <w:shd w:val="clear" w:color="auto" w:fill="auto"/>
            <w:vAlign w:val="bottom"/>
            <w:hideMark/>
          </w:tcPr>
          <w:p w14:paraId="7296ACB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Elszámolás, elszámoltatás</w:t>
            </w:r>
          </w:p>
        </w:tc>
        <w:tc>
          <w:tcPr>
            <w:tcW w:w="700" w:type="dxa"/>
            <w:shd w:val="clear" w:color="auto" w:fill="auto"/>
            <w:noWrap/>
            <w:vAlign w:val="center"/>
            <w:hideMark/>
          </w:tcPr>
          <w:p w14:paraId="196C14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626641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07DA8E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E88E326" w14:textId="77777777" w:rsidTr="009C5D1E">
        <w:trPr>
          <w:trHeight w:val="510"/>
        </w:trPr>
        <w:tc>
          <w:tcPr>
            <w:tcW w:w="6800" w:type="dxa"/>
            <w:shd w:val="clear" w:color="auto" w:fill="auto"/>
            <w:vAlign w:val="bottom"/>
            <w:hideMark/>
          </w:tcPr>
          <w:p w14:paraId="53BDD7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Készpénz, készpénzkímélő és készpénz nélküli pénzforgalom és számlázás lebonyolításának szabályai</w:t>
            </w:r>
          </w:p>
        </w:tc>
        <w:tc>
          <w:tcPr>
            <w:tcW w:w="700" w:type="dxa"/>
            <w:shd w:val="clear" w:color="auto" w:fill="auto"/>
            <w:noWrap/>
            <w:vAlign w:val="center"/>
            <w:hideMark/>
          </w:tcPr>
          <w:p w14:paraId="34F79E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1A9A7F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3417C2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45E7BF2" w14:textId="77777777" w:rsidTr="009C5D1E">
        <w:trPr>
          <w:trHeight w:val="255"/>
        </w:trPr>
        <w:tc>
          <w:tcPr>
            <w:tcW w:w="6800" w:type="dxa"/>
            <w:shd w:val="clear" w:color="auto" w:fill="auto"/>
            <w:vAlign w:val="bottom"/>
            <w:hideMark/>
          </w:tcPr>
          <w:p w14:paraId="347EEF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Statisztikai mutatók, statisztikai adatok elemzése</w:t>
            </w:r>
          </w:p>
        </w:tc>
        <w:tc>
          <w:tcPr>
            <w:tcW w:w="700" w:type="dxa"/>
            <w:shd w:val="clear" w:color="auto" w:fill="auto"/>
            <w:noWrap/>
            <w:vAlign w:val="center"/>
            <w:hideMark/>
          </w:tcPr>
          <w:p w14:paraId="04B566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3E328D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3467FC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3BF1D8A" w14:textId="77777777" w:rsidTr="009C5D1E">
        <w:trPr>
          <w:trHeight w:val="255"/>
        </w:trPr>
        <w:tc>
          <w:tcPr>
            <w:tcW w:w="6800" w:type="dxa"/>
            <w:shd w:val="clear" w:color="auto" w:fill="auto"/>
            <w:vAlign w:val="bottom"/>
            <w:hideMark/>
          </w:tcPr>
          <w:p w14:paraId="07C5ABB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Irodai munkát segítő szoftverek, eszközök</w:t>
            </w:r>
          </w:p>
        </w:tc>
        <w:tc>
          <w:tcPr>
            <w:tcW w:w="700" w:type="dxa"/>
            <w:shd w:val="clear" w:color="auto" w:fill="auto"/>
            <w:noWrap/>
            <w:vAlign w:val="center"/>
            <w:hideMark/>
          </w:tcPr>
          <w:p w14:paraId="455932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09FF63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259DD9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BADA942" w14:textId="77777777" w:rsidTr="009C5D1E">
        <w:trPr>
          <w:trHeight w:val="255"/>
        </w:trPr>
        <w:tc>
          <w:tcPr>
            <w:tcW w:w="6800" w:type="dxa"/>
            <w:shd w:val="clear" w:color="auto" w:fill="auto"/>
            <w:vAlign w:val="bottom"/>
            <w:hideMark/>
          </w:tcPr>
          <w:p w14:paraId="45DCFD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Gazdálkodás fogalma, folyamata</w:t>
            </w:r>
          </w:p>
        </w:tc>
        <w:tc>
          <w:tcPr>
            <w:tcW w:w="700" w:type="dxa"/>
            <w:shd w:val="clear" w:color="auto" w:fill="auto"/>
            <w:noWrap/>
            <w:vAlign w:val="center"/>
            <w:hideMark/>
          </w:tcPr>
          <w:p w14:paraId="4A06D2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2D8A5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C4484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5B02C10" w14:textId="77777777" w:rsidTr="009C5D1E">
        <w:trPr>
          <w:trHeight w:val="255"/>
        </w:trPr>
        <w:tc>
          <w:tcPr>
            <w:tcW w:w="6800" w:type="dxa"/>
            <w:shd w:val="clear" w:color="auto" w:fill="auto"/>
            <w:vAlign w:val="bottom"/>
            <w:hideMark/>
          </w:tcPr>
          <w:p w14:paraId="50433C4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képzéshez illeszkedő hazai és európai uniós fogyasztóvédelmi előírások</w:t>
            </w:r>
          </w:p>
        </w:tc>
        <w:tc>
          <w:tcPr>
            <w:tcW w:w="700" w:type="dxa"/>
            <w:shd w:val="clear" w:color="auto" w:fill="auto"/>
            <w:noWrap/>
            <w:vAlign w:val="center"/>
            <w:hideMark/>
          </w:tcPr>
          <w:p w14:paraId="3E6CD1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FB5B2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89420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0FC2712" w14:textId="77777777" w:rsidTr="009C5D1E">
        <w:trPr>
          <w:trHeight w:val="255"/>
        </w:trPr>
        <w:tc>
          <w:tcPr>
            <w:tcW w:w="6800" w:type="dxa"/>
            <w:shd w:val="clear" w:color="auto" w:fill="auto"/>
            <w:vAlign w:val="bottom"/>
            <w:hideMark/>
          </w:tcPr>
          <w:p w14:paraId="62973FE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Marketing fejlődése, fogyasztói magatartás</w:t>
            </w:r>
          </w:p>
        </w:tc>
        <w:tc>
          <w:tcPr>
            <w:tcW w:w="700" w:type="dxa"/>
            <w:shd w:val="clear" w:color="auto" w:fill="auto"/>
            <w:noWrap/>
            <w:vAlign w:val="center"/>
            <w:hideMark/>
          </w:tcPr>
          <w:p w14:paraId="5F7C1F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37E341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45EB9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5BF2452" w14:textId="77777777" w:rsidTr="009C5D1E">
        <w:trPr>
          <w:trHeight w:val="255"/>
        </w:trPr>
        <w:tc>
          <w:tcPr>
            <w:tcW w:w="6800" w:type="dxa"/>
            <w:shd w:val="clear" w:color="auto" w:fill="auto"/>
            <w:vAlign w:val="bottom"/>
            <w:hideMark/>
          </w:tcPr>
          <w:p w14:paraId="4473B84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Piackutatás</w:t>
            </w:r>
          </w:p>
        </w:tc>
        <w:tc>
          <w:tcPr>
            <w:tcW w:w="700" w:type="dxa"/>
            <w:shd w:val="clear" w:color="auto" w:fill="auto"/>
            <w:noWrap/>
            <w:vAlign w:val="center"/>
            <w:hideMark/>
          </w:tcPr>
          <w:p w14:paraId="267154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64BE1B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C3A5A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67FA271" w14:textId="77777777" w:rsidTr="009C5D1E">
        <w:trPr>
          <w:trHeight w:val="255"/>
        </w:trPr>
        <w:tc>
          <w:tcPr>
            <w:tcW w:w="8900" w:type="dxa"/>
            <w:gridSpan w:val="4"/>
            <w:shd w:val="clear" w:color="auto" w:fill="auto"/>
            <w:noWrap/>
            <w:vAlign w:val="center"/>
            <w:hideMark/>
          </w:tcPr>
          <w:p w14:paraId="60E118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KÉSZSÉGEK</w:t>
            </w:r>
          </w:p>
        </w:tc>
      </w:tr>
      <w:tr w:rsidR="009C5D1E" w:rsidRPr="00746F1B" w14:paraId="3C440755" w14:textId="77777777" w:rsidTr="009C5D1E">
        <w:trPr>
          <w:trHeight w:val="255"/>
        </w:trPr>
        <w:tc>
          <w:tcPr>
            <w:tcW w:w="6800" w:type="dxa"/>
            <w:shd w:val="clear" w:color="auto" w:fill="auto"/>
            <w:vAlign w:val="bottom"/>
            <w:hideMark/>
          </w:tcPr>
          <w:p w14:paraId="5987AC5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Szakmai nyelv- és szóhasználat, beszédkészség, szövegértés </w:t>
            </w:r>
          </w:p>
        </w:tc>
        <w:tc>
          <w:tcPr>
            <w:tcW w:w="700" w:type="dxa"/>
            <w:shd w:val="clear" w:color="auto" w:fill="auto"/>
            <w:noWrap/>
            <w:vAlign w:val="center"/>
            <w:hideMark/>
          </w:tcPr>
          <w:p w14:paraId="44EB06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759E4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E9103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30AF8EA" w14:textId="77777777" w:rsidTr="009C5D1E">
        <w:trPr>
          <w:trHeight w:val="255"/>
        </w:trPr>
        <w:tc>
          <w:tcPr>
            <w:tcW w:w="6800" w:type="dxa"/>
            <w:shd w:val="clear" w:color="auto" w:fill="auto"/>
            <w:vAlign w:val="bottom"/>
            <w:hideMark/>
          </w:tcPr>
          <w:p w14:paraId="18DA204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Piacorientált szemlélet</w:t>
            </w:r>
          </w:p>
        </w:tc>
        <w:tc>
          <w:tcPr>
            <w:tcW w:w="700" w:type="dxa"/>
            <w:shd w:val="clear" w:color="auto" w:fill="auto"/>
            <w:noWrap/>
            <w:vAlign w:val="center"/>
            <w:hideMark/>
          </w:tcPr>
          <w:p w14:paraId="0315C3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50C02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8C5B0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1511732" w14:textId="77777777" w:rsidTr="009C5D1E">
        <w:trPr>
          <w:trHeight w:val="255"/>
        </w:trPr>
        <w:tc>
          <w:tcPr>
            <w:tcW w:w="6800" w:type="dxa"/>
            <w:shd w:val="clear" w:color="auto" w:fill="auto"/>
            <w:vAlign w:val="bottom"/>
            <w:hideMark/>
          </w:tcPr>
          <w:p w14:paraId="56FBCD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Turisztikai statisztikák, diagramok értelmezése</w:t>
            </w:r>
          </w:p>
        </w:tc>
        <w:tc>
          <w:tcPr>
            <w:tcW w:w="700" w:type="dxa"/>
            <w:shd w:val="clear" w:color="auto" w:fill="auto"/>
            <w:noWrap/>
            <w:vAlign w:val="center"/>
            <w:hideMark/>
          </w:tcPr>
          <w:p w14:paraId="15048C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A9729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414E9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09530CE" w14:textId="77777777" w:rsidTr="009C5D1E">
        <w:trPr>
          <w:trHeight w:val="255"/>
        </w:trPr>
        <w:tc>
          <w:tcPr>
            <w:tcW w:w="6800" w:type="dxa"/>
            <w:shd w:val="clear" w:color="auto" w:fill="auto"/>
            <w:vAlign w:val="bottom"/>
            <w:hideMark/>
          </w:tcPr>
          <w:p w14:paraId="4EF3C9D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Turisztikai piac helyzetének elemzése </w:t>
            </w:r>
          </w:p>
        </w:tc>
        <w:tc>
          <w:tcPr>
            <w:tcW w:w="700" w:type="dxa"/>
            <w:shd w:val="clear" w:color="auto" w:fill="auto"/>
            <w:noWrap/>
            <w:vAlign w:val="center"/>
            <w:hideMark/>
          </w:tcPr>
          <w:p w14:paraId="7993B7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2F6FE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88710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D9424A3" w14:textId="77777777" w:rsidTr="009C5D1E">
        <w:trPr>
          <w:trHeight w:val="255"/>
        </w:trPr>
        <w:tc>
          <w:tcPr>
            <w:tcW w:w="6800" w:type="dxa"/>
            <w:shd w:val="clear" w:color="auto" w:fill="auto"/>
            <w:vAlign w:val="bottom"/>
            <w:hideMark/>
          </w:tcPr>
          <w:p w14:paraId="767DF3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Irodai szoftverek, irodatechnikai berendezések használata</w:t>
            </w:r>
          </w:p>
        </w:tc>
        <w:tc>
          <w:tcPr>
            <w:tcW w:w="700" w:type="dxa"/>
            <w:shd w:val="clear" w:color="auto" w:fill="auto"/>
            <w:noWrap/>
            <w:vAlign w:val="center"/>
            <w:hideMark/>
          </w:tcPr>
          <w:p w14:paraId="58E6E2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C99EB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7E52A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1F431AE" w14:textId="77777777" w:rsidTr="009C5D1E">
        <w:trPr>
          <w:trHeight w:val="255"/>
        </w:trPr>
        <w:tc>
          <w:tcPr>
            <w:tcW w:w="8900" w:type="dxa"/>
            <w:gridSpan w:val="4"/>
            <w:shd w:val="clear" w:color="auto" w:fill="auto"/>
            <w:noWrap/>
            <w:vAlign w:val="center"/>
            <w:hideMark/>
          </w:tcPr>
          <w:p w14:paraId="574E4D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KOMPETENCIÁK</w:t>
            </w:r>
          </w:p>
        </w:tc>
      </w:tr>
      <w:tr w:rsidR="009C5D1E" w:rsidRPr="00746F1B" w14:paraId="60BC7009" w14:textId="77777777" w:rsidTr="009C5D1E">
        <w:trPr>
          <w:trHeight w:val="255"/>
        </w:trPr>
        <w:tc>
          <w:tcPr>
            <w:tcW w:w="6800" w:type="dxa"/>
            <w:shd w:val="clear" w:color="auto" w:fill="auto"/>
            <w:vAlign w:val="center"/>
            <w:hideMark/>
          </w:tcPr>
          <w:p w14:paraId="4022DB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Fejlődőképesség, önfejlesztés</w:t>
            </w:r>
          </w:p>
        </w:tc>
        <w:tc>
          <w:tcPr>
            <w:tcW w:w="700" w:type="dxa"/>
            <w:shd w:val="clear" w:color="auto" w:fill="auto"/>
            <w:noWrap/>
            <w:vAlign w:val="center"/>
            <w:hideMark/>
          </w:tcPr>
          <w:p w14:paraId="143BFD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C73A3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B622F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07D22AE" w14:textId="77777777" w:rsidTr="009C5D1E">
        <w:trPr>
          <w:trHeight w:val="255"/>
        </w:trPr>
        <w:tc>
          <w:tcPr>
            <w:tcW w:w="6800" w:type="dxa"/>
            <w:shd w:val="clear" w:color="auto" w:fill="auto"/>
            <w:vAlign w:val="center"/>
            <w:hideMark/>
          </w:tcPr>
          <w:p w14:paraId="382300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Szervezőkészség</w:t>
            </w:r>
          </w:p>
        </w:tc>
        <w:tc>
          <w:tcPr>
            <w:tcW w:w="700" w:type="dxa"/>
            <w:shd w:val="clear" w:color="auto" w:fill="auto"/>
            <w:noWrap/>
            <w:vAlign w:val="center"/>
            <w:hideMark/>
          </w:tcPr>
          <w:p w14:paraId="31E1C7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DB456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A699B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77A8F81" w14:textId="77777777" w:rsidTr="009C5D1E">
        <w:trPr>
          <w:trHeight w:val="255"/>
        </w:trPr>
        <w:tc>
          <w:tcPr>
            <w:tcW w:w="6800" w:type="dxa"/>
            <w:shd w:val="clear" w:color="auto" w:fill="auto"/>
            <w:vAlign w:val="center"/>
            <w:hideMark/>
          </w:tcPr>
          <w:p w14:paraId="6BA844E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Precizitás, pontosság</w:t>
            </w:r>
          </w:p>
        </w:tc>
        <w:tc>
          <w:tcPr>
            <w:tcW w:w="700" w:type="dxa"/>
            <w:shd w:val="clear" w:color="auto" w:fill="auto"/>
            <w:noWrap/>
            <w:vAlign w:val="center"/>
            <w:hideMark/>
          </w:tcPr>
          <w:p w14:paraId="316733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F21F0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40D90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4049B68" w14:textId="77777777" w:rsidTr="009C5D1E">
        <w:trPr>
          <w:trHeight w:val="255"/>
        </w:trPr>
        <w:tc>
          <w:tcPr>
            <w:tcW w:w="8900" w:type="dxa"/>
            <w:gridSpan w:val="4"/>
            <w:shd w:val="clear" w:color="auto" w:fill="auto"/>
            <w:noWrap/>
            <w:vAlign w:val="center"/>
            <w:hideMark/>
          </w:tcPr>
          <w:p w14:paraId="03E003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TÁRSAS KOMPETENCIÁK</w:t>
            </w:r>
          </w:p>
        </w:tc>
      </w:tr>
      <w:tr w:rsidR="009C5D1E" w:rsidRPr="00746F1B" w14:paraId="29B4FF66" w14:textId="77777777" w:rsidTr="009C5D1E">
        <w:trPr>
          <w:trHeight w:val="255"/>
        </w:trPr>
        <w:tc>
          <w:tcPr>
            <w:tcW w:w="6800" w:type="dxa"/>
            <w:shd w:val="clear" w:color="auto" w:fill="auto"/>
            <w:vAlign w:val="center"/>
            <w:hideMark/>
          </w:tcPr>
          <w:p w14:paraId="7FCAB09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Kezdeményezőkészség</w:t>
            </w:r>
          </w:p>
        </w:tc>
        <w:tc>
          <w:tcPr>
            <w:tcW w:w="700" w:type="dxa"/>
            <w:shd w:val="clear" w:color="auto" w:fill="auto"/>
            <w:noWrap/>
            <w:vAlign w:val="center"/>
            <w:hideMark/>
          </w:tcPr>
          <w:p w14:paraId="1DE623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0F141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26076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DE22056" w14:textId="77777777" w:rsidTr="009C5D1E">
        <w:trPr>
          <w:trHeight w:val="255"/>
        </w:trPr>
        <w:tc>
          <w:tcPr>
            <w:tcW w:w="6800" w:type="dxa"/>
            <w:shd w:val="clear" w:color="auto" w:fill="auto"/>
            <w:vAlign w:val="center"/>
            <w:hideMark/>
          </w:tcPr>
          <w:p w14:paraId="1FB6A2E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Motiváló készség</w:t>
            </w:r>
          </w:p>
        </w:tc>
        <w:tc>
          <w:tcPr>
            <w:tcW w:w="700" w:type="dxa"/>
            <w:shd w:val="clear" w:color="auto" w:fill="auto"/>
            <w:noWrap/>
            <w:vAlign w:val="center"/>
            <w:hideMark/>
          </w:tcPr>
          <w:p w14:paraId="3C9450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0D7D3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2E2B2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F7DEB7A" w14:textId="77777777" w:rsidTr="009C5D1E">
        <w:trPr>
          <w:trHeight w:val="255"/>
        </w:trPr>
        <w:tc>
          <w:tcPr>
            <w:tcW w:w="6800" w:type="dxa"/>
            <w:shd w:val="clear" w:color="auto" w:fill="auto"/>
            <w:vAlign w:val="center"/>
            <w:hideMark/>
          </w:tcPr>
          <w:p w14:paraId="06FF48B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Udvariasság</w:t>
            </w:r>
          </w:p>
        </w:tc>
        <w:tc>
          <w:tcPr>
            <w:tcW w:w="700" w:type="dxa"/>
            <w:shd w:val="clear" w:color="auto" w:fill="auto"/>
            <w:noWrap/>
            <w:vAlign w:val="center"/>
            <w:hideMark/>
          </w:tcPr>
          <w:p w14:paraId="0A94E3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CE7A1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D1C3D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8410549" w14:textId="77777777" w:rsidTr="009C5D1E">
        <w:trPr>
          <w:trHeight w:val="255"/>
        </w:trPr>
        <w:tc>
          <w:tcPr>
            <w:tcW w:w="8900" w:type="dxa"/>
            <w:gridSpan w:val="4"/>
            <w:shd w:val="clear" w:color="auto" w:fill="auto"/>
            <w:noWrap/>
            <w:vAlign w:val="center"/>
            <w:hideMark/>
          </w:tcPr>
          <w:p w14:paraId="0CBF76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MÓDSZERKOMPETENCIÁK</w:t>
            </w:r>
          </w:p>
        </w:tc>
      </w:tr>
      <w:tr w:rsidR="009C5D1E" w:rsidRPr="00746F1B" w14:paraId="6BAA2016" w14:textId="77777777" w:rsidTr="009C5D1E">
        <w:trPr>
          <w:trHeight w:val="255"/>
        </w:trPr>
        <w:tc>
          <w:tcPr>
            <w:tcW w:w="6800" w:type="dxa"/>
            <w:shd w:val="clear" w:color="auto" w:fill="auto"/>
            <w:vAlign w:val="center"/>
            <w:hideMark/>
          </w:tcPr>
          <w:p w14:paraId="617490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Rendszerező képesség</w:t>
            </w:r>
          </w:p>
        </w:tc>
        <w:tc>
          <w:tcPr>
            <w:tcW w:w="700" w:type="dxa"/>
            <w:shd w:val="clear" w:color="auto" w:fill="auto"/>
            <w:noWrap/>
            <w:vAlign w:val="center"/>
            <w:hideMark/>
          </w:tcPr>
          <w:p w14:paraId="4FC6DD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B30FE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1A4D5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92DEF0D" w14:textId="77777777" w:rsidTr="009C5D1E">
        <w:trPr>
          <w:trHeight w:val="255"/>
        </w:trPr>
        <w:tc>
          <w:tcPr>
            <w:tcW w:w="6800" w:type="dxa"/>
            <w:shd w:val="clear" w:color="auto" w:fill="auto"/>
            <w:vAlign w:val="center"/>
            <w:hideMark/>
          </w:tcPr>
          <w:p w14:paraId="789DE24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Kreativitás, ötletgazdagság</w:t>
            </w:r>
          </w:p>
        </w:tc>
        <w:tc>
          <w:tcPr>
            <w:tcW w:w="700" w:type="dxa"/>
            <w:shd w:val="clear" w:color="auto" w:fill="auto"/>
            <w:noWrap/>
            <w:vAlign w:val="center"/>
            <w:hideMark/>
          </w:tcPr>
          <w:p w14:paraId="5BFF9C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83630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1EFD7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0E10D2B" w14:textId="77777777" w:rsidTr="009C5D1E">
        <w:trPr>
          <w:trHeight w:val="255"/>
        </w:trPr>
        <w:tc>
          <w:tcPr>
            <w:tcW w:w="6800" w:type="dxa"/>
            <w:shd w:val="clear" w:color="auto" w:fill="auto"/>
            <w:vAlign w:val="center"/>
            <w:hideMark/>
          </w:tcPr>
          <w:p w14:paraId="7238BEF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Következtetési képesség</w:t>
            </w:r>
          </w:p>
        </w:tc>
        <w:tc>
          <w:tcPr>
            <w:tcW w:w="700" w:type="dxa"/>
            <w:shd w:val="clear" w:color="auto" w:fill="auto"/>
            <w:noWrap/>
            <w:vAlign w:val="center"/>
            <w:hideMark/>
          </w:tcPr>
          <w:p w14:paraId="060292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BCC34F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417D2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bl>
    <w:p w14:paraId="44C2EE0E" w14:textId="77777777" w:rsidR="009C5D1E" w:rsidRPr="00746F1B" w:rsidRDefault="009C5D1E" w:rsidP="009C5D1E">
      <w:pPr>
        <w:spacing w:after="120"/>
        <w:jc w:val="both"/>
        <w:rPr>
          <w:rFonts w:ascii="Times New Roman" w:eastAsia="Calibri" w:hAnsi="Times New Roman" w:cs="Times New Roman"/>
        </w:rPr>
      </w:pPr>
    </w:p>
    <w:p w14:paraId="05337B36" w14:textId="77777777" w:rsidR="009C5D1E" w:rsidRPr="00746F1B" w:rsidRDefault="009C5D1E" w:rsidP="009C5D1E">
      <w:pPr>
        <w:spacing w:after="120"/>
        <w:rPr>
          <w:rFonts w:ascii="Times New Roman" w:eastAsia="Calibri" w:hAnsi="Times New Roman" w:cs="Times New Roman"/>
        </w:rPr>
      </w:pPr>
    </w:p>
    <w:p w14:paraId="230A7E37"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br w:type="page"/>
      </w:r>
    </w:p>
    <w:p w14:paraId="6498D547" w14:textId="77777777" w:rsidR="00007CE7" w:rsidRPr="0083472D" w:rsidRDefault="009C5D1E" w:rsidP="00007CE7">
      <w:pPr>
        <w:pStyle w:val="Cmsor1"/>
        <w:rPr>
          <w:rFonts w:ascii="Times New Roman" w:hAnsi="Times New Roman" w:cs="Times New Roman"/>
          <w:sz w:val="28"/>
        </w:rPr>
      </w:pPr>
      <w:bookmarkStart w:id="86" w:name="_Toc476847867"/>
      <w:r w:rsidRPr="0083472D">
        <w:rPr>
          <w:rFonts w:ascii="Times New Roman" w:hAnsi="Times New Roman" w:cs="Times New Roman"/>
          <w:sz w:val="28"/>
        </w:rPr>
        <w:lastRenderedPageBreak/>
        <w:t>Tur</w:t>
      </w:r>
      <w:r w:rsidR="00614680" w:rsidRPr="0083472D">
        <w:rPr>
          <w:rFonts w:ascii="Times New Roman" w:hAnsi="Times New Roman" w:cs="Times New Roman"/>
          <w:sz w:val="28"/>
        </w:rPr>
        <w:t>izmus rendszere tantárgy</w:t>
      </w:r>
      <w:bookmarkEnd w:id="86"/>
      <w:r w:rsidR="00614680" w:rsidRPr="0083472D">
        <w:rPr>
          <w:rFonts w:ascii="Times New Roman" w:hAnsi="Times New Roman" w:cs="Times New Roman"/>
          <w:sz w:val="28"/>
        </w:rPr>
        <w:tab/>
      </w:r>
    </w:p>
    <w:p w14:paraId="563AE1B4" w14:textId="77777777" w:rsidR="009C5D1E" w:rsidRPr="00746F1B" w:rsidRDefault="00007CE7" w:rsidP="00007CE7">
      <w:pPr>
        <w:rPr>
          <w:rFonts w:ascii="Times New Roman" w:hAnsi="Times New Roman" w:cs="Times New Roman"/>
          <w:b/>
        </w:rPr>
      </w:pP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Pr="00746F1B">
        <w:rPr>
          <w:rFonts w:ascii="Times New Roman" w:hAnsi="Times New Roman" w:cs="Times New Roman"/>
        </w:rPr>
        <w:tab/>
      </w:r>
      <w:r w:rsidR="00614680" w:rsidRPr="00746F1B">
        <w:rPr>
          <w:rFonts w:ascii="Times New Roman" w:hAnsi="Times New Roman" w:cs="Times New Roman"/>
          <w:b/>
        </w:rPr>
        <w:t>72 óra</w:t>
      </w:r>
    </w:p>
    <w:p w14:paraId="2BF19939" w14:textId="77777777" w:rsidR="009C5D1E" w:rsidRPr="00746F1B" w:rsidRDefault="00614680" w:rsidP="00614680">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13. évfolyamon megszervezett képzés</w:t>
      </w:r>
    </w:p>
    <w:p w14:paraId="6E8FE995" w14:textId="77777777" w:rsidR="009C5D1E" w:rsidRPr="00746F1B" w:rsidRDefault="009C5D1E" w:rsidP="009C5D1E">
      <w:pPr>
        <w:spacing w:after="120"/>
        <w:jc w:val="both"/>
        <w:rPr>
          <w:rFonts w:ascii="Times New Roman" w:eastAsia="Calibri" w:hAnsi="Times New Roman" w:cs="Times New Roman"/>
        </w:rPr>
      </w:pPr>
    </w:p>
    <w:p w14:paraId="2200FD14" w14:textId="77777777" w:rsidR="009C5D1E" w:rsidRPr="0083472D" w:rsidRDefault="009C5D1E" w:rsidP="00007CE7">
      <w:pPr>
        <w:pStyle w:val="Cmsor2"/>
        <w:rPr>
          <w:rFonts w:ascii="Times New Roman" w:eastAsia="Calibri" w:hAnsi="Times New Roman" w:cs="Times New Roman"/>
          <w:szCs w:val="24"/>
        </w:rPr>
      </w:pPr>
      <w:bookmarkStart w:id="87" w:name="_Toc476847868"/>
      <w:r w:rsidRPr="0083472D">
        <w:rPr>
          <w:rFonts w:ascii="Times New Roman" w:eastAsia="Calibri" w:hAnsi="Times New Roman" w:cs="Times New Roman"/>
          <w:szCs w:val="24"/>
        </w:rPr>
        <w:t>A tantárgy tanításának célja</w:t>
      </w:r>
      <w:bookmarkEnd w:id="87"/>
    </w:p>
    <w:p w14:paraId="1AF9BD29"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turizmus rendszere tantárgy oktatásának alapvető célja, hogy a tanulók a gazdasági folyamatokon keresztül megismerjék a turizmus rendszerének összefüggéseit. Elsajátítsák a turizmus alapfogalmait, formáit és az utazási szokások változásait. Ismerjék a turizmus intézményrendszerét, kövessék a turisztikai piac trendjeit, tendenciáit. Legyenek tisztában az ország turisztikai termékkínálatával és turisztikai fejlesztési lehetőségeivel.</w:t>
      </w:r>
    </w:p>
    <w:p w14:paraId="79DAA003" w14:textId="77777777" w:rsidR="009C5D1E" w:rsidRPr="00746F1B" w:rsidRDefault="009C5D1E" w:rsidP="009C5D1E">
      <w:pPr>
        <w:ind w:left="426"/>
        <w:jc w:val="both"/>
        <w:rPr>
          <w:rFonts w:ascii="Times New Roman" w:eastAsia="Calibri" w:hAnsi="Times New Roman" w:cs="Times New Roman"/>
        </w:rPr>
      </w:pPr>
    </w:p>
    <w:p w14:paraId="5339964A" w14:textId="77777777" w:rsidR="009C5D1E" w:rsidRPr="0083472D" w:rsidRDefault="009C5D1E" w:rsidP="00007CE7">
      <w:pPr>
        <w:pStyle w:val="Cmsor2"/>
        <w:rPr>
          <w:rFonts w:ascii="Times New Roman" w:eastAsia="Calibri" w:hAnsi="Times New Roman" w:cs="Times New Roman"/>
          <w:szCs w:val="24"/>
        </w:rPr>
      </w:pPr>
      <w:bookmarkStart w:id="88" w:name="_Toc476847869"/>
      <w:r w:rsidRPr="0083472D">
        <w:rPr>
          <w:rFonts w:ascii="Times New Roman" w:eastAsia="Calibri" w:hAnsi="Times New Roman" w:cs="Times New Roman"/>
          <w:szCs w:val="24"/>
        </w:rPr>
        <w:t>Kapcsolódó közismereti, szakmai tartalmak</w:t>
      </w:r>
      <w:bookmarkEnd w:id="88"/>
    </w:p>
    <w:p w14:paraId="634770D1" w14:textId="77777777" w:rsidR="009C5D1E" w:rsidRPr="00746F1B" w:rsidRDefault="009C5D1E" w:rsidP="009C5D1E">
      <w:pPr>
        <w:ind w:left="360"/>
        <w:contextualSpacing/>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46BFFD42" w14:textId="77777777" w:rsidR="009C5D1E" w:rsidRPr="00746F1B" w:rsidRDefault="009C5D1E" w:rsidP="009C5D1E">
      <w:pPr>
        <w:ind w:left="426"/>
        <w:jc w:val="both"/>
        <w:rPr>
          <w:rFonts w:ascii="Times New Roman" w:eastAsia="Calibri" w:hAnsi="Times New Roman" w:cs="Times New Roman"/>
        </w:rPr>
      </w:pPr>
    </w:p>
    <w:p w14:paraId="4E63A611" w14:textId="77777777" w:rsidR="009C5D1E" w:rsidRPr="0083472D" w:rsidRDefault="009C5D1E" w:rsidP="00007CE7">
      <w:pPr>
        <w:pStyle w:val="Cmsor2"/>
        <w:rPr>
          <w:rFonts w:ascii="Times New Roman" w:eastAsia="Calibri" w:hAnsi="Times New Roman" w:cs="Times New Roman"/>
          <w:szCs w:val="24"/>
        </w:rPr>
      </w:pPr>
      <w:bookmarkStart w:id="89" w:name="_Toc476847870"/>
      <w:r w:rsidRPr="0083472D">
        <w:rPr>
          <w:rFonts w:ascii="Times New Roman" w:eastAsia="Calibri" w:hAnsi="Times New Roman" w:cs="Times New Roman"/>
          <w:szCs w:val="24"/>
        </w:rPr>
        <w:t>Témakörök</w:t>
      </w:r>
      <w:bookmarkEnd w:id="89"/>
    </w:p>
    <w:p w14:paraId="5FE6B2E4" w14:textId="77777777" w:rsidR="0083472D" w:rsidRDefault="009C5D1E" w:rsidP="00007CE7">
      <w:pPr>
        <w:pStyle w:val="Cmsor3"/>
        <w:rPr>
          <w:rFonts w:ascii="Times New Roman" w:hAnsi="Times New Roman" w:cs="Times New Roman"/>
          <w:b w:val="0"/>
          <w:i/>
          <w:szCs w:val="22"/>
        </w:rPr>
      </w:pPr>
      <w:r w:rsidRPr="0083472D">
        <w:rPr>
          <w:rFonts w:ascii="Times New Roman" w:hAnsi="Times New Roman" w:cs="Times New Roman"/>
          <w:b w:val="0"/>
          <w:i/>
          <w:szCs w:val="22"/>
        </w:rPr>
        <w:t>Gazdaság rendszere</w:t>
      </w:r>
      <w:r w:rsidRPr="0083472D">
        <w:rPr>
          <w:rFonts w:ascii="Times New Roman" w:hAnsi="Times New Roman" w:cs="Times New Roman"/>
          <w:b w:val="0"/>
          <w:i/>
          <w:szCs w:val="22"/>
        </w:rPr>
        <w:tab/>
      </w:r>
    </w:p>
    <w:p w14:paraId="3069B111" w14:textId="77777777" w:rsidR="009C5D1E" w:rsidRPr="0083472D" w:rsidRDefault="0083472D" w:rsidP="0083472D">
      <w:pPr>
        <w:rPr>
          <w:rFonts w:ascii="Times New Roman" w:hAnsi="Times New Roman" w:cs="Times New Roman"/>
          <w:b/>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9C5D1E" w:rsidRPr="0083472D">
        <w:rPr>
          <w:rFonts w:ascii="Times New Roman" w:hAnsi="Times New Roman" w:cs="Times New Roman"/>
          <w:b/>
        </w:rPr>
        <w:t>20 óra</w:t>
      </w:r>
    </w:p>
    <w:p w14:paraId="61BAA3A7"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Gazdasághoz kapcsolódó alapfogalmak, szükséglet és gazdaság összefüggése</w:t>
      </w:r>
    </w:p>
    <w:p w14:paraId="50252CA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Gazdasági javak</w:t>
      </w:r>
    </w:p>
    <w:p w14:paraId="3D2E436E"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Gazdaság szereplői, gazdasági ágazatok</w:t>
      </w:r>
    </w:p>
    <w:p w14:paraId="32DDA11D"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7B7A9A51" w14:textId="77777777" w:rsidR="0083472D" w:rsidRPr="0083472D" w:rsidRDefault="009C5D1E" w:rsidP="00007CE7">
      <w:pPr>
        <w:pStyle w:val="Cmsor3"/>
        <w:rPr>
          <w:rFonts w:ascii="Times New Roman" w:hAnsi="Times New Roman" w:cs="Times New Roman"/>
          <w:b w:val="0"/>
          <w:i/>
          <w:szCs w:val="22"/>
        </w:rPr>
      </w:pPr>
      <w:r w:rsidRPr="0083472D">
        <w:rPr>
          <w:rFonts w:ascii="Times New Roman" w:hAnsi="Times New Roman" w:cs="Times New Roman"/>
          <w:b w:val="0"/>
          <w:i/>
          <w:szCs w:val="22"/>
        </w:rPr>
        <w:t>Turizmus elmélete</w:t>
      </w:r>
      <w:r w:rsidRPr="0083472D">
        <w:rPr>
          <w:rFonts w:ascii="Times New Roman" w:hAnsi="Times New Roman" w:cs="Times New Roman"/>
          <w:b w:val="0"/>
          <w:i/>
          <w:szCs w:val="22"/>
        </w:rPr>
        <w:tab/>
      </w:r>
    </w:p>
    <w:p w14:paraId="297F0BE4" w14:textId="77777777" w:rsidR="009C5D1E" w:rsidRPr="0083472D" w:rsidRDefault="0083472D" w:rsidP="0083472D">
      <w:pPr>
        <w:rPr>
          <w:rFonts w:ascii="Times New Roman" w:hAnsi="Times New Roman" w:cs="Times New Roman"/>
          <w:b/>
        </w:rPr>
      </w:pPr>
      <w:r>
        <w:tab/>
      </w:r>
      <w:r>
        <w:tab/>
      </w:r>
      <w:r>
        <w:tab/>
      </w:r>
      <w:r>
        <w:tab/>
      </w:r>
      <w:r>
        <w:tab/>
      </w:r>
      <w:r>
        <w:tab/>
      </w:r>
      <w:r>
        <w:tab/>
      </w:r>
      <w:r>
        <w:tab/>
      </w:r>
      <w:r>
        <w:tab/>
      </w:r>
      <w:r>
        <w:tab/>
      </w:r>
      <w:r>
        <w:tab/>
      </w:r>
      <w:r w:rsidR="009C5D1E" w:rsidRPr="0083472D">
        <w:rPr>
          <w:rFonts w:ascii="Times New Roman" w:hAnsi="Times New Roman" w:cs="Times New Roman"/>
          <w:b/>
        </w:rPr>
        <w:t>16 óra</w:t>
      </w:r>
    </w:p>
    <w:p w14:paraId="09F7E40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Turizmus kialakulása, története</w:t>
      </w:r>
    </w:p>
    <w:p w14:paraId="05F47F5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Turizmushoz kapcsolódó fogalmak</w:t>
      </w:r>
    </w:p>
    <w:p w14:paraId="0FC71F47"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Utazási szokások, motivációk</w:t>
      </w:r>
    </w:p>
    <w:p w14:paraId="6507B05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Turizmus gazdasági és társadalmi hatása, jelentősége</w:t>
      </w:r>
    </w:p>
    <w:p w14:paraId="73061496"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B50A3CB" w14:textId="77777777" w:rsidR="0083472D" w:rsidRPr="0083472D" w:rsidRDefault="009C5D1E" w:rsidP="00007CE7">
      <w:pPr>
        <w:pStyle w:val="Cmsor3"/>
        <w:rPr>
          <w:rFonts w:ascii="Times New Roman" w:hAnsi="Times New Roman" w:cs="Times New Roman"/>
          <w:b w:val="0"/>
          <w:i/>
          <w:szCs w:val="22"/>
        </w:rPr>
      </w:pPr>
      <w:r w:rsidRPr="0083472D">
        <w:rPr>
          <w:rFonts w:ascii="Times New Roman" w:hAnsi="Times New Roman" w:cs="Times New Roman"/>
          <w:b w:val="0"/>
          <w:i/>
          <w:szCs w:val="22"/>
        </w:rPr>
        <w:t>Turizmus rendszere</w:t>
      </w:r>
      <w:r w:rsidRPr="0083472D">
        <w:rPr>
          <w:rFonts w:ascii="Times New Roman" w:hAnsi="Times New Roman" w:cs="Times New Roman"/>
          <w:b w:val="0"/>
          <w:i/>
          <w:szCs w:val="22"/>
        </w:rPr>
        <w:tab/>
      </w:r>
    </w:p>
    <w:p w14:paraId="6FA892C3" w14:textId="77777777" w:rsidR="009C5D1E" w:rsidRPr="0083472D" w:rsidRDefault="0083472D" w:rsidP="0083472D">
      <w:pPr>
        <w:rPr>
          <w:rFonts w:ascii="Times New Roman" w:hAnsi="Times New Roman" w:cs="Times New Roman"/>
          <w:b/>
        </w:rPr>
      </w:pPr>
      <w:r>
        <w:tab/>
      </w:r>
      <w:r>
        <w:tab/>
      </w:r>
      <w:r>
        <w:tab/>
      </w:r>
      <w:r>
        <w:tab/>
      </w:r>
      <w:r>
        <w:tab/>
      </w:r>
      <w:r>
        <w:tab/>
      </w:r>
      <w:r>
        <w:tab/>
      </w:r>
      <w:r>
        <w:tab/>
      </w:r>
      <w:r>
        <w:tab/>
      </w:r>
      <w:r>
        <w:tab/>
      </w:r>
      <w:r>
        <w:tab/>
      </w:r>
      <w:r w:rsidR="009C5D1E" w:rsidRPr="0083472D">
        <w:rPr>
          <w:rFonts w:ascii="Times New Roman" w:hAnsi="Times New Roman" w:cs="Times New Roman"/>
          <w:b/>
        </w:rPr>
        <w:t>36 óra</w:t>
      </w:r>
    </w:p>
    <w:p w14:paraId="311331E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Turizmus rendszere, annak elemei</w:t>
      </w:r>
    </w:p>
    <w:p w14:paraId="486D8C6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Kereslet, kínálat</w:t>
      </w:r>
    </w:p>
    <w:p w14:paraId="2DB1564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Turisztikai termék</w:t>
      </w:r>
    </w:p>
    <w:p w14:paraId="0748382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Turisztikai fogadóképesség</w:t>
      </w:r>
    </w:p>
    <w:p w14:paraId="789F7095"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Turizmus formái</w:t>
      </w:r>
    </w:p>
    <w:p w14:paraId="17AEEF5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Turizmus intézmény és kapcsolatrendszere</w:t>
      </w:r>
    </w:p>
    <w:p w14:paraId="2D2126D7"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Hazai turizmus helyzete</w:t>
      </w:r>
    </w:p>
    <w:p w14:paraId="6BDBC318"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Turisztikai trendek, tendenciák</w:t>
      </w:r>
    </w:p>
    <w:p w14:paraId="68D86A60"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Fenntarthatóság</w:t>
      </w:r>
    </w:p>
    <w:p w14:paraId="5175CC0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Fogyasztóvédelem</w:t>
      </w:r>
    </w:p>
    <w:p w14:paraId="2F21ED2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3930618" w14:textId="77777777" w:rsidR="009C5D1E" w:rsidRPr="0083472D" w:rsidRDefault="009C5D1E" w:rsidP="00007CE7">
      <w:pPr>
        <w:pStyle w:val="Cmsor2"/>
        <w:rPr>
          <w:rFonts w:ascii="Times New Roman" w:eastAsia="Calibri" w:hAnsi="Times New Roman" w:cs="Times New Roman"/>
          <w:szCs w:val="24"/>
        </w:rPr>
      </w:pPr>
      <w:bookmarkStart w:id="90" w:name="_Toc476847871"/>
      <w:r w:rsidRPr="0083472D">
        <w:rPr>
          <w:rFonts w:ascii="Times New Roman" w:eastAsia="Calibri" w:hAnsi="Times New Roman" w:cs="Times New Roman"/>
          <w:szCs w:val="24"/>
        </w:rPr>
        <w:t>A képzés javasolt helyszíne</w:t>
      </w:r>
      <w:bookmarkEnd w:id="90"/>
      <w:r w:rsidRPr="0083472D">
        <w:rPr>
          <w:rFonts w:ascii="Times New Roman" w:eastAsia="Calibri" w:hAnsi="Times New Roman" w:cs="Times New Roman"/>
          <w:szCs w:val="24"/>
        </w:rPr>
        <w:t xml:space="preserve"> </w:t>
      </w:r>
    </w:p>
    <w:p w14:paraId="7A5DB143" w14:textId="77777777" w:rsidR="009C5D1E" w:rsidRPr="00746F1B" w:rsidRDefault="00007CE7" w:rsidP="009C5D1E">
      <w:pPr>
        <w:ind w:left="426"/>
        <w:jc w:val="both"/>
        <w:rPr>
          <w:rFonts w:ascii="Times New Roman" w:eastAsia="Calibri" w:hAnsi="Times New Roman" w:cs="Times New Roman"/>
        </w:rPr>
      </w:pPr>
      <w:r w:rsidRPr="00746F1B">
        <w:rPr>
          <w:rFonts w:ascii="Times New Roman" w:eastAsia="Calibri" w:hAnsi="Times New Roman" w:cs="Times New Roman"/>
        </w:rPr>
        <w:t>T</w:t>
      </w:r>
      <w:r w:rsidR="009C5D1E" w:rsidRPr="00746F1B">
        <w:rPr>
          <w:rFonts w:ascii="Times New Roman" w:eastAsia="Calibri" w:hAnsi="Times New Roman" w:cs="Times New Roman"/>
        </w:rPr>
        <w:t>anterem</w:t>
      </w:r>
    </w:p>
    <w:p w14:paraId="776662C7" w14:textId="77777777" w:rsidR="009C5D1E" w:rsidRPr="00746F1B" w:rsidRDefault="009C5D1E" w:rsidP="009C5D1E">
      <w:pPr>
        <w:ind w:left="426"/>
        <w:jc w:val="both"/>
        <w:rPr>
          <w:rFonts w:ascii="Times New Roman" w:eastAsia="Calibri" w:hAnsi="Times New Roman" w:cs="Times New Roman"/>
        </w:rPr>
      </w:pPr>
    </w:p>
    <w:p w14:paraId="2DE86DD8" w14:textId="77777777" w:rsidR="009C5D1E" w:rsidRPr="0083472D" w:rsidRDefault="009C5D1E" w:rsidP="00007CE7">
      <w:pPr>
        <w:pStyle w:val="Cmsor2"/>
        <w:rPr>
          <w:rFonts w:ascii="Times New Roman" w:eastAsia="Calibri" w:hAnsi="Times New Roman" w:cs="Times New Roman"/>
          <w:szCs w:val="24"/>
        </w:rPr>
      </w:pPr>
      <w:bookmarkStart w:id="91" w:name="_Toc476847872"/>
      <w:r w:rsidRPr="0083472D">
        <w:rPr>
          <w:rFonts w:ascii="Times New Roman" w:eastAsia="Calibri" w:hAnsi="Times New Roman" w:cs="Times New Roman"/>
          <w:szCs w:val="24"/>
        </w:rPr>
        <w:lastRenderedPageBreak/>
        <w:t>A tantárgy elsajátítása során alkalmazható sajátos módszerek, tanulói tevékenységformák</w:t>
      </w:r>
      <w:bookmarkEnd w:id="91"/>
      <w:r w:rsidRPr="0083472D">
        <w:rPr>
          <w:rFonts w:ascii="Times New Roman" w:eastAsia="Calibri" w:hAnsi="Times New Roman" w:cs="Times New Roman"/>
          <w:szCs w:val="24"/>
        </w:rPr>
        <w:t xml:space="preserve"> </w:t>
      </w:r>
    </w:p>
    <w:p w14:paraId="48CAD38E" w14:textId="77777777" w:rsidR="009C5D1E" w:rsidRPr="00746F1B" w:rsidRDefault="009C5D1E" w:rsidP="009C5D1E">
      <w:pPr>
        <w:ind w:left="426"/>
        <w:jc w:val="both"/>
        <w:rPr>
          <w:rFonts w:ascii="Times New Roman" w:eastAsia="Calibri" w:hAnsi="Times New Roman" w:cs="Times New Roman"/>
        </w:rPr>
      </w:pPr>
    </w:p>
    <w:p w14:paraId="2822D17E" w14:textId="77777777" w:rsidR="009C5D1E" w:rsidRPr="004C53D4" w:rsidRDefault="009C5D1E" w:rsidP="004C53D4">
      <w:pPr>
        <w:pStyle w:val="Cmsor3"/>
        <w:rPr>
          <w:rFonts w:ascii="Times New Roman" w:hAnsi="Times New Roman" w:cs="Times New Roman"/>
          <w:b w:val="0"/>
          <w:i/>
        </w:rPr>
      </w:pPr>
      <w:r w:rsidRPr="004C53D4">
        <w:rPr>
          <w:rFonts w:ascii="Times New Roman" w:hAnsi="Times New Roman" w:cs="Times New Roman"/>
          <w:b w:val="0"/>
          <w:i/>
        </w:rPr>
        <w:t xml:space="preserve">A tantárgy elsajátítása során alkalmazható sajátos módszerek </w:t>
      </w:r>
    </w:p>
    <w:p w14:paraId="5ACB9F9F"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0380FD96" w14:textId="77777777" w:rsidTr="009C5D1E">
        <w:trPr>
          <w:trHeight w:val="600"/>
          <w:jc w:val="center"/>
        </w:trPr>
        <w:tc>
          <w:tcPr>
            <w:tcW w:w="960" w:type="dxa"/>
            <w:vMerge w:val="restart"/>
            <w:shd w:val="clear" w:color="auto" w:fill="auto"/>
            <w:vAlign w:val="center"/>
            <w:hideMark/>
          </w:tcPr>
          <w:p w14:paraId="50B770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285936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018396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302B2D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38F3C109" w14:textId="77777777" w:rsidTr="009C5D1E">
        <w:trPr>
          <w:trHeight w:val="255"/>
          <w:jc w:val="center"/>
        </w:trPr>
        <w:tc>
          <w:tcPr>
            <w:tcW w:w="960" w:type="dxa"/>
            <w:vMerge/>
            <w:vAlign w:val="center"/>
            <w:hideMark/>
          </w:tcPr>
          <w:p w14:paraId="068D088C"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6B8DA2A9"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33A60D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04661F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5CD434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53ECA7F2"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4564FE5" w14:textId="77777777" w:rsidTr="009C5D1E">
        <w:trPr>
          <w:trHeight w:val="1275"/>
          <w:jc w:val="center"/>
        </w:trPr>
        <w:tc>
          <w:tcPr>
            <w:tcW w:w="960" w:type="dxa"/>
            <w:shd w:val="clear" w:color="auto" w:fill="auto"/>
            <w:vAlign w:val="center"/>
            <w:hideMark/>
          </w:tcPr>
          <w:p w14:paraId="7A4153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371E0EA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1725AA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B0FF4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E1074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6842C39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térképek, képek, úti filmek, útikönyvek</w:t>
            </w:r>
          </w:p>
        </w:tc>
      </w:tr>
      <w:tr w:rsidR="009C5D1E" w:rsidRPr="00746F1B" w14:paraId="09C298DB" w14:textId="77777777" w:rsidTr="009C5D1E">
        <w:trPr>
          <w:trHeight w:val="255"/>
          <w:jc w:val="center"/>
        </w:trPr>
        <w:tc>
          <w:tcPr>
            <w:tcW w:w="960" w:type="dxa"/>
            <w:shd w:val="clear" w:color="auto" w:fill="auto"/>
            <w:vAlign w:val="center"/>
            <w:hideMark/>
          </w:tcPr>
          <w:p w14:paraId="5E43EE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6F1F2E4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1A3E5F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5D76E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4AA09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5A299EE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4783997" w14:textId="77777777" w:rsidTr="009C5D1E">
        <w:trPr>
          <w:trHeight w:val="1275"/>
          <w:jc w:val="center"/>
        </w:trPr>
        <w:tc>
          <w:tcPr>
            <w:tcW w:w="960" w:type="dxa"/>
            <w:shd w:val="clear" w:color="auto" w:fill="auto"/>
            <w:vAlign w:val="center"/>
            <w:hideMark/>
          </w:tcPr>
          <w:p w14:paraId="096ECA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7A50BD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06766A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7E818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E0232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565FBC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térképek, képek, úti filmek, útikönyvek</w:t>
            </w:r>
          </w:p>
        </w:tc>
      </w:tr>
      <w:tr w:rsidR="009C5D1E" w:rsidRPr="00746F1B" w14:paraId="2E754EFC" w14:textId="77777777" w:rsidTr="009C5D1E">
        <w:trPr>
          <w:trHeight w:val="1275"/>
          <w:jc w:val="center"/>
        </w:trPr>
        <w:tc>
          <w:tcPr>
            <w:tcW w:w="960" w:type="dxa"/>
            <w:shd w:val="clear" w:color="auto" w:fill="auto"/>
            <w:vAlign w:val="center"/>
            <w:hideMark/>
          </w:tcPr>
          <w:p w14:paraId="63460F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11DAE84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160E9E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9D413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80C51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B93C1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térképek, képek, úti filmek, útikönyvek</w:t>
            </w:r>
          </w:p>
        </w:tc>
      </w:tr>
      <w:tr w:rsidR="009C5D1E" w:rsidRPr="00746F1B" w14:paraId="4FDA375A" w14:textId="77777777" w:rsidTr="009C5D1E">
        <w:trPr>
          <w:trHeight w:val="1275"/>
          <w:jc w:val="center"/>
        </w:trPr>
        <w:tc>
          <w:tcPr>
            <w:tcW w:w="960" w:type="dxa"/>
            <w:shd w:val="clear" w:color="auto" w:fill="auto"/>
            <w:vAlign w:val="center"/>
            <w:hideMark/>
          </w:tcPr>
          <w:p w14:paraId="6563F0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4615734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3FF4D8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2F240D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51C8E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0389930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térképek, képek, úti filmek, útikönyvek</w:t>
            </w:r>
          </w:p>
        </w:tc>
      </w:tr>
      <w:tr w:rsidR="009C5D1E" w:rsidRPr="00746F1B" w14:paraId="2DFB444A" w14:textId="77777777" w:rsidTr="009C5D1E">
        <w:trPr>
          <w:trHeight w:val="1275"/>
          <w:jc w:val="center"/>
        </w:trPr>
        <w:tc>
          <w:tcPr>
            <w:tcW w:w="960" w:type="dxa"/>
            <w:shd w:val="clear" w:color="auto" w:fill="auto"/>
            <w:vAlign w:val="center"/>
            <w:hideMark/>
          </w:tcPr>
          <w:p w14:paraId="018A60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349D0CF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080732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7389E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22DF6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852079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térképek, képek, úti filmek, útikönyvek</w:t>
            </w:r>
          </w:p>
        </w:tc>
      </w:tr>
      <w:tr w:rsidR="009C5D1E" w:rsidRPr="00746F1B" w14:paraId="5A90B80B" w14:textId="77777777" w:rsidTr="009C5D1E">
        <w:trPr>
          <w:trHeight w:val="255"/>
          <w:jc w:val="center"/>
        </w:trPr>
        <w:tc>
          <w:tcPr>
            <w:tcW w:w="960" w:type="dxa"/>
            <w:shd w:val="clear" w:color="auto" w:fill="auto"/>
            <w:vAlign w:val="center"/>
            <w:hideMark/>
          </w:tcPr>
          <w:p w14:paraId="1B77A9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58AC36B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61BC86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876B7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D7D38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7FFC76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7CF155BC" w14:textId="77777777" w:rsidR="009C5D1E" w:rsidRPr="00746F1B" w:rsidRDefault="009C5D1E" w:rsidP="009C5D1E">
      <w:pPr>
        <w:ind w:left="426"/>
        <w:jc w:val="both"/>
        <w:rPr>
          <w:rFonts w:ascii="Times New Roman" w:eastAsia="Calibri" w:hAnsi="Times New Roman" w:cs="Times New Roman"/>
        </w:rPr>
      </w:pPr>
    </w:p>
    <w:p w14:paraId="51730209" w14:textId="77777777" w:rsidR="009C5D1E" w:rsidRPr="00470BC6" w:rsidRDefault="009C5D1E" w:rsidP="00470BC6">
      <w:pPr>
        <w:pStyle w:val="Cmsor3"/>
        <w:rPr>
          <w:rFonts w:ascii="Times New Roman" w:hAnsi="Times New Roman" w:cs="Times New Roman"/>
          <w:b w:val="0"/>
          <w:i/>
        </w:rPr>
      </w:pPr>
      <w:r w:rsidRPr="00470BC6">
        <w:rPr>
          <w:rFonts w:ascii="Times New Roman" w:hAnsi="Times New Roman" w:cs="Times New Roman"/>
          <w:b w:val="0"/>
          <w:i/>
        </w:rPr>
        <w:t xml:space="preserve">A tantárgy elsajátítása során alkalmazható tanulói tevékenységformák </w:t>
      </w:r>
    </w:p>
    <w:p w14:paraId="4421ED1C" w14:textId="77777777" w:rsidR="00007CE7" w:rsidRPr="00746F1B" w:rsidRDefault="00007CE7" w:rsidP="00007CE7">
      <w:pPr>
        <w:rPr>
          <w:rFonts w:ascii="Times New Roman" w:hAnsi="Times New Roman"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5"/>
        <w:gridCol w:w="2693"/>
        <w:gridCol w:w="757"/>
        <w:gridCol w:w="861"/>
        <w:gridCol w:w="837"/>
        <w:gridCol w:w="2327"/>
      </w:tblGrid>
      <w:tr w:rsidR="009C5D1E" w:rsidRPr="00746F1B" w14:paraId="1FED07EE" w14:textId="77777777" w:rsidTr="009C5D1E">
        <w:trPr>
          <w:trHeight w:val="255"/>
          <w:jc w:val="center"/>
        </w:trPr>
        <w:tc>
          <w:tcPr>
            <w:tcW w:w="1040" w:type="dxa"/>
            <w:vMerge w:val="restart"/>
            <w:shd w:val="clear" w:color="auto" w:fill="auto"/>
            <w:vAlign w:val="center"/>
            <w:hideMark/>
          </w:tcPr>
          <w:p w14:paraId="64921C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546963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6A28BD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37ED26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2614A668" w14:textId="77777777" w:rsidTr="009C5D1E">
        <w:trPr>
          <w:trHeight w:val="510"/>
          <w:jc w:val="center"/>
        </w:trPr>
        <w:tc>
          <w:tcPr>
            <w:tcW w:w="1040" w:type="dxa"/>
            <w:vMerge/>
            <w:vAlign w:val="center"/>
            <w:hideMark/>
          </w:tcPr>
          <w:p w14:paraId="6355EFFA"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72E444B3"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3A2C83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58ABBB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4F41FF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31E7D64A"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7D7966B4" w14:textId="77777777" w:rsidTr="009C5D1E">
        <w:trPr>
          <w:trHeight w:val="255"/>
          <w:jc w:val="center"/>
        </w:trPr>
        <w:tc>
          <w:tcPr>
            <w:tcW w:w="1040" w:type="dxa"/>
            <w:shd w:val="clear" w:color="000000" w:fill="D9D9D9"/>
            <w:vAlign w:val="center"/>
            <w:hideMark/>
          </w:tcPr>
          <w:p w14:paraId="0140AF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298F674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0BB15133" w14:textId="77777777" w:rsidTr="009C5D1E">
        <w:trPr>
          <w:trHeight w:val="510"/>
          <w:jc w:val="center"/>
        </w:trPr>
        <w:tc>
          <w:tcPr>
            <w:tcW w:w="1040" w:type="dxa"/>
            <w:shd w:val="clear" w:color="auto" w:fill="auto"/>
            <w:vAlign w:val="center"/>
            <w:hideMark/>
          </w:tcPr>
          <w:p w14:paraId="35660C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26F1CBD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252605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EA6EB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49966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BFC5E1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7F0F54E" w14:textId="77777777" w:rsidTr="009C5D1E">
        <w:trPr>
          <w:trHeight w:val="1020"/>
          <w:jc w:val="center"/>
        </w:trPr>
        <w:tc>
          <w:tcPr>
            <w:tcW w:w="1040" w:type="dxa"/>
            <w:shd w:val="clear" w:color="auto" w:fill="auto"/>
            <w:vAlign w:val="center"/>
            <w:hideMark/>
          </w:tcPr>
          <w:p w14:paraId="2C84CC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7DABBBD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405228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AE8D1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0B53B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3A6254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05CADD01" w14:textId="77777777" w:rsidTr="009C5D1E">
        <w:trPr>
          <w:trHeight w:val="510"/>
          <w:jc w:val="center"/>
        </w:trPr>
        <w:tc>
          <w:tcPr>
            <w:tcW w:w="1040" w:type="dxa"/>
            <w:shd w:val="clear" w:color="auto" w:fill="auto"/>
            <w:vAlign w:val="center"/>
            <w:hideMark/>
          </w:tcPr>
          <w:p w14:paraId="11FF63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1.3.</w:t>
            </w:r>
          </w:p>
        </w:tc>
        <w:tc>
          <w:tcPr>
            <w:tcW w:w="2800" w:type="dxa"/>
            <w:shd w:val="clear" w:color="auto" w:fill="auto"/>
            <w:vAlign w:val="center"/>
            <w:hideMark/>
          </w:tcPr>
          <w:p w14:paraId="0D86545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755E56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F352E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6511B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09EC3D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8957250" w14:textId="77777777" w:rsidTr="009C5D1E">
        <w:trPr>
          <w:trHeight w:val="510"/>
          <w:jc w:val="center"/>
        </w:trPr>
        <w:tc>
          <w:tcPr>
            <w:tcW w:w="1040" w:type="dxa"/>
            <w:shd w:val="clear" w:color="auto" w:fill="auto"/>
            <w:vAlign w:val="center"/>
            <w:hideMark/>
          </w:tcPr>
          <w:p w14:paraId="528D2C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0CDFF3E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069B83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7066A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C39BB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DDF3F8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5766A40" w14:textId="77777777" w:rsidTr="009C5D1E">
        <w:trPr>
          <w:trHeight w:val="1020"/>
          <w:jc w:val="center"/>
        </w:trPr>
        <w:tc>
          <w:tcPr>
            <w:tcW w:w="1040" w:type="dxa"/>
            <w:shd w:val="clear" w:color="auto" w:fill="auto"/>
            <w:vAlign w:val="center"/>
            <w:hideMark/>
          </w:tcPr>
          <w:p w14:paraId="184F57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36DDC89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7565D8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F1FFF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98F9E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5AD53D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117FFEAA" w14:textId="77777777" w:rsidTr="009C5D1E">
        <w:trPr>
          <w:trHeight w:val="1020"/>
          <w:jc w:val="center"/>
        </w:trPr>
        <w:tc>
          <w:tcPr>
            <w:tcW w:w="1040" w:type="dxa"/>
            <w:shd w:val="clear" w:color="auto" w:fill="auto"/>
            <w:vAlign w:val="center"/>
            <w:hideMark/>
          </w:tcPr>
          <w:p w14:paraId="4AD6D8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2F3C18F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2F958D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76BBB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F45D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2BB31D8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folyóiratok, katalógusok, számítógépes munkaállomás internetkapcsolattal</w:t>
            </w:r>
          </w:p>
        </w:tc>
      </w:tr>
      <w:tr w:rsidR="009C5D1E" w:rsidRPr="00746F1B" w14:paraId="01D92224" w14:textId="77777777" w:rsidTr="009C5D1E">
        <w:trPr>
          <w:trHeight w:val="255"/>
          <w:jc w:val="center"/>
        </w:trPr>
        <w:tc>
          <w:tcPr>
            <w:tcW w:w="1040" w:type="dxa"/>
            <w:shd w:val="clear" w:color="000000" w:fill="D9D9D9"/>
            <w:vAlign w:val="center"/>
            <w:hideMark/>
          </w:tcPr>
          <w:p w14:paraId="76596B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5F8163A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1111AA44" w14:textId="77777777" w:rsidTr="009C5D1E">
        <w:trPr>
          <w:trHeight w:val="255"/>
          <w:jc w:val="center"/>
        </w:trPr>
        <w:tc>
          <w:tcPr>
            <w:tcW w:w="1040" w:type="dxa"/>
            <w:shd w:val="clear" w:color="auto" w:fill="auto"/>
            <w:vAlign w:val="center"/>
            <w:hideMark/>
          </w:tcPr>
          <w:p w14:paraId="01FF67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3E22B70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54D522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F89C3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3234B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C01832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9752EC8" w14:textId="77777777" w:rsidTr="009C5D1E">
        <w:trPr>
          <w:trHeight w:val="510"/>
          <w:jc w:val="center"/>
        </w:trPr>
        <w:tc>
          <w:tcPr>
            <w:tcW w:w="1040" w:type="dxa"/>
            <w:shd w:val="clear" w:color="auto" w:fill="auto"/>
            <w:vAlign w:val="center"/>
            <w:hideMark/>
          </w:tcPr>
          <w:p w14:paraId="6DBDBB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22D31F6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186849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3E104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A7617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F7B54E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09C3F9F" w14:textId="77777777" w:rsidTr="009C5D1E">
        <w:trPr>
          <w:trHeight w:val="255"/>
          <w:jc w:val="center"/>
        </w:trPr>
        <w:tc>
          <w:tcPr>
            <w:tcW w:w="1040" w:type="dxa"/>
            <w:shd w:val="clear" w:color="auto" w:fill="auto"/>
            <w:vAlign w:val="center"/>
            <w:hideMark/>
          </w:tcPr>
          <w:p w14:paraId="1F909B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099A21D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790FF0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3843A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2BBCB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96E1EB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75F9641" w14:textId="77777777" w:rsidTr="009C5D1E">
        <w:trPr>
          <w:trHeight w:val="510"/>
          <w:jc w:val="center"/>
        </w:trPr>
        <w:tc>
          <w:tcPr>
            <w:tcW w:w="1040" w:type="dxa"/>
            <w:shd w:val="clear" w:color="auto" w:fill="auto"/>
            <w:vAlign w:val="center"/>
            <w:hideMark/>
          </w:tcPr>
          <w:p w14:paraId="454190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7F3E36A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10C378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5F8DD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74577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F003E3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44CB466" w14:textId="77777777" w:rsidTr="009C5D1E">
        <w:trPr>
          <w:trHeight w:val="510"/>
          <w:jc w:val="center"/>
        </w:trPr>
        <w:tc>
          <w:tcPr>
            <w:tcW w:w="1040" w:type="dxa"/>
            <w:shd w:val="clear" w:color="auto" w:fill="auto"/>
            <w:vAlign w:val="center"/>
            <w:hideMark/>
          </w:tcPr>
          <w:p w14:paraId="691400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3F51B9C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shd w:val="clear" w:color="auto" w:fill="auto"/>
            <w:vAlign w:val="center"/>
            <w:hideMark/>
          </w:tcPr>
          <w:p w14:paraId="3D51BC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3AEAC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F2AE2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B4E422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1173E5A" w14:textId="77777777" w:rsidTr="009C5D1E">
        <w:trPr>
          <w:trHeight w:val="255"/>
          <w:jc w:val="center"/>
        </w:trPr>
        <w:tc>
          <w:tcPr>
            <w:tcW w:w="1040" w:type="dxa"/>
            <w:shd w:val="clear" w:color="000000" w:fill="D9D9D9"/>
            <w:vAlign w:val="center"/>
            <w:hideMark/>
          </w:tcPr>
          <w:p w14:paraId="1DB18B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3F51683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6EBBEA74" w14:textId="77777777" w:rsidTr="009C5D1E">
        <w:trPr>
          <w:trHeight w:val="510"/>
          <w:jc w:val="center"/>
        </w:trPr>
        <w:tc>
          <w:tcPr>
            <w:tcW w:w="1040" w:type="dxa"/>
            <w:shd w:val="clear" w:color="auto" w:fill="auto"/>
            <w:vAlign w:val="center"/>
            <w:hideMark/>
          </w:tcPr>
          <w:p w14:paraId="63BFC3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4EC1F06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012F85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72A8E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6BB2B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56F026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27F7D2D" w14:textId="77777777" w:rsidTr="009C5D1E">
        <w:trPr>
          <w:trHeight w:val="510"/>
          <w:jc w:val="center"/>
        </w:trPr>
        <w:tc>
          <w:tcPr>
            <w:tcW w:w="1040" w:type="dxa"/>
            <w:shd w:val="clear" w:color="auto" w:fill="auto"/>
            <w:vAlign w:val="center"/>
            <w:hideMark/>
          </w:tcPr>
          <w:p w14:paraId="3A1E57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800" w:type="dxa"/>
            <w:shd w:val="clear" w:color="auto" w:fill="auto"/>
            <w:vAlign w:val="center"/>
            <w:hideMark/>
          </w:tcPr>
          <w:p w14:paraId="390DEBF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662208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2B278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3BF3F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AEB5D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18DEB75" w14:textId="77777777" w:rsidTr="009C5D1E">
        <w:trPr>
          <w:trHeight w:val="255"/>
          <w:jc w:val="center"/>
        </w:trPr>
        <w:tc>
          <w:tcPr>
            <w:tcW w:w="1040" w:type="dxa"/>
            <w:shd w:val="clear" w:color="000000" w:fill="D9D9D9"/>
            <w:vAlign w:val="center"/>
            <w:hideMark/>
          </w:tcPr>
          <w:p w14:paraId="4FF222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1715273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2AD4DA4C" w14:textId="77777777" w:rsidTr="009C5D1E">
        <w:trPr>
          <w:trHeight w:val="510"/>
          <w:jc w:val="center"/>
        </w:trPr>
        <w:tc>
          <w:tcPr>
            <w:tcW w:w="1040" w:type="dxa"/>
            <w:shd w:val="clear" w:color="auto" w:fill="auto"/>
            <w:vAlign w:val="center"/>
            <w:hideMark/>
          </w:tcPr>
          <w:p w14:paraId="5C8E9A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65D3C13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07A94D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50669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2194C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F98FAA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E726EC0" w14:textId="77777777" w:rsidTr="009C5D1E">
        <w:trPr>
          <w:trHeight w:val="510"/>
          <w:jc w:val="center"/>
        </w:trPr>
        <w:tc>
          <w:tcPr>
            <w:tcW w:w="1040" w:type="dxa"/>
            <w:shd w:val="clear" w:color="auto" w:fill="auto"/>
            <w:vAlign w:val="center"/>
            <w:hideMark/>
          </w:tcPr>
          <w:p w14:paraId="42C752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73B012A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44C777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343B2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71A05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C4998A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470F900B" w14:textId="77777777" w:rsidR="009C5D1E" w:rsidRPr="00746F1B" w:rsidRDefault="009C5D1E" w:rsidP="009C5D1E">
      <w:pPr>
        <w:ind w:left="1224"/>
        <w:contextualSpacing/>
        <w:jc w:val="both"/>
        <w:rPr>
          <w:rFonts w:ascii="Times New Roman" w:eastAsia="Calibri" w:hAnsi="Times New Roman" w:cs="Times New Roman"/>
          <w:b/>
        </w:rPr>
      </w:pPr>
    </w:p>
    <w:p w14:paraId="3B15DD19" w14:textId="77777777" w:rsidR="009C5D1E" w:rsidRPr="0083472D" w:rsidRDefault="009C5D1E" w:rsidP="00007CE7">
      <w:pPr>
        <w:pStyle w:val="Cmsor2"/>
        <w:rPr>
          <w:rFonts w:ascii="Times New Roman" w:eastAsia="Calibri" w:hAnsi="Times New Roman" w:cs="Times New Roman"/>
          <w:szCs w:val="24"/>
        </w:rPr>
      </w:pPr>
      <w:bookmarkStart w:id="92" w:name="_Toc476847873"/>
      <w:r w:rsidRPr="0083472D">
        <w:rPr>
          <w:rFonts w:ascii="Times New Roman" w:eastAsia="Calibri" w:hAnsi="Times New Roman" w:cs="Times New Roman"/>
          <w:szCs w:val="24"/>
        </w:rPr>
        <w:t>A tantárgy értékelésének módja</w:t>
      </w:r>
      <w:bookmarkEnd w:id="92"/>
    </w:p>
    <w:p w14:paraId="50CFDF86"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51BEF08B" w14:textId="77777777" w:rsidR="009C5D1E" w:rsidRPr="00746F1B" w:rsidRDefault="009C5D1E" w:rsidP="009C5D1E">
      <w:pPr>
        <w:ind w:left="426"/>
        <w:jc w:val="both"/>
        <w:rPr>
          <w:rFonts w:ascii="Times New Roman" w:eastAsia="Calibri" w:hAnsi="Times New Roman" w:cs="Times New Roman"/>
        </w:rPr>
      </w:pPr>
    </w:p>
    <w:p w14:paraId="251EEEAC" w14:textId="77777777" w:rsidR="009C5D1E" w:rsidRPr="00746F1B" w:rsidRDefault="009C5D1E" w:rsidP="009C5D1E">
      <w:pPr>
        <w:jc w:val="both"/>
        <w:rPr>
          <w:rFonts w:ascii="Times New Roman" w:eastAsia="Calibri" w:hAnsi="Times New Roman" w:cs="Times New Roman"/>
        </w:rPr>
      </w:pPr>
    </w:p>
    <w:p w14:paraId="2EB6FEB9" w14:textId="77777777" w:rsidR="003964FA" w:rsidRDefault="009C5D1E" w:rsidP="00007CE7">
      <w:pPr>
        <w:pStyle w:val="Cmsor1"/>
        <w:rPr>
          <w:rFonts w:ascii="Times New Roman" w:eastAsia="Calibri" w:hAnsi="Times New Roman" w:cs="Times New Roman"/>
          <w:sz w:val="28"/>
        </w:rPr>
      </w:pPr>
      <w:bookmarkStart w:id="93" w:name="_Toc476847874"/>
      <w:r w:rsidRPr="003964FA">
        <w:rPr>
          <w:rFonts w:ascii="Times New Roman" w:eastAsia="Calibri" w:hAnsi="Times New Roman" w:cs="Times New Roman"/>
          <w:sz w:val="28"/>
        </w:rPr>
        <w:t>Marketing gyakorlat tantárgy</w:t>
      </w:r>
      <w:bookmarkEnd w:id="93"/>
      <w:r w:rsidRPr="003964FA">
        <w:rPr>
          <w:rFonts w:ascii="Times New Roman" w:eastAsia="Calibri" w:hAnsi="Times New Roman" w:cs="Times New Roman"/>
          <w:sz w:val="28"/>
        </w:rPr>
        <w:tab/>
      </w:r>
    </w:p>
    <w:p w14:paraId="3D56C890" w14:textId="77777777" w:rsidR="009C5D1E" w:rsidRPr="003964FA" w:rsidRDefault="003964FA" w:rsidP="003964FA">
      <w:pPr>
        <w:rPr>
          <w:b/>
        </w:rPr>
      </w:pPr>
      <w:r>
        <w:tab/>
      </w:r>
      <w:r>
        <w:tab/>
      </w:r>
      <w:r>
        <w:tab/>
      </w:r>
      <w:r>
        <w:tab/>
      </w:r>
      <w:r>
        <w:tab/>
      </w:r>
      <w:r>
        <w:tab/>
      </w:r>
      <w:r>
        <w:tab/>
      </w:r>
      <w:r>
        <w:tab/>
      </w:r>
      <w:r>
        <w:tab/>
      </w:r>
      <w:r>
        <w:tab/>
      </w:r>
      <w:r>
        <w:tab/>
      </w:r>
      <w:r w:rsidR="009C5D1E" w:rsidRPr="003964FA">
        <w:rPr>
          <w:b/>
        </w:rPr>
        <w:t>5</w:t>
      </w:r>
      <w:r w:rsidR="00614680" w:rsidRPr="003964FA">
        <w:rPr>
          <w:b/>
        </w:rPr>
        <w:t>4</w:t>
      </w:r>
      <w:r w:rsidR="009C5D1E" w:rsidRPr="003964FA">
        <w:rPr>
          <w:b/>
        </w:rPr>
        <w:t xml:space="preserve"> óra</w:t>
      </w:r>
    </w:p>
    <w:p w14:paraId="45590F7C" w14:textId="77777777" w:rsidR="009C5D1E" w:rsidRPr="00746F1B" w:rsidRDefault="00614680" w:rsidP="00614680">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13. évfolyamon megszervezett képzés</w:t>
      </w:r>
    </w:p>
    <w:p w14:paraId="04B3D35B" w14:textId="77777777" w:rsidR="009C5D1E" w:rsidRPr="00746F1B" w:rsidRDefault="009C5D1E" w:rsidP="009C5D1E">
      <w:pPr>
        <w:spacing w:after="120"/>
        <w:jc w:val="both"/>
        <w:rPr>
          <w:rFonts w:ascii="Times New Roman" w:eastAsia="Calibri" w:hAnsi="Times New Roman" w:cs="Times New Roman"/>
        </w:rPr>
      </w:pPr>
    </w:p>
    <w:p w14:paraId="01BFEC3B" w14:textId="77777777" w:rsidR="009C5D1E" w:rsidRPr="003964FA" w:rsidRDefault="009C5D1E" w:rsidP="00007CE7">
      <w:pPr>
        <w:pStyle w:val="Cmsor2"/>
        <w:rPr>
          <w:rFonts w:ascii="Times New Roman" w:eastAsia="Calibri" w:hAnsi="Times New Roman" w:cs="Times New Roman"/>
          <w:szCs w:val="24"/>
        </w:rPr>
      </w:pPr>
      <w:bookmarkStart w:id="94" w:name="_Toc476847875"/>
      <w:r w:rsidRPr="003964FA">
        <w:rPr>
          <w:rFonts w:ascii="Times New Roman" w:eastAsia="Calibri" w:hAnsi="Times New Roman" w:cs="Times New Roman"/>
          <w:szCs w:val="24"/>
        </w:rPr>
        <w:t>A tantárgy tanításának célja</w:t>
      </w:r>
      <w:bookmarkEnd w:id="94"/>
    </w:p>
    <w:p w14:paraId="3AD64051"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 xml:space="preserve">A Marketing gyakorlat tantárgy oktatásának célja, hogy közvetítse és rendszerezze azokat az ismereteket, amelyek segítségével a tanulók képesek a marketing gazdasági szerepének, helyzetének meghatározására. Ismertesse meg a tanulókkal a marketing feladatait, eszközeit, helyét és célját a vállalkozás piaci működése során. Tudatosítsa a tanulókban a marketing szerepét. A tanulók ismerjék meg a marketing jelentőségét, történeti kialakulását, a kereskedelmi marketing </w:t>
      </w:r>
      <w:r w:rsidRPr="00746F1B">
        <w:rPr>
          <w:rFonts w:ascii="Times New Roman" w:eastAsia="Calibri" w:hAnsi="Times New Roman" w:cs="Times New Roman"/>
        </w:rPr>
        <w:lastRenderedPageBreak/>
        <w:t>lényegét, eszközeit. A tanulók legyenek képesek a marketingkommunikáció eszközrendszerének alkalmazására. A tanulók ismerjék meg az imázs és vállalati arculat lényegét, kialakításának fontosságát, tartalmi és formai elemit.</w:t>
      </w:r>
    </w:p>
    <w:p w14:paraId="486E35B3" w14:textId="77777777" w:rsidR="009C5D1E" w:rsidRPr="00746F1B" w:rsidRDefault="009C5D1E" w:rsidP="009C5D1E">
      <w:pPr>
        <w:ind w:left="426"/>
        <w:jc w:val="both"/>
        <w:rPr>
          <w:rFonts w:ascii="Times New Roman" w:eastAsia="Calibri" w:hAnsi="Times New Roman" w:cs="Times New Roman"/>
        </w:rPr>
      </w:pPr>
    </w:p>
    <w:p w14:paraId="470EEF71" w14:textId="77777777" w:rsidR="009C5D1E" w:rsidRPr="003964FA" w:rsidRDefault="009C5D1E" w:rsidP="00007CE7">
      <w:pPr>
        <w:pStyle w:val="Cmsor2"/>
        <w:rPr>
          <w:rFonts w:ascii="Times New Roman" w:eastAsia="Calibri" w:hAnsi="Times New Roman" w:cs="Times New Roman"/>
          <w:szCs w:val="24"/>
        </w:rPr>
      </w:pPr>
      <w:bookmarkStart w:id="95" w:name="_Toc476847876"/>
      <w:r w:rsidRPr="003964FA">
        <w:rPr>
          <w:rFonts w:ascii="Times New Roman" w:eastAsia="Calibri" w:hAnsi="Times New Roman" w:cs="Times New Roman"/>
          <w:szCs w:val="24"/>
        </w:rPr>
        <w:t>Kapcsolódó közismereti, szakmai tartalmak</w:t>
      </w:r>
      <w:bookmarkEnd w:id="95"/>
    </w:p>
    <w:p w14:paraId="23048C9B"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0092E5E3" w14:textId="77777777" w:rsidR="009C5D1E" w:rsidRPr="00746F1B" w:rsidRDefault="009C5D1E" w:rsidP="009C5D1E">
      <w:pPr>
        <w:ind w:left="426"/>
        <w:jc w:val="both"/>
        <w:rPr>
          <w:rFonts w:ascii="Times New Roman" w:eastAsia="Calibri" w:hAnsi="Times New Roman" w:cs="Times New Roman"/>
        </w:rPr>
      </w:pPr>
    </w:p>
    <w:p w14:paraId="1E89E532" w14:textId="77777777" w:rsidR="009C5D1E" w:rsidRPr="003964FA" w:rsidRDefault="009C5D1E" w:rsidP="00007CE7">
      <w:pPr>
        <w:pStyle w:val="Cmsor2"/>
        <w:rPr>
          <w:rFonts w:ascii="Times New Roman" w:eastAsia="Calibri" w:hAnsi="Times New Roman" w:cs="Times New Roman"/>
          <w:szCs w:val="24"/>
        </w:rPr>
      </w:pPr>
      <w:bookmarkStart w:id="96" w:name="_Toc476847877"/>
      <w:r w:rsidRPr="003964FA">
        <w:rPr>
          <w:rFonts w:ascii="Times New Roman" w:eastAsia="Calibri" w:hAnsi="Times New Roman" w:cs="Times New Roman"/>
          <w:szCs w:val="24"/>
        </w:rPr>
        <w:t>Témakörök</w:t>
      </w:r>
      <w:bookmarkEnd w:id="96"/>
    </w:p>
    <w:p w14:paraId="2B2A7DB1" w14:textId="77777777" w:rsidR="003964FA" w:rsidRDefault="009C5D1E" w:rsidP="00007CE7">
      <w:pPr>
        <w:pStyle w:val="Cmsor3"/>
        <w:rPr>
          <w:rFonts w:ascii="Times New Roman" w:hAnsi="Times New Roman" w:cs="Times New Roman"/>
          <w:b w:val="0"/>
          <w:i/>
          <w:szCs w:val="22"/>
        </w:rPr>
      </w:pPr>
      <w:r w:rsidRPr="003964FA">
        <w:rPr>
          <w:rFonts w:ascii="Times New Roman" w:hAnsi="Times New Roman" w:cs="Times New Roman"/>
          <w:b w:val="0"/>
          <w:i/>
          <w:szCs w:val="22"/>
        </w:rPr>
        <w:t xml:space="preserve">Marketing alapjai </w:t>
      </w:r>
      <w:r w:rsidRPr="003964FA">
        <w:rPr>
          <w:rFonts w:ascii="Times New Roman" w:hAnsi="Times New Roman" w:cs="Times New Roman"/>
          <w:b w:val="0"/>
          <w:i/>
          <w:szCs w:val="22"/>
        </w:rPr>
        <w:tab/>
      </w:r>
    </w:p>
    <w:p w14:paraId="1824BC11" w14:textId="77777777" w:rsidR="009C5D1E" w:rsidRPr="003964FA" w:rsidRDefault="003964FA" w:rsidP="003964FA">
      <w:pPr>
        <w:rPr>
          <w:b/>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9C5D1E" w:rsidRPr="003964FA">
        <w:rPr>
          <w:b/>
        </w:rPr>
        <w:t>3</w:t>
      </w:r>
      <w:r w:rsidR="00A36996" w:rsidRPr="003964FA">
        <w:rPr>
          <w:b/>
        </w:rPr>
        <w:t>0</w:t>
      </w:r>
      <w:r w:rsidR="009C5D1E" w:rsidRPr="003964FA">
        <w:rPr>
          <w:b/>
        </w:rPr>
        <w:t xml:space="preserve"> óra</w:t>
      </w:r>
    </w:p>
    <w:p w14:paraId="544FA251"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Marketing fogalma, történeti kialakulása, fejlődési korszakok</w:t>
      </w:r>
    </w:p>
    <w:p w14:paraId="0E12E039"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Piac,</w:t>
      </w:r>
      <w:r w:rsidR="00A131EE" w:rsidRPr="00746F1B">
        <w:rPr>
          <w:rFonts w:ascii="Times New Roman" w:eastAsia="Calibri" w:hAnsi="Times New Roman" w:cs="Times New Roman"/>
        </w:rPr>
        <w:t xml:space="preserve"> </w:t>
      </w:r>
      <w:r w:rsidRPr="00746F1B">
        <w:rPr>
          <w:rFonts w:ascii="Times New Roman" w:eastAsia="Calibri" w:hAnsi="Times New Roman" w:cs="Times New Roman"/>
        </w:rPr>
        <w:t>célpiaci marketing, szegmentáció</w:t>
      </w:r>
    </w:p>
    <w:p w14:paraId="05309DF6"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Fogyasztói magatartás vizsgálata</w:t>
      </w:r>
    </w:p>
    <w:p w14:paraId="3528A32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Marketingkutatás gyakorlata</w:t>
      </w:r>
    </w:p>
    <w:p w14:paraId="7307351A"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Marketing eszköztár, Marketing-Mix (7 P)</w:t>
      </w:r>
    </w:p>
    <w:p w14:paraId="768D19E8"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Termékpolitikai döntések</w:t>
      </w:r>
    </w:p>
    <w:p w14:paraId="1E27D60A"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Árpolitikai döntések</w:t>
      </w:r>
    </w:p>
    <w:p w14:paraId="794B01B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Elosztási politika, elosztás</w:t>
      </w:r>
    </w:p>
    <w:p w14:paraId="4D8EB42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76A15B95" w14:textId="77777777" w:rsidR="003964FA" w:rsidRDefault="009C5D1E" w:rsidP="00007CE7">
      <w:pPr>
        <w:pStyle w:val="Cmsor3"/>
        <w:rPr>
          <w:rFonts w:ascii="Times New Roman" w:hAnsi="Times New Roman" w:cs="Times New Roman"/>
          <w:b w:val="0"/>
          <w:i/>
          <w:szCs w:val="22"/>
        </w:rPr>
      </w:pPr>
      <w:r w:rsidRPr="003964FA">
        <w:rPr>
          <w:rFonts w:ascii="Times New Roman" w:hAnsi="Times New Roman" w:cs="Times New Roman"/>
          <w:b w:val="0"/>
          <w:i/>
          <w:szCs w:val="22"/>
        </w:rPr>
        <w:t>Marketingkommunikáció gyakorlata</w:t>
      </w:r>
      <w:r w:rsidRPr="003964FA">
        <w:rPr>
          <w:rFonts w:ascii="Times New Roman" w:hAnsi="Times New Roman" w:cs="Times New Roman"/>
          <w:b w:val="0"/>
          <w:i/>
          <w:szCs w:val="22"/>
        </w:rPr>
        <w:tab/>
      </w:r>
    </w:p>
    <w:p w14:paraId="27435E2A" w14:textId="77777777" w:rsidR="009C5D1E" w:rsidRPr="003964FA" w:rsidRDefault="003964FA" w:rsidP="003964FA">
      <w:pPr>
        <w:rPr>
          <w:rFonts w:ascii="Times New Roman" w:hAnsi="Times New Roman" w:cs="Times New Roman"/>
          <w:b/>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9C5D1E" w:rsidRPr="003964FA">
        <w:rPr>
          <w:rFonts w:ascii="Times New Roman" w:hAnsi="Times New Roman" w:cs="Times New Roman"/>
          <w:b/>
        </w:rPr>
        <w:t>12 óra</w:t>
      </w:r>
    </w:p>
    <w:p w14:paraId="5E802E9F"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Marketingkommunikáció kialakítása, alkalmazása</w:t>
      </w:r>
    </w:p>
    <w:p w14:paraId="768980E5"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p>
    <w:p w14:paraId="1422CA0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5AE2E1D" w14:textId="77777777" w:rsidR="003964FA" w:rsidRDefault="009C5D1E" w:rsidP="00007CE7">
      <w:pPr>
        <w:pStyle w:val="Cmsor3"/>
        <w:rPr>
          <w:rFonts w:ascii="Times New Roman" w:hAnsi="Times New Roman" w:cs="Times New Roman"/>
          <w:szCs w:val="22"/>
        </w:rPr>
      </w:pPr>
      <w:r w:rsidRPr="003964FA">
        <w:rPr>
          <w:rFonts w:ascii="Times New Roman" w:hAnsi="Times New Roman" w:cs="Times New Roman"/>
          <w:b w:val="0"/>
          <w:i/>
          <w:szCs w:val="22"/>
        </w:rPr>
        <w:t>Marketing a turizmus gyakorlatában</w:t>
      </w:r>
      <w:r w:rsidRPr="00746F1B">
        <w:rPr>
          <w:rFonts w:ascii="Times New Roman" w:hAnsi="Times New Roman" w:cs="Times New Roman"/>
          <w:szCs w:val="22"/>
        </w:rPr>
        <w:tab/>
      </w:r>
    </w:p>
    <w:p w14:paraId="562BDCC2" w14:textId="77777777" w:rsidR="009C5D1E" w:rsidRPr="003964FA" w:rsidRDefault="003964FA" w:rsidP="003964FA">
      <w:pPr>
        <w:rPr>
          <w:rFonts w:ascii="Times New Roman" w:hAnsi="Times New Roman" w:cs="Times New Roman"/>
          <w:b/>
        </w:rPr>
      </w:pPr>
      <w:r>
        <w:tab/>
      </w:r>
      <w:r>
        <w:tab/>
      </w:r>
      <w:r>
        <w:tab/>
      </w:r>
      <w:r>
        <w:tab/>
      </w:r>
      <w:r>
        <w:tab/>
      </w:r>
      <w:r>
        <w:tab/>
      </w:r>
      <w:r>
        <w:tab/>
      </w:r>
      <w:r>
        <w:tab/>
      </w:r>
      <w:r>
        <w:tab/>
      </w:r>
      <w:r>
        <w:tab/>
      </w:r>
      <w:r>
        <w:tab/>
      </w:r>
      <w:r w:rsidR="009C5D1E" w:rsidRPr="003964FA">
        <w:rPr>
          <w:rFonts w:ascii="Times New Roman" w:hAnsi="Times New Roman" w:cs="Times New Roman"/>
          <w:b/>
        </w:rPr>
        <w:t>12 óra</w:t>
      </w:r>
    </w:p>
    <w:p w14:paraId="6BC0F097"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Szolgáltatásmarketing</w:t>
      </w:r>
    </w:p>
    <w:p w14:paraId="63DAC332"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Desztinációs marketing</w:t>
      </w:r>
    </w:p>
    <w:p w14:paraId="5A7F3632"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Marketingtervezés</w:t>
      </w:r>
    </w:p>
    <w:p w14:paraId="5D4EFE9E"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Országimázs, nemzeti marketing</w:t>
      </w:r>
    </w:p>
    <w:p w14:paraId="3A8AE72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7DD30215" w14:textId="77777777" w:rsidR="009C5D1E" w:rsidRPr="003964FA" w:rsidRDefault="009C5D1E" w:rsidP="00007CE7">
      <w:pPr>
        <w:pStyle w:val="Cmsor2"/>
        <w:rPr>
          <w:rFonts w:ascii="Times New Roman" w:eastAsia="Calibri" w:hAnsi="Times New Roman" w:cs="Times New Roman"/>
          <w:szCs w:val="24"/>
        </w:rPr>
      </w:pPr>
      <w:bookmarkStart w:id="97" w:name="_Toc476847878"/>
      <w:r w:rsidRPr="003964FA">
        <w:rPr>
          <w:rFonts w:ascii="Times New Roman" w:eastAsia="Calibri" w:hAnsi="Times New Roman" w:cs="Times New Roman"/>
          <w:szCs w:val="24"/>
        </w:rPr>
        <w:t>A képzés javasolt helyszíne</w:t>
      </w:r>
      <w:bookmarkEnd w:id="97"/>
      <w:r w:rsidRPr="003964FA">
        <w:rPr>
          <w:rFonts w:ascii="Times New Roman" w:eastAsia="Calibri" w:hAnsi="Times New Roman" w:cs="Times New Roman"/>
          <w:szCs w:val="24"/>
        </w:rPr>
        <w:t xml:space="preserve"> </w:t>
      </w:r>
    </w:p>
    <w:p w14:paraId="2303D8F1"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Szaktanterem</w:t>
      </w:r>
    </w:p>
    <w:p w14:paraId="65A64C06"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Számítógépes terem internetkapcsolattal</w:t>
      </w:r>
    </w:p>
    <w:p w14:paraId="37BF5E0B" w14:textId="77777777" w:rsidR="009C5D1E" w:rsidRPr="00746F1B" w:rsidRDefault="009C5D1E" w:rsidP="009C5D1E">
      <w:pPr>
        <w:ind w:left="426"/>
        <w:jc w:val="both"/>
        <w:rPr>
          <w:rFonts w:ascii="Times New Roman" w:eastAsia="Calibri" w:hAnsi="Times New Roman" w:cs="Times New Roman"/>
        </w:rPr>
      </w:pPr>
    </w:p>
    <w:p w14:paraId="438799FF" w14:textId="77777777" w:rsidR="009C5D1E" w:rsidRPr="003964FA" w:rsidRDefault="009C5D1E" w:rsidP="00007CE7">
      <w:pPr>
        <w:pStyle w:val="Cmsor2"/>
        <w:rPr>
          <w:rFonts w:ascii="Times New Roman" w:eastAsia="Calibri" w:hAnsi="Times New Roman" w:cs="Times New Roman"/>
          <w:szCs w:val="24"/>
        </w:rPr>
      </w:pPr>
      <w:bookmarkStart w:id="98" w:name="_Toc476847879"/>
      <w:r w:rsidRPr="003964FA">
        <w:rPr>
          <w:rFonts w:ascii="Times New Roman" w:eastAsia="Calibri" w:hAnsi="Times New Roman" w:cs="Times New Roman"/>
          <w:szCs w:val="24"/>
        </w:rPr>
        <w:t>A tantárgy elsajátítása során alkalmazható sajátos módszerek, tanulói tevékenységformák</w:t>
      </w:r>
      <w:bookmarkEnd w:id="98"/>
      <w:r w:rsidRPr="003964FA">
        <w:rPr>
          <w:rFonts w:ascii="Times New Roman" w:eastAsia="Calibri" w:hAnsi="Times New Roman" w:cs="Times New Roman"/>
          <w:szCs w:val="24"/>
        </w:rPr>
        <w:t xml:space="preserve"> </w:t>
      </w:r>
    </w:p>
    <w:p w14:paraId="442BA8D9" w14:textId="77777777" w:rsidR="009C5D1E" w:rsidRPr="00746F1B" w:rsidRDefault="009C5D1E" w:rsidP="009C5D1E">
      <w:pPr>
        <w:ind w:left="426"/>
        <w:jc w:val="both"/>
        <w:rPr>
          <w:rFonts w:ascii="Times New Roman" w:eastAsia="Calibri" w:hAnsi="Times New Roman" w:cs="Times New Roman"/>
        </w:rPr>
      </w:pPr>
    </w:p>
    <w:p w14:paraId="59F9652C" w14:textId="77777777" w:rsidR="009C5D1E" w:rsidRPr="003964FA" w:rsidRDefault="009C5D1E" w:rsidP="003964FA">
      <w:pPr>
        <w:pStyle w:val="Cmsor3"/>
        <w:rPr>
          <w:rFonts w:ascii="Times New Roman" w:hAnsi="Times New Roman" w:cs="Times New Roman"/>
          <w:b w:val="0"/>
          <w:i/>
        </w:rPr>
      </w:pPr>
      <w:r w:rsidRPr="003964FA">
        <w:rPr>
          <w:rFonts w:ascii="Times New Roman" w:hAnsi="Times New Roman" w:cs="Times New Roman"/>
          <w:b w:val="0"/>
          <w:i/>
        </w:rPr>
        <w:t xml:space="preserve">A tantárgy elsajátítása során alkalmazható sajátos módszerek </w:t>
      </w:r>
    </w:p>
    <w:p w14:paraId="4FAB28BE"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6256CBF4" w14:textId="77777777" w:rsidTr="009C5D1E">
        <w:trPr>
          <w:trHeight w:val="600"/>
          <w:jc w:val="center"/>
        </w:trPr>
        <w:tc>
          <w:tcPr>
            <w:tcW w:w="960" w:type="dxa"/>
            <w:vMerge w:val="restart"/>
            <w:shd w:val="clear" w:color="auto" w:fill="auto"/>
            <w:vAlign w:val="center"/>
            <w:hideMark/>
          </w:tcPr>
          <w:p w14:paraId="7446E0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5E1058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342F81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1D9118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4288C880" w14:textId="77777777" w:rsidTr="009C5D1E">
        <w:trPr>
          <w:trHeight w:val="255"/>
          <w:jc w:val="center"/>
        </w:trPr>
        <w:tc>
          <w:tcPr>
            <w:tcW w:w="960" w:type="dxa"/>
            <w:vMerge/>
            <w:vAlign w:val="center"/>
            <w:hideMark/>
          </w:tcPr>
          <w:p w14:paraId="36DB2B0E"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110F82A5"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1B139D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5A80B7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170353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75B52CE8"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724502A8" w14:textId="77777777" w:rsidTr="009C5D1E">
        <w:trPr>
          <w:trHeight w:val="765"/>
          <w:jc w:val="center"/>
        </w:trPr>
        <w:tc>
          <w:tcPr>
            <w:tcW w:w="960" w:type="dxa"/>
            <w:shd w:val="clear" w:color="auto" w:fill="auto"/>
            <w:vAlign w:val="center"/>
            <w:hideMark/>
          </w:tcPr>
          <w:p w14:paraId="1480B9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1.</w:t>
            </w:r>
          </w:p>
        </w:tc>
        <w:tc>
          <w:tcPr>
            <w:tcW w:w="2220" w:type="dxa"/>
            <w:shd w:val="clear" w:color="auto" w:fill="auto"/>
            <w:vAlign w:val="center"/>
            <w:hideMark/>
          </w:tcPr>
          <w:p w14:paraId="29473C4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2CE037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0BDFC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398DD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A776AB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w:t>
            </w:r>
            <w:r w:rsidR="00A170EF" w:rsidRPr="00746F1B">
              <w:rPr>
                <w:rFonts w:ascii="Times New Roman" w:eastAsia="Times New Roman" w:hAnsi="Times New Roman" w:cs="Times New Roman"/>
                <w:color w:val="000000"/>
                <w:lang w:eastAsia="hu-HU"/>
              </w:rPr>
              <w:t>l</w:t>
            </w:r>
            <w:r w:rsidRPr="00746F1B">
              <w:rPr>
                <w:rFonts w:ascii="Times New Roman" w:eastAsia="Times New Roman" w:hAnsi="Times New Roman" w:cs="Times New Roman"/>
                <w:color w:val="000000"/>
                <w:lang w:eastAsia="hu-HU"/>
              </w:rPr>
              <w:t xml:space="preserve"> </w:t>
            </w:r>
          </w:p>
        </w:tc>
      </w:tr>
      <w:tr w:rsidR="009C5D1E" w:rsidRPr="00746F1B" w14:paraId="11F2FEFD" w14:textId="77777777" w:rsidTr="009C5D1E">
        <w:trPr>
          <w:trHeight w:val="255"/>
          <w:jc w:val="center"/>
        </w:trPr>
        <w:tc>
          <w:tcPr>
            <w:tcW w:w="960" w:type="dxa"/>
            <w:shd w:val="clear" w:color="auto" w:fill="auto"/>
            <w:vAlign w:val="center"/>
            <w:hideMark/>
          </w:tcPr>
          <w:p w14:paraId="5C83D8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491A33B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0D3DBE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4BA88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3092D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22C20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DB237CC" w14:textId="77777777" w:rsidTr="009C5D1E">
        <w:trPr>
          <w:trHeight w:val="765"/>
          <w:jc w:val="center"/>
        </w:trPr>
        <w:tc>
          <w:tcPr>
            <w:tcW w:w="960" w:type="dxa"/>
            <w:shd w:val="clear" w:color="auto" w:fill="auto"/>
            <w:vAlign w:val="center"/>
            <w:hideMark/>
          </w:tcPr>
          <w:p w14:paraId="322CF1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0132C69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13F91C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6BE4A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D334D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437047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w:t>
            </w:r>
            <w:r w:rsidR="00A170EF" w:rsidRPr="00746F1B">
              <w:rPr>
                <w:rFonts w:ascii="Times New Roman" w:eastAsia="Times New Roman" w:hAnsi="Times New Roman" w:cs="Times New Roman"/>
                <w:color w:val="000000"/>
                <w:lang w:eastAsia="hu-HU"/>
              </w:rPr>
              <w:t>l</w:t>
            </w:r>
            <w:r w:rsidRPr="00746F1B">
              <w:rPr>
                <w:rFonts w:ascii="Times New Roman" w:eastAsia="Times New Roman" w:hAnsi="Times New Roman" w:cs="Times New Roman"/>
                <w:color w:val="000000"/>
                <w:lang w:eastAsia="hu-HU"/>
              </w:rPr>
              <w:t xml:space="preserve"> </w:t>
            </w:r>
          </w:p>
        </w:tc>
      </w:tr>
      <w:tr w:rsidR="009C5D1E" w:rsidRPr="00746F1B" w14:paraId="502F9956" w14:textId="77777777" w:rsidTr="009C5D1E">
        <w:trPr>
          <w:trHeight w:val="765"/>
          <w:jc w:val="center"/>
        </w:trPr>
        <w:tc>
          <w:tcPr>
            <w:tcW w:w="960" w:type="dxa"/>
            <w:shd w:val="clear" w:color="auto" w:fill="auto"/>
            <w:vAlign w:val="center"/>
            <w:hideMark/>
          </w:tcPr>
          <w:p w14:paraId="591351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55228F5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29E13E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11E8B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BE3FE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4A5300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w:t>
            </w:r>
            <w:r w:rsidR="00A170EF" w:rsidRPr="00746F1B">
              <w:rPr>
                <w:rFonts w:ascii="Times New Roman" w:eastAsia="Times New Roman" w:hAnsi="Times New Roman" w:cs="Times New Roman"/>
                <w:color w:val="000000"/>
                <w:lang w:eastAsia="hu-HU"/>
              </w:rPr>
              <w:t>unkaállomás internetkapcsolattal</w:t>
            </w:r>
          </w:p>
        </w:tc>
      </w:tr>
      <w:tr w:rsidR="009C5D1E" w:rsidRPr="00746F1B" w14:paraId="78124474" w14:textId="77777777" w:rsidTr="009C5D1E">
        <w:trPr>
          <w:trHeight w:val="765"/>
          <w:jc w:val="center"/>
        </w:trPr>
        <w:tc>
          <w:tcPr>
            <w:tcW w:w="960" w:type="dxa"/>
            <w:shd w:val="clear" w:color="auto" w:fill="auto"/>
            <w:vAlign w:val="center"/>
            <w:hideMark/>
          </w:tcPr>
          <w:p w14:paraId="4D1A65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08B71FA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74470BE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4A1B2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A5280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A23521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w:t>
            </w:r>
            <w:r w:rsidR="00A170EF" w:rsidRPr="00746F1B">
              <w:rPr>
                <w:rFonts w:ascii="Times New Roman" w:eastAsia="Times New Roman" w:hAnsi="Times New Roman" w:cs="Times New Roman"/>
                <w:color w:val="000000"/>
                <w:lang w:eastAsia="hu-HU"/>
              </w:rPr>
              <w:t>unkaállomás internetkapcsolattal</w:t>
            </w:r>
          </w:p>
        </w:tc>
      </w:tr>
      <w:tr w:rsidR="009C5D1E" w:rsidRPr="00746F1B" w14:paraId="6B2078E0" w14:textId="77777777" w:rsidTr="009C5D1E">
        <w:trPr>
          <w:trHeight w:val="765"/>
          <w:jc w:val="center"/>
        </w:trPr>
        <w:tc>
          <w:tcPr>
            <w:tcW w:w="960" w:type="dxa"/>
            <w:shd w:val="clear" w:color="auto" w:fill="auto"/>
            <w:vAlign w:val="center"/>
            <w:hideMark/>
          </w:tcPr>
          <w:p w14:paraId="6FD904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73807F1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23978C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7FA29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329CF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60F7C4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w:t>
            </w:r>
            <w:r w:rsidR="00A170EF" w:rsidRPr="00746F1B">
              <w:rPr>
                <w:rFonts w:ascii="Times New Roman" w:eastAsia="Times New Roman" w:hAnsi="Times New Roman" w:cs="Times New Roman"/>
                <w:color w:val="000000"/>
                <w:lang w:eastAsia="hu-HU"/>
              </w:rPr>
              <w:t>unkaállomás internetkapcsolattal</w:t>
            </w:r>
          </w:p>
        </w:tc>
      </w:tr>
      <w:tr w:rsidR="009C5D1E" w:rsidRPr="00746F1B" w14:paraId="55B8F314" w14:textId="77777777" w:rsidTr="009C5D1E">
        <w:trPr>
          <w:trHeight w:val="255"/>
          <w:jc w:val="center"/>
        </w:trPr>
        <w:tc>
          <w:tcPr>
            <w:tcW w:w="960" w:type="dxa"/>
            <w:shd w:val="clear" w:color="auto" w:fill="auto"/>
            <w:vAlign w:val="center"/>
            <w:hideMark/>
          </w:tcPr>
          <w:p w14:paraId="57CA20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0050F40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3CAEB3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5187D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78236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97E84C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33521ADC" w14:textId="77777777" w:rsidR="009C5D1E" w:rsidRPr="00746F1B" w:rsidRDefault="009C5D1E" w:rsidP="009C5D1E">
      <w:pPr>
        <w:ind w:left="426"/>
        <w:jc w:val="both"/>
        <w:rPr>
          <w:rFonts w:ascii="Times New Roman" w:eastAsia="Calibri" w:hAnsi="Times New Roman" w:cs="Times New Roman"/>
        </w:rPr>
      </w:pPr>
    </w:p>
    <w:p w14:paraId="6FDD4688" w14:textId="77777777" w:rsidR="009C5D1E" w:rsidRPr="00746F1B" w:rsidRDefault="009C5D1E" w:rsidP="009C5D1E">
      <w:pPr>
        <w:ind w:left="426"/>
        <w:jc w:val="both"/>
        <w:rPr>
          <w:rFonts w:ascii="Times New Roman" w:eastAsia="Calibri" w:hAnsi="Times New Roman" w:cs="Times New Roman"/>
        </w:rPr>
      </w:pPr>
    </w:p>
    <w:p w14:paraId="16E7BCBB" w14:textId="77777777" w:rsidR="009C5D1E" w:rsidRPr="003964FA" w:rsidRDefault="009C5D1E" w:rsidP="003964FA">
      <w:pPr>
        <w:pStyle w:val="Cmsor3"/>
        <w:rPr>
          <w:rFonts w:ascii="Times New Roman" w:hAnsi="Times New Roman" w:cs="Times New Roman"/>
          <w:b w:val="0"/>
          <w:i/>
        </w:rPr>
      </w:pPr>
      <w:r w:rsidRPr="003964FA">
        <w:rPr>
          <w:rFonts w:ascii="Times New Roman" w:hAnsi="Times New Roman" w:cs="Times New Roman"/>
          <w:b w:val="0"/>
          <w:i/>
        </w:rPr>
        <w:t>A tantárgy elsajátítása során alkalmazható tanulói tevékenységformák (ajánlás)</w:t>
      </w:r>
    </w:p>
    <w:p w14:paraId="53400602"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9C5D1E" w:rsidRPr="00746F1B" w14:paraId="0D2A2A8B" w14:textId="77777777" w:rsidTr="009C5D1E">
        <w:trPr>
          <w:trHeight w:val="255"/>
          <w:jc w:val="center"/>
        </w:trPr>
        <w:tc>
          <w:tcPr>
            <w:tcW w:w="1040" w:type="dxa"/>
            <w:vMerge w:val="restart"/>
            <w:shd w:val="clear" w:color="auto" w:fill="auto"/>
            <w:vAlign w:val="center"/>
            <w:hideMark/>
          </w:tcPr>
          <w:p w14:paraId="5A335D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7FA1A0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7694E0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486CB3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1F3A3E42" w14:textId="77777777" w:rsidTr="009C5D1E">
        <w:trPr>
          <w:trHeight w:val="510"/>
          <w:jc w:val="center"/>
        </w:trPr>
        <w:tc>
          <w:tcPr>
            <w:tcW w:w="1040" w:type="dxa"/>
            <w:vMerge/>
            <w:vAlign w:val="center"/>
            <w:hideMark/>
          </w:tcPr>
          <w:p w14:paraId="25AEC09C"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3C1FD74C"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2C9342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28598C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0E6138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42CF2138"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7382F3D4" w14:textId="77777777" w:rsidTr="009C5D1E">
        <w:trPr>
          <w:trHeight w:val="255"/>
          <w:jc w:val="center"/>
        </w:trPr>
        <w:tc>
          <w:tcPr>
            <w:tcW w:w="1040" w:type="dxa"/>
            <w:shd w:val="clear" w:color="000000" w:fill="D9D9D9"/>
            <w:vAlign w:val="center"/>
            <w:hideMark/>
          </w:tcPr>
          <w:p w14:paraId="187326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1496AD4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6A589D9D" w14:textId="77777777" w:rsidTr="009C5D1E">
        <w:trPr>
          <w:trHeight w:val="510"/>
          <w:jc w:val="center"/>
        </w:trPr>
        <w:tc>
          <w:tcPr>
            <w:tcW w:w="1040" w:type="dxa"/>
            <w:shd w:val="clear" w:color="auto" w:fill="auto"/>
            <w:vAlign w:val="center"/>
            <w:hideMark/>
          </w:tcPr>
          <w:p w14:paraId="01D107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4B0DFAA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7256C6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5FD52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243EA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29ADE8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EB0E1BD" w14:textId="77777777" w:rsidTr="009C5D1E">
        <w:trPr>
          <w:trHeight w:val="510"/>
          <w:jc w:val="center"/>
        </w:trPr>
        <w:tc>
          <w:tcPr>
            <w:tcW w:w="1040" w:type="dxa"/>
            <w:shd w:val="clear" w:color="auto" w:fill="auto"/>
            <w:vAlign w:val="center"/>
            <w:hideMark/>
          </w:tcPr>
          <w:p w14:paraId="64A37A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6E9CCB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103677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49689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E368A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D7A0F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5A886841" w14:textId="77777777" w:rsidTr="009C5D1E">
        <w:trPr>
          <w:trHeight w:val="510"/>
          <w:jc w:val="center"/>
        </w:trPr>
        <w:tc>
          <w:tcPr>
            <w:tcW w:w="1040" w:type="dxa"/>
            <w:shd w:val="clear" w:color="auto" w:fill="auto"/>
            <w:vAlign w:val="center"/>
            <w:hideMark/>
          </w:tcPr>
          <w:p w14:paraId="32D0D3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104AAB5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1B9B5C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23D5F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77D42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B6707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4090919" w14:textId="77777777" w:rsidTr="009C5D1E">
        <w:trPr>
          <w:trHeight w:val="510"/>
          <w:jc w:val="center"/>
        </w:trPr>
        <w:tc>
          <w:tcPr>
            <w:tcW w:w="1040" w:type="dxa"/>
            <w:shd w:val="clear" w:color="auto" w:fill="auto"/>
            <w:vAlign w:val="center"/>
            <w:hideMark/>
          </w:tcPr>
          <w:p w14:paraId="3E1470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312B397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624808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06CD6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A7CE1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3D6D72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00858E7" w14:textId="77777777" w:rsidTr="009C5D1E">
        <w:trPr>
          <w:trHeight w:val="510"/>
          <w:jc w:val="center"/>
        </w:trPr>
        <w:tc>
          <w:tcPr>
            <w:tcW w:w="1040" w:type="dxa"/>
            <w:shd w:val="clear" w:color="auto" w:fill="auto"/>
            <w:vAlign w:val="center"/>
            <w:hideMark/>
          </w:tcPr>
          <w:p w14:paraId="19AEEF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672DB9C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603C0F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B22314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9C8D2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84CA9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44E51D95" w14:textId="77777777" w:rsidTr="009C5D1E">
        <w:trPr>
          <w:trHeight w:val="255"/>
          <w:jc w:val="center"/>
        </w:trPr>
        <w:tc>
          <w:tcPr>
            <w:tcW w:w="1040" w:type="dxa"/>
            <w:shd w:val="clear" w:color="000000" w:fill="D9D9D9"/>
            <w:vAlign w:val="center"/>
            <w:hideMark/>
          </w:tcPr>
          <w:p w14:paraId="2B474C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695033E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35A7AEF6" w14:textId="77777777" w:rsidTr="009C5D1E">
        <w:trPr>
          <w:trHeight w:val="255"/>
          <w:jc w:val="center"/>
        </w:trPr>
        <w:tc>
          <w:tcPr>
            <w:tcW w:w="1040" w:type="dxa"/>
            <w:shd w:val="clear" w:color="auto" w:fill="auto"/>
            <w:vAlign w:val="center"/>
            <w:hideMark/>
          </w:tcPr>
          <w:p w14:paraId="24ACBB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119232A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30AE0D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04BC9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681BC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A27D87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9E3D2E3" w14:textId="77777777" w:rsidTr="009C5D1E">
        <w:trPr>
          <w:trHeight w:val="255"/>
          <w:jc w:val="center"/>
        </w:trPr>
        <w:tc>
          <w:tcPr>
            <w:tcW w:w="1040" w:type="dxa"/>
            <w:shd w:val="clear" w:color="auto" w:fill="auto"/>
            <w:vAlign w:val="center"/>
            <w:hideMark/>
          </w:tcPr>
          <w:p w14:paraId="7CEFDE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1938754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25F7DA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0759D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B2D39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100E1D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3370DC2" w14:textId="77777777" w:rsidTr="009C5D1E">
        <w:trPr>
          <w:trHeight w:val="510"/>
          <w:jc w:val="center"/>
        </w:trPr>
        <w:tc>
          <w:tcPr>
            <w:tcW w:w="1040" w:type="dxa"/>
            <w:shd w:val="clear" w:color="auto" w:fill="auto"/>
            <w:vAlign w:val="center"/>
            <w:hideMark/>
          </w:tcPr>
          <w:p w14:paraId="541E1E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228A463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2DB3A8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05079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A435D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57421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02DF644" w14:textId="77777777" w:rsidTr="009C5D1E">
        <w:trPr>
          <w:trHeight w:val="255"/>
          <w:jc w:val="center"/>
        </w:trPr>
        <w:tc>
          <w:tcPr>
            <w:tcW w:w="1040" w:type="dxa"/>
            <w:shd w:val="clear" w:color="auto" w:fill="auto"/>
            <w:vAlign w:val="center"/>
            <w:hideMark/>
          </w:tcPr>
          <w:p w14:paraId="5217C3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74C2B15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6C19E9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92D90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41FFB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9F9689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6EF39E8" w14:textId="77777777" w:rsidTr="009C5D1E">
        <w:trPr>
          <w:trHeight w:val="510"/>
          <w:jc w:val="center"/>
        </w:trPr>
        <w:tc>
          <w:tcPr>
            <w:tcW w:w="1040" w:type="dxa"/>
            <w:shd w:val="clear" w:color="auto" w:fill="auto"/>
            <w:vAlign w:val="center"/>
            <w:hideMark/>
          </w:tcPr>
          <w:p w14:paraId="2E4D7C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6DA74C1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461F54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AE6FD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AA6BE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9E87C2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F314367" w14:textId="77777777" w:rsidTr="009C5D1E">
        <w:trPr>
          <w:trHeight w:val="510"/>
          <w:jc w:val="center"/>
        </w:trPr>
        <w:tc>
          <w:tcPr>
            <w:tcW w:w="1040" w:type="dxa"/>
            <w:shd w:val="clear" w:color="auto" w:fill="auto"/>
            <w:vAlign w:val="center"/>
            <w:hideMark/>
          </w:tcPr>
          <w:p w14:paraId="028D68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00" w:type="dxa"/>
            <w:shd w:val="clear" w:color="auto" w:fill="auto"/>
            <w:vAlign w:val="center"/>
            <w:hideMark/>
          </w:tcPr>
          <w:p w14:paraId="05EAF93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shd w:val="clear" w:color="auto" w:fill="auto"/>
            <w:vAlign w:val="center"/>
            <w:hideMark/>
          </w:tcPr>
          <w:p w14:paraId="22672C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B1623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B67AD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369716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12106F6" w14:textId="77777777" w:rsidTr="009C5D1E">
        <w:trPr>
          <w:trHeight w:val="510"/>
          <w:jc w:val="center"/>
        </w:trPr>
        <w:tc>
          <w:tcPr>
            <w:tcW w:w="1040" w:type="dxa"/>
            <w:shd w:val="clear" w:color="auto" w:fill="auto"/>
            <w:vAlign w:val="center"/>
            <w:hideMark/>
          </w:tcPr>
          <w:p w14:paraId="7FF3BA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800" w:type="dxa"/>
            <w:shd w:val="clear" w:color="auto" w:fill="auto"/>
            <w:vAlign w:val="center"/>
            <w:hideMark/>
          </w:tcPr>
          <w:p w14:paraId="444028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6C640C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54BB3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4264A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C151DB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B469A00" w14:textId="77777777" w:rsidTr="009C5D1E">
        <w:trPr>
          <w:trHeight w:val="255"/>
          <w:jc w:val="center"/>
        </w:trPr>
        <w:tc>
          <w:tcPr>
            <w:tcW w:w="1040" w:type="dxa"/>
            <w:shd w:val="clear" w:color="000000" w:fill="D9D9D9"/>
            <w:vAlign w:val="center"/>
            <w:hideMark/>
          </w:tcPr>
          <w:p w14:paraId="5B14E8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4C1FCE9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240AC857" w14:textId="77777777" w:rsidTr="009C5D1E">
        <w:trPr>
          <w:trHeight w:val="510"/>
          <w:jc w:val="center"/>
        </w:trPr>
        <w:tc>
          <w:tcPr>
            <w:tcW w:w="1040" w:type="dxa"/>
            <w:shd w:val="clear" w:color="auto" w:fill="auto"/>
            <w:vAlign w:val="center"/>
            <w:hideMark/>
          </w:tcPr>
          <w:p w14:paraId="5E8EF5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2D7E40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elemzés, hibakeresés</w:t>
            </w:r>
          </w:p>
        </w:tc>
        <w:tc>
          <w:tcPr>
            <w:tcW w:w="760" w:type="dxa"/>
            <w:shd w:val="clear" w:color="auto" w:fill="auto"/>
            <w:vAlign w:val="center"/>
            <w:hideMark/>
          </w:tcPr>
          <w:p w14:paraId="5F70AA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03AAA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5B157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F8247D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Marketing (ábra, rajz) elemzése</w:t>
            </w:r>
          </w:p>
        </w:tc>
      </w:tr>
      <w:tr w:rsidR="009C5D1E" w:rsidRPr="00746F1B" w14:paraId="6F7C7490" w14:textId="77777777" w:rsidTr="009C5D1E">
        <w:trPr>
          <w:trHeight w:val="255"/>
          <w:jc w:val="center"/>
        </w:trPr>
        <w:tc>
          <w:tcPr>
            <w:tcW w:w="1040" w:type="dxa"/>
            <w:shd w:val="clear" w:color="000000" w:fill="D9D9D9"/>
            <w:vAlign w:val="center"/>
            <w:hideMark/>
          </w:tcPr>
          <w:p w14:paraId="4CB485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4464F0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749F6D4B" w14:textId="77777777" w:rsidTr="009C5D1E">
        <w:trPr>
          <w:trHeight w:val="255"/>
          <w:jc w:val="center"/>
        </w:trPr>
        <w:tc>
          <w:tcPr>
            <w:tcW w:w="1040" w:type="dxa"/>
            <w:shd w:val="clear" w:color="auto" w:fill="auto"/>
            <w:vAlign w:val="center"/>
            <w:hideMark/>
          </w:tcPr>
          <w:p w14:paraId="1490B3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4.1.</w:t>
            </w:r>
          </w:p>
        </w:tc>
        <w:tc>
          <w:tcPr>
            <w:tcW w:w="2800" w:type="dxa"/>
            <w:shd w:val="clear" w:color="auto" w:fill="auto"/>
            <w:vAlign w:val="center"/>
            <w:hideMark/>
          </w:tcPr>
          <w:p w14:paraId="0E4E59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6ED6D1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22C39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5A30E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B681FF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08B1E75" w14:textId="77777777" w:rsidTr="009C5D1E">
        <w:trPr>
          <w:trHeight w:val="510"/>
          <w:jc w:val="center"/>
        </w:trPr>
        <w:tc>
          <w:tcPr>
            <w:tcW w:w="1040" w:type="dxa"/>
            <w:shd w:val="clear" w:color="auto" w:fill="auto"/>
            <w:vAlign w:val="center"/>
            <w:hideMark/>
          </w:tcPr>
          <w:p w14:paraId="2330CE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226679B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50577D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782F1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57894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DF0236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D50282C" w14:textId="77777777" w:rsidTr="009C5D1E">
        <w:trPr>
          <w:trHeight w:val="510"/>
          <w:jc w:val="center"/>
        </w:trPr>
        <w:tc>
          <w:tcPr>
            <w:tcW w:w="1040" w:type="dxa"/>
            <w:shd w:val="clear" w:color="auto" w:fill="auto"/>
            <w:vAlign w:val="center"/>
            <w:hideMark/>
          </w:tcPr>
          <w:p w14:paraId="741C21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7644EC5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4D2CED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FB068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DB33F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08B5BD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1B48644" w14:textId="77777777" w:rsidTr="009C5D1E">
        <w:trPr>
          <w:trHeight w:val="510"/>
          <w:jc w:val="center"/>
        </w:trPr>
        <w:tc>
          <w:tcPr>
            <w:tcW w:w="1040" w:type="dxa"/>
            <w:shd w:val="clear" w:color="auto" w:fill="auto"/>
            <w:vAlign w:val="center"/>
            <w:hideMark/>
          </w:tcPr>
          <w:p w14:paraId="2721CF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shd w:val="clear" w:color="auto" w:fill="auto"/>
            <w:vAlign w:val="center"/>
            <w:hideMark/>
          </w:tcPr>
          <w:p w14:paraId="57192E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60" w:type="dxa"/>
            <w:shd w:val="clear" w:color="auto" w:fill="auto"/>
            <w:vAlign w:val="center"/>
            <w:hideMark/>
          </w:tcPr>
          <w:p w14:paraId="7C2488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09B01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5974F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8CCBE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24C4AD2" w14:textId="77777777" w:rsidTr="009C5D1E">
        <w:trPr>
          <w:trHeight w:val="255"/>
          <w:jc w:val="center"/>
        </w:trPr>
        <w:tc>
          <w:tcPr>
            <w:tcW w:w="1040" w:type="dxa"/>
            <w:shd w:val="clear" w:color="000000" w:fill="D9D9D9"/>
            <w:vAlign w:val="center"/>
            <w:hideMark/>
          </w:tcPr>
          <w:p w14:paraId="358FDC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6AFCE0E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04F75A73" w14:textId="77777777" w:rsidTr="009C5D1E">
        <w:trPr>
          <w:trHeight w:val="510"/>
          <w:jc w:val="center"/>
        </w:trPr>
        <w:tc>
          <w:tcPr>
            <w:tcW w:w="1040" w:type="dxa"/>
            <w:shd w:val="clear" w:color="auto" w:fill="auto"/>
            <w:vAlign w:val="center"/>
            <w:hideMark/>
          </w:tcPr>
          <w:p w14:paraId="43DF12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5FD7E19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77F69F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B5C25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91F3B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E476B9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085383D" w14:textId="77777777" w:rsidTr="009C5D1E">
        <w:trPr>
          <w:trHeight w:val="510"/>
          <w:jc w:val="center"/>
        </w:trPr>
        <w:tc>
          <w:tcPr>
            <w:tcW w:w="1040" w:type="dxa"/>
            <w:shd w:val="clear" w:color="auto" w:fill="auto"/>
            <w:vAlign w:val="center"/>
            <w:hideMark/>
          </w:tcPr>
          <w:p w14:paraId="205592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0DD0868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13C62E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4E390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93353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124EC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403F106" w14:textId="77777777" w:rsidTr="009C5D1E">
        <w:trPr>
          <w:trHeight w:val="510"/>
          <w:jc w:val="center"/>
        </w:trPr>
        <w:tc>
          <w:tcPr>
            <w:tcW w:w="1040" w:type="dxa"/>
            <w:shd w:val="clear" w:color="auto" w:fill="auto"/>
            <w:vAlign w:val="center"/>
            <w:hideMark/>
          </w:tcPr>
          <w:p w14:paraId="71CB57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20E2CD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37EC84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7B38D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E3EA9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4F3475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05C0D26" w14:textId="77777777" w:rsidTr="009C5D1E">
        <w:trPr>
          <w:trHeight w:val="255"/>
          <w:jc w:val="center"/>
        </w:trPr>
        <w:tc>
          <w:tcPr>
            <w:tcW w:w="1040" w:type="dxa"/>
            <w:shd w:val="clear" w:color="auto" w:fill="auto"/>
            <w:vAlign w:val="center"/>
            <w:hideMark/>
          </w:tcPr>
          <w:p w14:paraId="364264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2800" w:type="dxa"/>
            <w:shd w:val="clear" w:color="auto" w:fill="auto"/>
            <w:vAlign w:val="center"/>
            <w:hideMark/>
          </w:tcPr>
          <w:p w14:paraId="2C0402C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30EBB3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D47D2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77479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A552AE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AC8FDF1" w14:textId="77777777" w:rsidTr="009C5D1E">
        <w:trPr>
          <w:trHeight w:val="255"/>
          <w:jc w:val="center"/>
        </w:trPr>
        <w:tc>
          <w:tcPr>
            <w:tcW w:w="1040" w:type="dxa"/>
            <w:shd w:val="clear" w:color="000000" w:fill="D9D9D9"/>
            <w:vAlign w:val="center"/>
            <w:hideMark/>
          </w:tcPr>
          <w:p w14:paraId="167169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7460" w:type="dxa"/>
            <w:gridSpan w:val="5"/>
            <w:shd w:val="clear" w:color="000000" w:fill="D9D9D9"/>
            <w:vAlign w:val="center"/>
            <w:hideMark/>
          </w:tcPr>
          <w:p w14:paraId="17DE009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03635EFD" w14:textId="77777777" w:rsidTr="009C5D1E">
        <w:trPr>
          <w:trHeight w:val="510"/>
          <w:jc w:val="center"/>
        </w:trPr>
        <w:tc>
          <w:tcPr>
            <w:tcW w:w="1040" w:type="dxa"/>
            <w:shd w:val="clear" w:color="auto" w:fill="auto"/>
            <w:vAlign w:val="center"/>
            <w:hideMark/>
          </w:tcPr>
          <w:p w14:paraId="4BC2C7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6.1.</w:t>
            </w:r>
          </w:p>
        </w:tc>
        <w:tc>
          <w:tcPr>
            <w:tcW w:w="2800" w:type="dxa"/>
            <w:shd w:val="clear" w:color="auto" w:fill="auto"/>
            <w:vAlign w:val="center"/>
            <w:hideMark/>
          </w:tcPr>
          <w:p w14:paraId="0A7298A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60" w:type="dxa"/>
            <w:shd w:val="clear" w:color="auto" w:fill="auto"/>
            <w:vAlign w:val="center"/>
            <w:hideMark/>
          </w:tcPr>
          <w:p w14:paraId="69580F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2565A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5E01C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1B4E28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CDA6C94" w14:textId="77777777" w:rsidTr="009C5D1E">
        <w:trPr>
          <w:trHeight w:val="510"/>
          <w:jc w:val="center"/>
        </w:trPr>
        <w:tc>
          <w:tcPr>
            <w:tcW w:w="1040" w:type="dxa"/>
            <w:shd w:val="clear" w:color="auto" w:fill="auto"/>
            <w:vAlign w:val="center"/>
            <w:hideMark/>
          </w:tcPr>
          <w:p w14:paraId="163FD2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c>
          <w:tcPr>
            <w:tcW w:w="2800" w:type="dxa"/>
            <w:shd w:val="clear" w:color="auto" w:fill="auto"/>
            <w:vAlign w:val="center"/>
            <w:hideMark/>
          </w:tcPr>
          <w:p w14:paraId="2984C42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közvetlen irányítással</w:t>
            </w:r>
          </w:p>
        </w:tc>
        <w:tc>
          <w:tcPr>
            <w:tcW w:w="760" w:type="dxa"/>
            <w:shd w:val="clear" w:color="auto" w:fill="auto"/>
            <w:vAlign w:val="center"/>
            <w:hideMark/>
          </w:tcPr>
          <w:p w14:paraId="6564D8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8C69E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6AC1E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40E1F7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02843AC4" w14:textId="77777777" w:rsidR="009C5D1E" w:rsidRPr="00746F1B" w:rsidRDefault="009C5D1E" w:rsidP="009C5D1E">
      <w:pPr>
        <w:ind w:left="1224"/>
        <w:contextualSpacing/>
        <w:jc w:val="both"/>
        <w:rPr>
          <w:rFonts w:ascii="Times New Roman" w:eastAsia="Calibri" w:hAnsi="Times New Roman" w:cs="Times New Roman"/>
          <w:b/>
        </w:rPr>
      </w:pPr>
    </w:p>
    <w:p w14:paraId="25CF323E" w14:textId="77777777" w:rsidR="009C5D1E" w:rsidRPr="003964FA" w:rsidRDefault="009C5D1E" w:rsidP="00007CE7">
      <w:pPr>
        <w:pStyle w:val="Cmsor2"/>
        <w:rPr>
          <w:rFonts w:ascii="Times New Roman" w:eastAsia="Calibri" w:hAnsi="Times New Roman" w:cs="Times New Roman"/>
          <w:szCs w:val="24"/>
        </w:rPr>
      </w:pPr>
      <w:bookmarkStart w:id="99" w:name="_Toc476847880"/>
      <w:r w:rsidRPr="003964FA">
        <w:rPr>
          <w:rFonts w:ascii="Times New Roman" w:eastAsia="Calibri" w:hAnsi="Times New Roman" w:cs="Times New Roman"/>
          <w:szCs w:val="24"/>
        </w:rPr>
        <w:t>A tantárgy értékelésének módja</w:t>
      </w:r>
      <w:bookmarkEnd w:id="99"/>
    </w:p>
    <w:p w14:paraId="18C7417B"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2F27C4B5" w14:textId="77777777" w:rsidR="009C5D1E" w:rsidRPr="00746F1B" w:rsidRDefault="009C5D1E" w:rsidP="009C5D1E">
      <w:pPr>
        <w:ind w:left="426"/>
        <w:jc w:val="both"/>
        <w:rPr>
          <w:rFonts w:ascii="Times New Roman" w:eastAsia="Calibri" w:hAnsi="Times New Roman" w:cs="Times New Roman"/>
        </w:rPr>
      </w:pPr>
    </w:p>
    <w:p w14:paraId="23B21000" w14:textId="77777777" w:rsidR="009C5D1E" w:rsidRPr="00746F1B" w:rsidRDefault="009C5D1E" w:rsidP="009C5D1E">
      <w:pPr>
        <w:jc w:val="both"/>
        <w:rPr>
          <w:rFonts w:ascii="Times New Roman" w:eastAsia="Calibri" w:hAnsi="Times New Roman" w:cs="Times New Roman"/>
        </w:rPr>
      </w:pPr>
    </w:p>
    <w:p w14:paraId="011C84FA" w14:textId="77777777" w:rsidR="003964FA" w:rsidRDefault="009C5D1E" w:rsidP="00007CE7">
      <w:pPr>
        <w:pStyle w:val="Cmsor1"/>
        <w:rPr>
          <w:rFonts w:ascii="Times New Roman" w:eastAsia="Calibri" w:hAnsi="Times New Roman" w:cs="Times New Roman"/>
          <w:sz w:val="28"/>
        </w:rPr>
      </w:pPr>
      <w:bookmarkStart w:id="100" w:name="_Toc476847881"/>
      <w:r w:rsidRPr="003964FA">
        <w:rPr>
          <w:rFonts w:ascii="Times New Roman" w:eastAsia="Calibri" w:hAnsi="Times New Roman" w:cs="Times New Roman"/>
          <w:sz w:val="28"/>
        </w:rPr>
        <w:t>Ügyvitel a turizmus gyakorlatában tantárgy</w:t>
      </w:r>
      <w:bookmarkEnd w:id="100"/>
      <w:r w:rsidRPr="003964FA">
        <w:rPr>
          <w:rFonts w:ascii="Times New Roman" w:eastAsia="Calibri" w:hAnsi="Times New Roman" w:cs="Times New Roman"/>
          <w:sz w:val="28"/>
        </w:rPr>
        <w:tab/>
      </w:r>
    </w:p>
    <w:p w14:paraId="3E262E68" w14:textId="77777777" w:rsidR="009C5D1E" w:rsidRPr="003964FA" w:rsidRDefault="003964FA" w:rsidP="003964FA">
      <w:pPr>
        <w:rPr>
          <w:rFonts w:ascii="Times New Roman" w:hAnsi="Times New Roman" w:cs="Times New Roman"/>
          <w:b/>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9C5D1E" w:rsidRPr="003964FA">
        <w:rPr>
          <w:rFonts w:ascii="Times New Roman" w:hAnsi="Times New Roman" w:cs="Times New Roman"/>
          <w:b/>
        </w:rPr>
        <w:t>36 óra</w:t>
      </w:r>
    </w:p>
    <w:p w14:paraId="59CF1F7A" w14:textId="77777777" w:rsidR="009C5D1E" w:rsidRPr="00746F1B" w:rsidRDefault="00A36996" w:rsidP="00A36996">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13. évfolyamon megszervezett képzés</w:t>
      </w:r>
    </w:p>
    <w:p w14:paraId="79F76C80" w14:textId="77777777" w:rsidR="009C5D1E" w:rsidRPr="00746F1B" w:rsidRDefault="009C5D1E" w:rsidP="009C5D1E">
      <w:pPr>
        <w:spacing w:after="120"/>
        <w:jc w:val="both"/>
        <w:rPr>
          <w:rFonts w:ascii="Times New Roman" w:eastAsia="Calibri" w:hAnsi="Times New Roman" w:cs="Times New Roman"/>
        </w:rPr>
      </w:pPr>
    </w:p>
    <w:p w14:paraId="240A5AE5" w14:textId="77777777" w:rsidR="009C5D1E" w:rsidRPr="003964FA" w:rsidRDefault="009C5D1E" w:rsidP="00007CE7">
      <w:pPr>
        <w:pStyle w:val="Cmsor2"/>
        <w:rPr>
          <w:rFonts w:ascii="Times New Roman" w:eastAsia="Calibri" w:hAnsi="Times New Roman" w:cs="Times New Roman"/>
          <w:szCs w:val="24"/>
        </w:rPr>
      </w:pPr>
      <w:bookmarkStart w:id="101" w:name="_Toc476847882"/>
      <w:r w:rsidRPr="003964FA">
        <w:rPr>
          <w:rFonts w:ascii="Times New Roman" w:eastAsia="Calibri" w:hAnsi="Times New Roman" w:cs="Times New Roman"/>
          <w:szCs w:val="24"/>
        </w:rPr>
        <w:t>A tantárgy tanításának célja</w:t>
      </w:r>
      <w:bookmarkEnd w:id="101"/>
    </w:p>
    <w:p w14:paraId="3C4DC85A"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Az Ügyvitel a turizmus gyakorlatában tantárgy oktatásának alapvető célja, hogy a tanulók megismerjék turisztikai szektorban az ügyviteli folyamatokat, átlássák azokat, tisztában legyenek az ügyviteli renddel és annak fontosságával. Legyenek képesek adatgyűjtési, adatszolgáltatási és adatellenőrzési feladatok önálló elvégzésére, a különböző adatállományokból egyszerűbb beszámolók elkészítésére. Sajátítsák el a biztonságos irat és adatkezelés jellemzőit, az irodatechnikai berendezések kezelését. Legyenek képesek banki és készpénzes tranzakciók bonyolítására.</w:t>
      </w:r>
    </w:p>
    <w:p w14:paraId="0F0BF146" w14:textId="77777777" w:rsidR="009C5D1E" w:rsidRPr="00746F1B" w:rsidRDefault="009C5D1E" w:rsidP="009C5D1E">
      <w:pPr>
        <w:ind w:left="426"/>
        <w:jc w:val="both"/>
        <w:rPr>
          <w:rFonts w:ascii="Times New Roman" w:eastAsia="Calibri" w:hAnsi="Times New Roman" w:cs="Times New Roman"/>
        </w:rPr>
      </w:pPr>
    </w:p>
    <w:p w14:paraId="5833D655" w14:textId="77777777" w:rsidR="009C5D1E" w:rsidRPr="003964FA" w:rsidRDefault="009C5D1E" w:rsidP="00007CE7">
      <w:pPr>
        <w:pStyle w:val="Cmsor2"/>
        <w:rPr>
          <w:rFonts w:ascii="Times New Roman" w:eastAsia="Calibri" w:hAnsi="Times New Roman" w:cs="Times New Roman"/>
          <w:szCs w:val="24"/>
        </w:rPr>
      </w:pPr>
      <w:bookmarkStart w:id="102" w:name="_Toc476847883"/>
      <w:r w:rsidRPr="003964FA">
        <w:rPr>
          <w:rFonts w:ascii="Times New Roman" w:eastAsia="Calibri" w:hAnsi="Times New Roman" w:cs="Times New Roman"/>
          <w:szCs w:val="24"/>
        </w:rPr>
        <w:t>Kapcsolódó közismereti, szakmai tartalmak</w:t>
      </w:r>
      <w:bookmarkEnd w:id="102"/>
    </w:p>
    <w:p w14:paraId="57B254CB"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6F6BC862" w14:textId="77777777" w:rsidR="009C5D1E" w:rsidRPr="00746F1B" w:rsidRDefault="009C5D1E" w:rsidP="009C5D1E">
      <w:pPr>
        <w:ind w:left="426"/>
        <w:jc w:val="both"/>
        <w:rPr>
          <w:rFonts w:ascii="Times New Roman" w:eastAsia="Calibri" w:hAnsi="Times New Roman" w:cs="Times New Roman"/>
        </w:rPr>
      </w:pPr>
    </w:p>
    <w:p w14:paraId="14F3533C" w14:textId="77777777" w:rsidR="009C5D1E" w:rsidRPr="003964FA" w:rsidRDefault="009C5D1E" w:rsidP="00007CE7">
      <w:pPr>
        <w:pStyle w:val="Cmsor2"/>
        <w:rPr>
          <w:rFonts w:ascii="Times New Roman" w:eastAsia="Calibri" w:hAnsi="Times New Roman" w:cs="Times New Roman"/>
          <w:szCs w:val="24"/>
        </w:rPr>
      </w:pPr>
      <w:bookmarkStart w:id="103" w:name="_Toc476847884"/>
      <w:r w:rsidRPr="003964FA">
        <w:rPr>
          <w:rFonts w:ascii="Times New Roman" w:eastAsia="Calibri" w:hAnsi="Times New Roman" w:cs="Times New Roman"/>
          <w:szCs w:val="24"/>
        </w:rPr>
        <w:lastRenderedPageBreak/>
        <w:t>Témakörök</w:t>
      </w:r>
      <w:bookmarkEnd w:id="103"/>
    </w:p>
    <w:p w14:paraId="55CCF38C" w14:textId="77777777" w:rsidR="003964FA" w:rsidRDefault="009C5D1E" w:rsidP="003964FA">
      <w:pPr>
        <w:pStyle w:val="Cmsor3"/>
        <w:rPr>
          <w:rFonts w:ascii="Times New Roman" w:hAnsi="Times New Roman" w:cs="Times New Roman"/>
          <w:b w:val="0"/>
          <w:i/>
        </w:rPr>
      </w:pPr>
      <w:r w:rsidRPr="003964FA">
        <w:rPr>
          <w:rFonts w:ascii="Times New Roman" w:hAnsi="Times New Roman" w:cs="Times New Roman"/>
          <w:b w:val="0"/>
          <w:i/>
        </w:rPr>
        <w:t>Fizetési tranzakciók</w:t>
      </w:r>
      <w:r w:rsidRPr="003964FA">
        <w:rPr>
          <w:rFonts w:ascii="Times New Roman" w:hAnsi="Times New Roman" w:cs="Times New Roman"/>
          <w:b w:val="0"/>
          <w:i/>
        </w:rPr>
        <w:tab/>
      </w:r>
    </w:p>
    <w:p w14:paraId="32A81807" w14:textId="77777777" w:rsidR="009C5D1E" w:rsidRPr="003964FA" w:rsidRDefault="003964FA" w:rsidP="003964FA">
      <w:pPr>
        <w:rPr>
          <w:rFonts w:ascii="Times New Roman" w:hAnsi="Times New Roman" w:cs="Times New Roman"/>
          <w:b/>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9C5D1E" w:rsidRPr="003964FA">
        <w:rPr>
          <w:rFonts w:ascii="Times New Roman" w:hAnsi="Times New Roman" w:cs="Times New Roman"/>
          <w:b/>
        </w:rPr>
        <w:t>12 óra</w:t>
      </w:r>
    </w:p>
    <w:p w14:paraId="75AE9A08"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Pénznemek, valuta, deviza</w:t>
      </w:r>
    </w:p>
    <w:p w14:paraId="46582EC6"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Árfolyamok alkalmazása</w:t>
      </w:r>
    </w:p>
    <w:p w14:paraId="40074429"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Készpénzforgalmi tevékenység</w:t>
      </w:r>
    </w:p>
    <w:p w14:paraId="71CEB7C0"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Pénzügyi tranzakciók, fajtái, bizonylatai</w:t>
      </w:r>
    </w:p>
    <w:p w14:paraId="226C3F4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DC5653C" w14:textId="77777777" w:rsidR="003964FA" w:rsidRDefault="009C5D1E" w:rsidP="003964FA">
      <w:pPr>
        <w:pStyle w:val="Cmsor3"/>
        <w:rPr>
          <w:rFonts w:ascii="Times New Roman" w:hAnsi="Times New Roman" w:cs="Times New Roman"/>
          <w:b w:val="0"/>
          <w:i/>
        </w:rPr>
      </w:pPr>
      <w:r w:rsidRPr="003964FA">
        <w:rPr>
          <w:rFonts w:ascii="Times New Roman" w:hAnsi="Times New Roman" w:cs="Times New Roman"/>
          <w:b w:val="0"/>
          <w:i/>
        </w:rPr>
        <w:t>Ügyviteli folyamat</w:t>
      </w:r>
      <w:r w:rsidRPr="003964FA">
        <w:rPr>
          <w:rFonts w:ascii="Times New Roman" w:hAnsi="Times New Roman" w:cs="Times New Roman"/>
          <w:b w:val="0"/>
          <w:i/>
        </w:rPr>
        <w:tab/>
      </w:r>
    </w:p>
    <w:p w14:paraId="08C976BB" w14:textId="77777777" w:rsidR="009C5D1E" w:rsidRPr="003964FA" w:rsidRDefault="003964FA" w:rsidP="003964FA">
      <w:pPr>
        <w:rPr>
          <w:rFonts w:ascii="Times New Roman" w:hAnsi="Times New Roman" w:cs="Times New Roman"/>
          <w:b/>
        </w:rPr>
      </w:pPr>
      <w:r>
        <w:tab/>
      </w:r>
      <w:r>
        <w:tab/>
      </w:r>
      <w:r>
        <w:tab/>
      </w:r>
      <w:r>
        <w:tab/>
      </w:r>
      <w:r>
        <w:tab/>
      </w:r>
      <w:r>
        <w:tab/>
      </w:r>
      <w:r>
        <w:tab/>
      </w:r>
      <w:r>
        <w:tab/>
      </w:r>
      <w:r>
        <w:tab/>
      </w:r>
      <w:r>
        <w:tab/>
      </w:r>
      <w:r>
        <w:tab/>
      </w:r>
      <w:r w:rsidR="009C5D1E" w:rsidRPr="003964FA">
        <w:rPr>
          <w:rFonts w:ascii="Times New Roman" w:hAnsi="Times New Roman" w:cs="Times New Roman"/>
          <w:b/>
        </w:rPr>
        <w:t>24 óra</w:t>
      </w:r>
    </w:p>
    <w:p w14:paraId="33DCA5CC"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Ügyviteli folyamat</w:t>
      </w:r>
    </w:p>
    <w:p w14:paraId="32D14FF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Ügyviteli rend kialakítása, szerepe</w:t>
      </w:r>
    </w:p>
    <w:p w14:paraId="22F65E5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Ügyviteli bizonylatok fajtái, felhasználásuk</w:t>
      </w:r>
    </w:p>
    <w:p w14:paraId="608D5F95"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Készletkezelés</w:t>
      </w:r>
    </w:p>
    <w:p w14:paraId="2A98B145"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Irodatechnikai eszközök alkalmazása</w:t>
      </w:r>
    </w:p>
    <w:p w14:paraId="3ED56B4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C803F28" w14:textId="77777777" w:rsidR="009C5D1E" w:rsidRPr="003964FA" w:rsidRDefault="009C5D1E" w:rsidP="00007CE7">
      <w:pPr>
        <w:pStyle w:val="Cmsor3"/>
        <w:rPr>
          <w:rFonts w:ascii="Times New Roman" w:hAnsi="Times New Roman" w:cs="Times New Roman"/>
          <w:i/>
          <w:sz w:val="24"/>
          <w:szCs w:val="24"/>
        </w:rPr>
      </w:pPr>
      <w:r w:rsidRPr="003964FA">
        <w:rPr>
          <w:rFonts w:ascii="Times New Roman" w:hAnsi="Times New Roman" w:cs="Times New Roman"/>
          <w:i/>
          <w:sz w:val="24"/>
          <w:szCs w:val="24"/>
        </w:rPr>
        <w:t xml:space="preserve">A képzés javasolt helyszíne </w:t>
      </w:r>
    </w:p>
    <w:p w14:paraId="7F03B140"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Taniroda</w:t>
      </w:r>
    </w:p>
    <w:p w14:paraId="4BB3EEA4" w14:textId="77777777" w:rsidR="009C5D1E" w:rsidRPr="00746F1B" w:rsidRDefault="009C5D1E" w:rsidP="009C5D1E">
      <w:pPr>
        <w:ind w:left="426"/>
        <w:jc w:val="both"/>
        <w:rPr>
          <w:rFonts w:ascii="Times New Roman" w:eastAsia="Calibri" w:hAnsi="Times New Roman" w:cs="Times New Roman"/>
        </w:rPr>
      </w:pPr>
    </w:p>
    <w:p w14:paraId="50D6F64C" w14:textId="77777777" w:rsidR="009C5D1E" w:rsidRPr="003964FA" w:rsidRDefault="009C5D1E" w:rsidP="00007CE7">
      <w:pPr>
        <w:pStyle w:val="Cmsor2"/>
        <w:rPr>
          <w:rFonts w:ascii="Times New Roman" w:eastAsia="Calibri" w:hAnsi="Times New Roman" w:cs="Times New Roman"/>
          <w:szCs w:val="24"/>
        </w:rPr>
      </w:pPr>
      <w:bookmarkStart w:id="104" w:name="_Toc476847885"/>
      <w:r w:rsidRPr="003964FA">
        <w:rPr>
          <w:rFonts w:ascii="Times New Roman" w:eastAsia="Calibri" w:hAnsi="Times New Roman" w:cs="Times New Roman"/>
          <w:szCs w:val="24"/>
        </w:rPr>
        <w:t>A tantárgy elsajátítása során alkalmazható sajátos módszerek, tanulói tevékenységformák</w:t>
      </w:r>
      <w:bookmarkEnd w:id="104"/>
      <w:r w:rsidRPr="003964FA">
        <w:rPr>
          <w:rFonts w:ascii="Times New Roman" w:eastAsia="Calibri" w:hAnsi="Times New Roman" w:cs="Times New Roman"/>
          <w:szCs w:val="24"/>
        </w:rPr>
        <w:t xml:space="preserve"> </w:t>
      </w:r>
    </w:p>
    <w:p w14:paraId="61B3B0F3" w14:textId="77777777" w:rsidR="009C5D1E" w:rsidRPr="00746F1B" w:rsidRDefault="009C5D1E" w:rsidP="009C5D1E">
      <w:pPr>
        <w:ind w:left="426"/>
        <w:jc w:val="both"/>
        <w:rPr>
          <w:rFonts w:ascii="Times New Roman" w:eastAsia="Calibri" w:hAnsi="Times New Roman" w:cs="Times New Roman"/>
        </w:rPr>
      </w:pPr>
    </w:p>
    <w:p w14:paraId="45985755" w14:textId="77777777" w:rsidR="009C5D1E" w:rsidRPr="003964FA" w:rsidRDefault="009C5D1E" w:rsidP="003964FA">
      <w:pPr>
        <w:pStyle w:val="Cmsor3"/>
        <w:rPr>
          <w:rFonts w:ascii="Times New Roman" w:hAnsi="Times New Roman" w:cs="Times New Roman"/>
          <w:b w:val="0"/>
          <w:i/>
        </w:rPr>
      </w:pPr>
      <w:r w:rsidRPr="003964FA">
        <w:rPr>
          <w:rFonts w:ascii="Times New Roman" w:hAnsi="Times New Roman" w:cs="Times New Roman"/>
          <w:b w:val="0"/>
          <w:i/>
        </w:rPr>
        <w:t xml:space="preserve">A tantárgy elsajátítása során alkalmazható sajátos módszerek </w:t>
      </w:r>
    </w:p>
    <w:p w14:paraId="005B37CB" w14:textId="77777777" w:rsidR="00007CE7" w:rsidRPr="00746F1B" w:rsidRDefault="00007CE7" w:rsidP="00007CE7">
      <w:pPr>
        <w:rPr>
          <w:rFonts w:ascii="Times New Roman" w:hAnsi="Times New Roman"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4A86B2C7" w14:textId="77777777" w:rsidTr="009C5D1E">
        <w:trPr>
          <w:trHeight w:val="600"/>
          <w:jc w:val="center"/>
        </w:trPr>
        <w:tc>
          <w:tcPr>
            <w:tcW w:w="960" w:type="dxa"/>
            <w:vMerge w:val="restart"/>
            <w:shd w:val="clear" w:color="auto" w:fill="auto"/>
            <w:vAlign w:val="center"/>
            <w:hideMark/>
          </w:tcPr>
          <w:p w14:paraId="467807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05B2EF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3C9A63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09D4F9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100F52A6" w14:textId="77777777" w:rsidTr="009C5D1E">
        <w:trPr>
          <w:trHeight w:val="255"/>
          <w:jc w:val="center"/>
        </w:trPr>
        <w:tc>
          <w:tcPr>
            <w:tcW w:w="960" w:type="dxa"/>
            <w:vMerge/>
            <w:vAlign w:val="center"/>
            <w:hideMark/>
          </w:tcPr>
          <w:p w14:paraId="2C8556A8"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125A471F"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2C672C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0D2EAB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527D32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27F57ED4"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2BF1E435" w14:textId="77777777" w:rsidTr="009C5D1E">
        <w:trPr>
          <w:trHeight w:val="765"/>
          <w:jc w:val="center"/>
        </w:trPr>
        <w:tc>
          <w:tcPr>
            <w:tcW w:w="960" w:type="dxa"/>
            <w:shd w:val="clear" w:color="auto" w:fill="auto"/>
            <w:vAlign w:val="center"/>
            <w:hideMark/>
          </w:tcPr>
          <w:p w14:paraId="36E276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28EEE86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70562A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4AD53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875A5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45A6C1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w:t>
            </w:r>
            <w:r w:rsidR="00A131EE" w:rsidRPr="00746F1B">
              <w:rPr>
                <w:rFonts w:ascii="Times New Roman" w:eastAsia="Times New Roman" w:hAnsi="Times New Roman" w:cs="Times New Roman"/>
                <w:color w:val="000000"/>
                <w:lang w:eastAsia="hu-HU"/>
              </w:rPr>
              <w:t>unkaállomás internetkapcsolattal</w:t>
            </w:r>
          </w:p>
        </w:tc>
      </w:tr>
      <w:tr w:rsidR="009C5D1E" w:rsidRPr="00746F1B" w14:paraId="2E9A1C73" w14:textId="77777777" w:rsidTr="009C5D1E">
        <w:trPr>
          <w:trHeight w:val="255"/>
          <w:jc w:val="center"/>
        </w:trPr>
        <w:tc>
          <w:tcPr>
            <w:tcW w:w="960" w:type="dxa"/>
            <w:shd w:val="clear" w:color="auto" w:fill="auto"/>
            <w:vAlign w:val="center"/>
            <w:hideMark/>
          </w:tcPr>
          <w:p w14:paraId="79CC99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391757D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4F92AD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91C96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8C71E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9E2030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E06695D" w14:textId="77777777" w:rsidTr="009C5D1E">
        <w:trPr>
          <w:trHeight w:val="765"/>
          <w:jc w:val="center"/>
        </w:trPr>
        <w:tc>
          <w:tcPr>
            <w:tcW w:w="960" w:type="dxa"/>
            <w:shd w:val="clear" w:color="auto" w:fill="auto"/>
            <w:vAlign w:val="center"/>
            <w:hideMark/>
          </w:tcPr>
          <w:p w14:paraId="69422E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2AFF1D0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180A3D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BF20F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05BEB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16A172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w:t>
            </w:r>
            <w:r w:rsidR="00A131EE" w:rsidRPr="00746F1B">
              <w:rPr>
                <w:rFonts w:ascii="Times New Roman" w:eastAsia="Times New Roman" w:hAnsi="Times New Roman" w:cs="Times New Roman"/>
                <w:color w:val="000000"/>
                <w:lang w:eastAsia="hu-HU"/>
              </w:rPr>
              <w:t>unkaállomás internetkapcsolattal</w:t>
            </w:r>
          </w:p>
        </w:tc>
      </w:tr>
      <w:tr w:rsidR="009C5D1E" w:rsidRPr="00746F1B" w14:paraId="31130667" w14:textId="77777777" w:rsidTr="009C5D1E">
        <w:trPr>
          <w:trHeight w:val="765"/>
          <w:jc w:val="center"/>
        </w:trPr>
        <w:tc>
          <w:tcPr>
            <w:tcW w:w="960" w:type="dxa"/>
            <w:shd w:val="clear" w:color="auto" w:fill="auto"/>
            <w:vAlign w:val="center"/>
            <w:hideMark/>
          </w:tcPr>
          <w:p w14:paraId="4704F1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23BEDC3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6C13D1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F645D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861AC4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61A7BF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w:t>
            </w:r>
            <w:r w:rsidR="00A131EE" w:rsidRPr="00746F1B">
              <w:rPr>
                <w:rFonts w:ascii="Times New Roman" w:eastAsia="Times New Roman" w:hAnsi="Times New Roman" w:cs="Times New Roman"/>
                <w:color w:val="000000"/>
                <w:lang w:eastAsia="hu-HU"/>
              </w:rPr>
              <w:t>unkaállomás internetkapcsolattal</w:t>
            </w:r>
          </w:p>
        </w:tc>
      </w:tr>
      <w:tr w:rsidR="009C5D1E" w:rsidRPr="00746F1B" w14:paraId="74AD823C" w14:textId="77777777" w:rsidTr="009C5D1E">
        <w:trPr>
          <w:trHeight w:val="765"/>
          <w:jc w:val="center"/>
        </w:trPr>
        <w:tc>
          <w:tcPr>
            <w:tcW w:w="960" w:type="dxa"/>
            <w:shd w:val="clear" w:color="auto" w:fill="auto"/>
            <w:vAlign w:val="center"/>
            <w:hideMark/>
          </w:tcPr>
          <w:p w14:paraId="41E97C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355747B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706774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BDFBD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18446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A82BD8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w:t>
            </w:r>
            <w:r w:rsidR="00A131EE" w:rsidRPr="00746F1B">
              <w:rPr>
                <w:rFonts w:ascii="Times New Roman" w:eastAsia="Times New Roman" w:hAnsi="Times New Roman" w:cs="Times New Roman"/>
                <w:color w:val="000000"/>
                <w:lang w:eastAsia="hu-HU"/>
              </w:rPr>
              <w:t>unkaállomás internetkapcsolattal</w:t>
            </w:r>
          </w:p>
        </w:tc>
      </w:tr>
      <w:tr w:rsidR="009C5D1E" w:rsidRPr="00746F1B" w14:paraId="58D855F7" w14:textId="77777777" w:rsidTr="009C5D1E">
        <w:trPr>
          <w:trHeight w:val="765"/>
          <w:jc w:val="center"/>
        </w:trPr>
        <w:tc>
          <w:tcPr>
            <w:tcW w:w="960" w:type="dxa"/>
            <w:shd w:val="clear" w:color="auto" w:fill="auto"/>
            <w:vAlign w:val="center"/>
            <w:hideMark/>
          </w:tcPr>
          <w:p w14:paraId="3F6A3F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6A1B3C8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31ECDF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7416C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3E34E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23867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w:t>
            </w:r>
            <w:r w:rsidR="00A131EE" w:rsidRPr="00746F1B">
              <w:rPr>
                <w:rFonts w:ascii="Times New Roman" w:eastAsia="Times New Roman" w:hAnsi="Times New Roman" w:cs="Times New Roman"/>
                <w:color w:val="000000"/>
                <w:lang w:eastAsia="hu-HU"/>
              </w:rPr>
              <w:t>apcsolattal</w:t>
            </w:r>
          </w:p>
        </w:tc>
      </w:tr>
      <w:tr w:rsidR="009C5D1E" w:rsidRPr="00746F1B" w14:paraId="1EEDDA70" w14:textId="77777777" w:rsidTr="009C5D1E">
        <w:trPr>
          <w:trHeight w:val="255"/>
          <w:jc w:val="center"/>
        </w:trPr>
        <w:tc>
          <w:tcPr>
            <w:tcW w:w="960" w:type="dxa"/>
            <w:shd w:val="clear" w:color="auto" w:fill="auto"/>
            <w:vAlign w:val="center"/>
            <w:hideMark/>
          </w:tcPr>
          <w:p w14:paraId="7E66D8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4A97CB7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3C64BD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FBCAB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40915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B79137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25E1B25C" w14:textId="77777777" w:rsidR="009C5D1E" w:rsidRPr="00746F1B" w:rsidRDefault="009C5D1E" w:rsidP="009C5D1E">
      <w:pPr>
        <w:ind w:left="426"/>
        <w:jc w:val="both"/>
        <w:rPr>
          <w:rFonts w:ascii="Times New Roman" w:eastAsia="Calibri" w:hAnsi="Times New Roman" w:cs="Times New Roman"/>
        </w:rPr>
      </w:pPr>
    </w:p>
    <w:p w14:paraId="5E844BB0" w14:textId="77777777" w:rsidR="009C5D1E" w:rsidRPr="003964FA" w:rsidRDefault="009C5D1E" w:rsidP="003964FA">
      <w:pPr>
        <w:pStyle w:val="Cmsor3"/>
        <w:rPr>
          <w:rFonts w:ascii="Times New Roman" w:hAnsi="Times New Roman" w:cs="Times New Roman"/>
          <w:b w:val="0"/>
          <w:i/>
        </w:rPr>
      </w:pPr>
      <w:r w:rsidRPr="003964FA">
        <w:rPr>
          <w:rFonts w:ascii="Times New Roman" w:hAnsi="Times New Roman" w:cs="Times New Roman"/>
          <w:b w:val="0"/>
          <w:i/>
        </w:rPr>
        <w:t xml:space="preserve">A tantárgy elsajátítása során alkalmazható tanulói tevékenységformák </w:t>
      </w:r>
    </w:p>
    <w:p w14:paraId="145877BB"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
        <w:gridCol w:w="2718"/>
        <w:gridCol w:w="757"/>
        <w:gridCol w:w="861"/>
        <w:gridCol w:w="837"/>
        <w:gridCol w:w="2299"/>
      </w:tblGrid>
      <w:tr w:rsidR="009C5D1E" w:rsidRPr="00746F1B" w14:paraId="54A0408B" w14:textId="77777777" w:rsidTr="009C5D1E">
        <w:trPr>
          <w:trHeight w:val="255"/>
          <w:jc w:val="center"/>
        </w:trPr>
        <w:tc>
          <w:tcPr>
            <w:tcW w:w="1040" w:type="dxa"/>
            <w:vMerge w:val="restart"/>
            <w:shd w:val="clear" w:color="auto" w:fill="auto"/>
            <w:vAlign w:val="center"/>
            <w:hideMark/>
          </w:tcPr>
          <w:p w14:paraId="20F5FDC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Sorszám</w:t>
            </w:r>
          </w:p>
        </w:tc>
        <w:tc>
          <w:tcPr>
            <w:tcW w:w="2800" w:type="dxa"/>
            <w:vMerge w:val="restart"/>
            <w:shd w:val="clear" w:color="auto" w:fill="auto"/>
            <w:vAlign w:val="center"/>
            <w:hideMark/>
          </w:tcPr>
          <w:p w14:paraId="181581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0C1BAC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1CBB33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4762A664" w14:textId="77777777" w:rsidTr="009C5D1E">
        <w:trPr>
          <w:trHeight w:val="510"/>
          <w:jc w:val="center"/>
        </w:trPr>
        <w:tc>
          <w:tcPr>
            <w:tcW w:w="1040" w:type="dxa"/>
            <w:vMerge/>
            <w:vAlign w:val="center"/>
            <w:hideMark/>
          </w:tcPr>
          <w:p w14:paraId="22D90185"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7A1C09CE"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20B110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43CF474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01EDBB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18351490"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3911FAF6" w14:textId="77777777" w:rsidTr="009C5D1E">
        <w:trPr>
          <w:trHeight w:val="255"/>
          <w:jc w:val="center"/>
        </w:trPr>
        <w:tc>
          <w:tcPr>
            <w:tcW w:w="1040" w:type="dxa"/>
            <w:shd w:val="clear" w:color="000000" w:fill="D9D9D9"/>
            <w:vAlign w:val="center"/>
            <w:hideMark/>
          </w:tcPr>
          <w:p w14:paraId="2E961F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5035BF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65FE3011" w14:textId="77777777" w:rsidTr="009C5D1E">
        <w:trPr>
          <w:trHeight w:val="510"/>
          <w:jc w:val="center"/>
        </w:trPr>
        <w:tc>
          <w:tcPr>
            <w:tcW w:w="1040" w:type="dxa"/>
            <w:shd w:val="clear" w:color="auto" w:fill="auto"/>
            <w:vAlign w:val="center"/>
            <w:hideMark/>
          </w:tcPr>
          <w:p w14:paraId="01D58A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783CC51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4E6182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DC84D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842A0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F0FA3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81CDCAB" w14:textId="77777777" w:rsidTr="009C5D1E">
        <w:trPr>
          <w:trHeight w:val="510"/>
          <w:jc w:val="center"/>
        </w:trPr>
        <w:tc>
          <w:tcPr>
            <w:tcW w:w="1040" w:type="dxa"/>
            <w:shd w:val="clear" w:color="auto" w:fill="auto"/>
            <w:vAlign w:val="center"/>
            <w:hideMark/>
          </w:tcPr>
          <w:p w14:paraId="6386EC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4A25C29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25A6CD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B23E6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B3F57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81CE8D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FB8D4E7" w14:textId="77777777" w:rsidTr="009C5D1E">
        <w:trPr>
          <w:trHeight w:val="510"/>
          <w:jc w:val="center"/>
        </w:trPr>
        <w:tc>
          <w:tcPr>
            <w:tcW w:w="1040" w:type="dxa"/>
            <w:shd w:val="clear" w:color="auto" w:fill="auto"/>
            <w:vAlign w:val="center"/>
            <w:hideMark/>
          </w:tcPr>
          <w:p w14:paraId="264A42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09F23CB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2D0F3A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C3C7A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72CF6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2F86EA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2230056" w14:textId="77777777" w:rsidTr="009C5D1E">
        <w:trPr>
          <w:trHeight w:val="255"/>
          <w:jc w:val="center"/>
        </w:trPr>
        <w:tc>
          <w:tcPr>
            <w:tcW w:w="1040" w:type="dxa"/>
            <w:shd w:val="clear" w:color="auto" w:fill="auto"/>
            <w:vAlign w:val="center"/>
            <w:hideMark/>
          </w:tcPr>
          <w:p w14:paraId="50CC87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5177DED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7EACE3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98E66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6F47B1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C22E7C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344B783" w14:textId="77777777" w:rsidTr="009C5D1E">
        <w:trPr>
          <w:trHeight w:val="510"/>
          <w:jc w:val="center"/>
        </w:trPr>
        <w:tc>
          <w:tcPr>
            <w:tcW w:w="1040" w:type="dxa"/>
            <w:shd w:val="clear" w:color="auto" w:fill="auto"/>
            <w:vAlign w:val="center"/>
            <w:hideMark/>
          </w:tcPr>
          <w:p w14:paraId="13D08F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431C0F1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267AB2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C3001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8C2C4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2FB71A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DE111CD" w14:textId="77777777" w:rsidTr="009C5D1E">
        <w:trPr>
          <w:trHeight w:val="255"/>
          <w:jc w:val="center"/>
        </w:trPr>
        <w:tc>
          <w:tcPr>
            <w:tcW w:w="1040" w:type="dxa"/>
            <w:shd w:val="clear" w:color="000000" w:fill="D9D9D9"/>
            <w:vAlign w:val="center"/>
            <w:hideMark/>
          </w:tcPr>
          <w:p w14:paraId="0E4109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700C2B2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45E373DD" w14:textId="77777777" w:rsidTr="009C5D1E">
        <w:trPr>
          <w:trHeight w:val="255"/>
          <w:jc w:val="center"/>
        </w:trPr>
        <w:tc>
          <w:tcPr>
            <w:tcW w:w="1040" w:type="dxa"/>
            <w:shd w:val="clear" w:color="auto" w:fill="auto"/>
            <w:vAlign w:val="center"/>
            <w:hideMark/>
          </w:tcPr>
          <w:p w14:paraId="5E749E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3AF6EA1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2D807A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4E2DF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EAEE2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625DED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4E4CD25" w14:textId="77777777" w:rsidTr="009C5D1E">
        <w:trPr>
          <w:trHeight w:val="255"/>
          <w:jc w:val="center"/>
        </w:trPr>
        <w:tc>
          <w:tcPr>
            <w:tcW w:w="1040" w:type="dxa"/>
            <w:shd w:val="clear" w:color="auto" w:fill="auto"/>
            <w:vAlign w:val="center"/>
            <w:hideMark/>
          </w:tcPr>
          <w:p w14:paraId="41E0CC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680809A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17679F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D6CCA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1A971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C70226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00AC6D4" w14:textId="77777777" w:rsidTr="009C5D1E">
        <w:trPr>
          <w:trHeight w:val="510"/>
          <w:jc w:val="center"/>
        </w:trPr>
        <w:tc>
          <w:tcPr>
            <w:tcW w:w="1040" w:type="dxa"/>
            <w:shd w:val="clear" w:color="auto" w:fill="auto"/>
            <w:vAlign w:val="center"/>
            <w:hideMark/>
          </w:tcPr>
          <w:p w14:paraId="789EC4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7DE56E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65C5F1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5C1CD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6E50C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C11C04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3ECE7C4" w14:textId="77777777" w:rsidTr="009C5D1E">
        <w:trPr>
          <w:trHeight w:val="510"/>
          <w:jc w:val="center"/>
        </w:trPr>
        <w:tc>
          <w:tcPr>
            <w:tcW w:w="1040" w:type="dxa"/>
            <w:shd w:val="clear" w:color="auto" w:fill="auto"/>
            <w:vAlign w:val="center"/>
            <w:hideMark/>
          </w:tcPr>
          <w:p w14:paraId="087A74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5CDCE8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21DEA3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52132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59E85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D7B07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6CA9C4" w14:textId="77777777" w:rsidTr="009C5D1E">
        <w:trPr>
          <w:trHeight w:val="255"/>
          <w:jc w:val="center"/>
        </w:trPr>
        <w:tc>
          <w:tcPr>
            <w:tcW w:w="1040" w:type="dxa"/>
            <w:shd w:val="clear" w:color="000000" w:fill="D9D9D9"/>
            <w:vAlign w:val="center"/>
            <w:hideMark/>
          </w:tcPr>
          <w:p w14:paraId="628439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058C678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5EF4039B" w14:textId="77777777" w:rsidTr="009C5D1E">
        <w:trPr>
          <w:trHeight w:val="255"/>
          <w:jc w:val="center"/>
        </w:trPr>
        <w:tc>
          <w:tcPr>
            <w:tcW w:w="1040" w:type="dxa"/>
            <w:shd w:val="clear" w:color="auto" w:fill="auto"/>
            <w:vAlign w:val="center"/>
            <w:hideMark/>
          </w:tcPr>
          <w:p w14:paraId="41B9AA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0ACE084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1D204C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B1955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5ECBA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5AD93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450C6CF" w14:textId="77777777" w:rsidTr="009C5D1E">
        <w:trPr>
          <w:trHeight w:val="510"/>
          <w:jc w:val="center"/>
        </w:trPr>
        <w:tc>
          <w:tcPr>
            <w:tcW w:w="1040" w:type="dxa"/>
            <w:shd w:val="clear" w:color="auto" w:fill="auto"/>
            <w:vAlign w:val="center"/>
            <w:hideMark/>
          </w:tcPr>
          <w:p w14:paraId="523B3E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800" w:type="dxa"/>
            <w:shd w:val="clear" w:color="auto" w:fill="auto"/>
            <w:vAlign w:val="center"/>
            <w:hideMark/>
          </w:tcPr>
          <w:p w14:paraId="45D8C11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277533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64597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6D7DF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2B63D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2264234" w14:textId="77777777" w:rsidTr="009C5D1E">
        <w:trPr>
          <w:trHeight w:val="510"/>
          <w:jc w:val="center"/>
        </w:trPr>
        <w:tc>
          <w:tcPr>
            <w:tcW w:w="1040" w:type="dxa"/>
            <w:shd w:val="clear" w:color="auto" w:fill="auto"/>
            <w:vAlign w:val="center"/>
            <w:hideMark/>
          </w:tcPr>
          <w:p w14:paraId="29E7B7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3.3.</w:t>
            </w:r>
          </w:p>
        </w:tc>
        <w:tc>
          <w:tcPr>
            <w:tcW w:w="2800" w:type="dxa"/>
            <w:shd w:val="clear" w:color="auto" w:fill="auto"/>
            <w:vAlign w:val="center"/>
            <w:hideMark/>
          </w:tcPr>
          <w:p w14:paraId="397E8F2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474708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B2CC3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F41F5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07BA2E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B46BF11" w14:textId="77777777" w:rsidTr="009C5D1E">
        <w:trPr>
          <w:trHeight w:val="255"/>
          <w:jc w:val="center"/>
        </w:trPr>
        <w:tc>
          <w:tcPr>
            <w:tcW w:w="1040" w:type="dxa"/>
            <w:shd w:val="clear" w:color="000000" w:fill="D9D9D9"/>
            <w:vAlign w:val="center"/>
            <w:hideMark/>
          </w:tcPr>
          <w:p w14:paraId="60C692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3CE1535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5CFC4E85" w14:textId="77777777" w:rsidTr="009C5D1E">
        <w:trPr>
          <w:trHeight w:val="510"/>
          <w:jc w:val="center"/>
        </w:trPr>
        <w:tc>
          <w:tcPr>
            <w:tcW w:w="1040" w:type="dxa"/>
            <w:shd w:val="clear" w:color="auto" w:fill="auto"/>
            <w:vAlign w:val="center"/>
            <w:hideMark/>
          </w:tcPr>
          <w:p w14:paraId="541CCB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6FABCC5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2CCC53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5B95E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3732C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47B65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1737710" w14:textId="77777777" w:rsidTr="009C5D1E">
        <w:trPr>
          <w:trHeight w:val="510"/>
          <w:jc w:val="center"/>
        </w:trPr>
        <w:tc>
          <w:tcPr>
            <w:tcW w:w="1040" w:type="dxa"/>
            <w:shd w:val="clear" w:color="auto" w:fill="auto"/>
            <w:vAlign w:val="center"/>
            <w:hideMark/>
          </w:tcPr>
          <w:p w14:paraId="565D2C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4F771D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27C285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C90F8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09A2E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5FF62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DC7083B" w14:textId="77777777" w:rsidTr="009C5D1E">
        <w:trPr>
          <w:trHeight w:val="510"/>
          <w:jc w:val="center"/>
        </w:trPr>
        <w:tc>
          <w:tcPr>
            <w:tcW w:w="1040" w:type="dxa"/>
            <w:shd w:val="clear" w:color="auto" w:fill="auto"/>
            <w:vAlign w:val="center"/>
            <w:hideMark/>
          </w:tcPr>
          <w:p w14:paraId="35AB66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0B798D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5140CE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E5041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7E61EE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23D893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DFF515A" w14:textId="77777777" w:rsidTr="009C5D1E">
        <w:trPr>
          <w:trHeight w:val="255"/>
          <w:jc w:val="center"/>
        </w:trPr>
        <w:tc>
          <w:tcPr>
            <w:tcW w:w="1040" w:type="dxa"/>
            <w:shd w:val="clear" w:color="auto" w:fill="auto"/>
            <w:vAlign w:val="center"/>
            <w:hideMark/>
          </w:tcPr>
          <w:p w14:paraId="6793B1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shd w:val="clear" w:color="auto" w:fill="auto"/>
            <w:vAlign w:val="center"/>
            <w:hideMark/>
          </w:tcPr>
          <w:p w14:paraId="2800DAD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43D885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497DA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0ABF9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091A1F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9A6762" w14:textId="77777777" w:rsidTr="009C5D1E">
        <w:trPr>
          <w:trHeight w:val="255"/>
          <w:jc w:val="center"/>
        </w:trPr>
        <w:tc>
          <w:tcPr>
            <w:tcW w:w="1040" w:type="dxa"/>
            <w:shd w:val="clear" w:color="000000" w:fill="D9D9D9"/>
            <w:vAlign w:val="center"/>
            <w:hideMark/>
          </w:tcPr>
          <w:p w14:paraId="46E0D4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3A49930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Gyakorlati munkavégzés körében</w:t>
            </w:r>
          </w:p>
        </w:tc>
      </w:tr>
      <w:tr w:rsidR="009C5D1E" w:rsidRPr="00746F1B" w14:paraId="54B928C3" w14:textId="77777777" w:rsidTr="009C5D1E">
        <w:trPr>
          <w:trHeight w:val="255"/>
          <w:jc w:val="center"/>
        </w:trPr>
        <w:tc>
          <w:tcPr>
            <w:tcW w:w="1040" w:type="dxa"/>
            <w:shd w:val="clear" w:color="auto" w:fill="auto"/>
            <w:vAlign w:val="center"/>
            <w:hideMark/>
          </w:tcPr>
          <w:p w14:paraId="457CED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64AC30E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Műveletek gyakorlása</w:t>
            </w:r>
          </w:p>
        </w:tc>
        <w:tc>
          <w:tcPr>
            <w:tcW w:w="760" w:type="dxa"/>
            <w:shd w:val="clear" w:color="auto" w:fill="auto"/>
            <w:vAlign w:val="center"/>
            <w:hideMark/>
          </w:tcPr>
          <w:p w14:paraId="3CDC04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FB3D6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14241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5CEAC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64E8371" w14:textId="77777777" w:rsidTr="009C5D1E">
        <w:trPr>
          <w:trHeight w:val="510"/>
          <w:jc w:val="center"/>
        </w:trPr>
        <w:tc>
          <w:tcPr>
            <w:tcW w:w="1040" w:type="dxa"/>
            <w:shd w:val="clear" w:color="auto" w:fill="auto"/>
            <w:vAlign w:val="center"/>
            <w:hideMark/>
          </w:tcPr>
          <w:p w14:paraId="5E5D9A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480C767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Munkamegfigyelés adott szempontok alapján</w:t>
            </w:r>
          </w:p>
        </w:tc>
        <w:tc>
          <w:tcPr>
            <w:tcW w:w="760" w:type="dxa"/>
            <w:shd w:val="clear" w:color="auto" w:fill="auto"/>
            <w:vAlign w:val="center"/>
            <w:hideMark/>
          </w:tcPr>
          <w:p w14:paraId="212AB3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E2821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49E1E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112B8F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4793FCD" w14:textId="77777777" w:rsidTr="009C5D1E">
        <w:trPr>
          <w:trHeight w:val="255"/>
          <w:jc w:val="center"/>
        </w:trPr>
        <w:tc>
          <w:tcPr>
            <w:tcW w:w="1040" w:type="dxa"/>
            <w:shd w:val="clear" w:color="000000" w:fill="D9D9D9"/>
            <w:vAlign w:val="center"/>
            <w:hideMark/>
          </w:tcPr>
          <w:p w14:paraId="6D156A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7460" w:type="dxa"/>
            <w:gridSpan w:val="5"/>
            <w:shd w:val="clear" w:color="000000" w:fill="D9D9D9"/>
            <w:vAlign w:val="center"/>
            <w:hideMark/>
          </w:tcPr>
          <w:p w14:paraId="69992DA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44C5C09C" w14:textId="77777777" w:rsidTr="009C5D1E">
        <w:trPr>
          <w:trHeight w:val="510"/>
          <w:jc w:val="center"/>
        </w:trPr>
        <w:tc>
          <w:tcPr>
            <w:tcW w:w="1040" w:type="dxa"/>
            <w:shd w:val="clear" w:color="auto" w:fill="auto"/>
            <w:vAlign w:val="center"/>
            <w:hideMark/>
          </w:tcPr>
          <w:p w14:paraId="2A9177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6.1.</w:t>
            </w:r>
          </w:p>
        </w:tc>
        <w:tc>
          <w:tcPr>
            <w:tcW w:w="2800" w:type="dxa"/>
            <w:shd w:val="clear" w:color="auto" w:fill="auto"/>
            <w:vAlign w:val="center"/>
            <w:hideMark/>
          </w:tcPr>
          <w:p w14:paraId="29906CC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Részvétel az ügyfélfogadáson, esetmegfigyelés</w:t>
            </w:r>
          </w:p>
        </w:tc>
        <w:tc>
          <w:tcPr>
            <w:tcW w:w="760" w:type="dxa"/>
            <w:shd w:val="clear" w:color="auto" w:fill="auto"/>
            <w:vAlign w:val="center"/>
            <w:hideMark/>
          </w:tcPr>
          <w:p w14:paraId="24A93C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B763A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1BB9E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5BC52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455B5E0" w14:textId="77777777" w:rsidTr="009C5D1E">
        <w:trPr>
          <w:trHeight w:val="255"/>
          <w:jc w:val="center"/>
        </w:trPr>
        <w:tc>
          <w:tcPr>
            <w:tcW w:w="1040" w:type="dxa"/>
            <w:shd w:val="clear" w:color="auto" w:fill="auto"/>
            <w:vAlign w:val="center"/>
            <w:hideMark/>
          </w:tcPr>
          <w:p w14:paraId="717B06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c>
          <w:tcPr>
            <w:tcW w:w="2800" w:type="dxa"/>
            <w:shd w:val="clear" w:color="auto" w:fill="auto"/>
            <w:vAlign w:val="center"/>
            <w:hideMark/>
          </w:tcPr>
          <w:p w14:paraId="17A9B11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napló vezetése</w:t>
            </w:r>
          </w:p>
        </w:tc>
        <w:tc>
          <w:tcPr>
            <w:tcW w:w="760" w:type="dxa"/>
            <w:shd w:val="clear" w:color="auto" w:fill="auto"/>
            <w:vAlign w:val="center"/>
            <w:hideMark/>
          </w:tcPr>
          <w:p w14:paraId="63FB7B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1CA17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0F599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9217A1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287E0D7" w14:textId="77777777" w:rsidTr="009C5D1E">
        <w:trPr>
          <w:trHeight w:val="510"/>
          <w:jc w:val="center"/>
        </w:trPr>
        <w:tc>
          <w:tcPr>
            <w:tcW w:w="1040" w:type="dxa"/>
            <w:shd w:val="clear" w:color="auto" w:fill="auto"/>
            <w:vAlign w:val="center"/>
            <w:hideMark/>
          </w:tcPr>
          <w:p w14:paraId="272F18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6.3.</w:t>
            </w:r>
          </w:p>
        </w:tc>
        <w:tc>
          <w:tcPr>
            <w:tcW w:w="2800" w:type="dxa"/>
            <w:shd w:val="clear" w:color="auto" w:fill="auto"/>
            <w:vAlign w:val="center"/>
            <w:hideMark/>
          </w:tcPr>
          <w:p w14:paraId="54C92DC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60" w:type="dxa"/>
            <w:shd w:val="clear" w:color="auto" w:fill="auto"/>
            <w:vAlign w:val="center"/>
            <w:hideMark/>
          </w:tcPr>
          <w:p w14:paraId="44EEAB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3465B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D236F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36D48A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C2E8B81" w14:textId="77777777" w:rsidTr="009C5D1E">
        <w:trPr>
          <w:trHeight w:val="510"/>
          <w:jc w:val="center"/>
        </w:trPr>
        <w:tc>
          <w:tcPr>
            <w:tcW w:w="1040" w:type="dxa"/>
            <w:shd w:val="clear" w:color="auto" w:fill="auto"/>
            <w:vAlign w:val="center"/>
            <w:hideMark/>
          </w:tcPr>
          <w:p w14:paraId="21C973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6.4.</w:t>
            </w:r>
          </w:p>
        </w:tc>
        <w:tc>
          <w:tcPr>
            <w:tcW w:w="2800" w:type="dxa"/>
            <w:shd w:val="clear" w:color="auto" w:fill="auto"/>
            <w:vAlign w:val="center"/>
            <w:hideMark/>
          </w:tcPr>
          <w:p w14:paraId="4856006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közvetlen irányítással</w:t>
            </w:r>
          </w:p>
        </w:tc>
        <w:tc>
          <w:tcPr>
            <w:tcW w:w="760" w:type="dxa"/>
            <w:shd w:val="clear" w:color="auto" w:fill="auto"/>
            <w:vAlign w:val="center"/>
            <w:hideMark/>
          </w:tcPr>
          <w:p w14:paraId="2659B6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AA8D8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A9100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7CE9B7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00AAAFF4" w14:textId="77777777" w:rsidR="009C5D1E" w:rsidRPr="00746F1B" w:rsidRDefault="009C5D1E" w:rsidP="009C5D1E">
      <w:pPr>
        <w:ind w:left="1224"/>
        <w:contextualSpacing/>
        <w:jc w:val="both"/>
        <w:rPr>
          <w:rFonts w:ascii="Times New Roman" w:eastAsia="Calibri" w:hAnsi="Times New Roman" w:cs="Times New Roman"/>
          <w:b/>
        </w:rPr>
      </w:pPr>
    </w:p>
    <w:p w14:paraId="2F2CE02F" w14:textId="77777777" w:rsidR="009C5D1E" w:rsidRPr="00746F1B" w:rsidRDefault="009C5D1E" w:rsidP="009C5D1E">
      <w:pPr>
        <w:ind w:left="426"/>
        <w:jc w:val="both"/>
        <w:rPr>
          <w:rFonts w:ascii="Times New Roman" w:eastAsia="Calibri" w:hAnsi="Times New Roman" w:cs="Times New Roman"/>
        </w:rPr>
      </w:pPr>
    </w:p>
    <w:p w14:paraId="67A13BEC" w14:textId="77777777" w:rsidR="009C5D1E" w:rsidRPr="003964FA" w:rsidRDefault="009C5D1E" w:rsidP="00007CE7">
      <w:pPr>
        <w:pStyle w:val="Cmsor2"/>
        <w:rPr>
          <w:rFonts w:ascii="Times New Roman" w:eastAsia="Calibri" w:hAnsi="Times New Roman" w:cs="Times New Roman"/>
          <w:szCs w:val="24"/>
        </w:rPr>
      </w:pPr>
      <w:bookmarkStart w:id="105" w:name="_Toc476847886"/>
      <w:r w:rsidRPr="003964FA">
        <w:rPr>
          <w:rFonts w:ascii="Times New Roman" w:eastAsia="Calibri" w:hAnsi="Times New Roman" w:cs="Times New Roman"/>
          <w:szCs w:val="24"/>
        </w:rPr>
        <w:t>A tantárgy értékelésének módja</w:t>
      </w:r>
      <w:bookmarkEnd w:id="105"/>
    </w:p>
    <w:p w14:paraId="2F84B1B4"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10A203D6" w14:textId="77777777" w:rsidR="009C5D1E" w:rsidRPr="00746F1B" w:rsidRDefault="009C5D1E" w:rsidP="009C5D1E">
      <w:pPr>
        <w:ind w:left="426"/>
        <w:jc w:val="both"/>
        <w:rPr>
          <w:rFonts w:ascii="Times New Roman" w:eastAsia="Calibri" w:hAnsi="Times New Roman" w:cs="Times New Roman"/>
        </w:rPr>
      </w:pPr>
    </w:p>
    <w:p w14:paraId="3279DA1F" w14:textId="77777777" w:rsidR="009C5D1E" w:rsidRPr="00746F1B" w:rsidRDefault="009C5D1E" w:rsidP="009C5D1E">
      <w:pPr>
        <w:jc w:val="both"/>
        <w:rPr>
          <w:rFonts w:ascii="Times New Roman" w:eastAsia="Calibri" w:hAnsi="Times New Roman" w:cs="Times New Roman"/>
        </w:rPr>
      </w:pPr>
    </w:p>
    <w:p w14:paraId="07B1A5A4" w14:textId="77777777" w:rsidR="009C5D1E" w:rsidRPr="00746F1B" w:rsidRDefault="009C5D1E" w:rsidP="009C5D1E">
      <w:pPr>
        <w:spacing w:after="200" w:line="276" w:lineRule="auto"/>
        <w:jc w:val="left"/>
        <w:rPr>
          <w:rFonts w:ascii="Times New Roman" w:eastAsia="Calibri" w:hAnsi="Times New Roman" w:cs="Times New Roman"/>
        </w:rPr>
      </w:pPr>
      <w:r w:rsidRPr="00746F1B">
        <w:rPr>
          <w:rFonts w:ascii="Times New Roman" w:eastAsia="Calibri" w:hAnsi="Times New Roman" w:cs="Times New Roman"/>
        </w:rPr>
        <w:br w:type="page"/>
      </w:r>
    </w:p>
    <w:p w14:paraId="452C37E7" w14:textId="77777777" w:rsidR="009C5D1E" w:rsidRPr="00746F1B" w:rsidRDefault="009C5D1E" w:rsidP="009C5D1E">
      <w:pPr>
        <w:spacing w:after="120"/>
        <w:jc w:val="both"/>
        <w:rPr>
          <w:rFonts w:ascii="Times New Roman" w:eastAsia="Calibri" w:hAnsi="Times New Roman" w:cs="Times New Roman"/>
        </w:rPr>
      </w:pPr>
    </w:p>
    <w:p w14:paraId="4C698304" w14:textId="77777777" w:rsidR="009C5D1E" w:rsidRPr="00563B93" w:rsidRDefault="009C5D1E" w:rsidP="009C5D1E">
      <w:pPr>
        <w:spacing w:before="2880" w:after="120"/>
        <w:rPr>
          <w:rFonts w:ascii="Times New Roman" w:eastAsia="Calibri" w:hAnsi="Times New Roman" w:cs="Times New Roman"/>
          <w:b/>
          <w:sz w:val="28"/>
          <w:szCs w:val="28"/>
        </w:rPr>
      </w:pPr>
      <w:r w:rsidRPr="00563B93">
        <w:rPr>
          <w:rFonts w:ascii="Times New Roman" w:eastAsia="Calibri" w:hAnsi="Times New Roman" w:cs="Times New Roman"/>
          <w:b/>
          <w:sz w:val="28"/>
          <w:szCs w:val="28"/>
        </w:rPr>
        <w:t>A</w:t>
      </w:r>
    </w:p>
    <w:p w14:paraId="06D41217" w14:textId="77777777" w:rsidR="009C5D1E" w:rsidRPr="00563B93" w:rsidRDefault="009C5D1E" w:rsidP="009C5D1E">
      <w:pPr>
        <w:spacing w:after="480"/>
        <w:rPr>
          <w:rFonts w:ascii="Times New Roman" w:eastAsia="Calibri" w:hAnsi="Times New Roman" w:cs="Times New Roman"/>
          <w:b/>
          <w:sz w:val="28"/>
          <w:szCs w:val="28"/>
        </w:rPr>
      </w:pPr>
      <w:r w:rsidRPr="00563B93">
        <w:rPr>
          <w:rFonts w:ascii="Times New Roman" w:eastAsia="Calibri" w:hAnsi="Times New Roman" w:cs="Times New Roman"/>
          <w:b/>
          <w:sz w:val="28"/>
          <w:szCs w:val="28"/>
        </w:rPr>
        <w:t>11717-16 azonosító számú</w:t>
      </w:r>
    </w:p>
    <w:p w14:paraId="10C6A379" w14:textId="77777777" w:rsidR="009C5D1E" w:rsidRPr="00563B93" w:rsidRDefault="009C5D1E" w:rsidP="009C5D1E">
      <w:pPr>
        <w:spacing w:after="120"/>
        <w:rPr>
          <w:rFonts w:ascii="Times New Roman" w:eastAsia="Calibri" w:hAnsi="Times New Roman" w:cs="Times New Roman"/>
          <w:b/>
          <w:sz w:val="28"/>
          <w:szCs w:val="28"/>
        </w:rPr>
      </w:pPr>
      <w:r w:rsidRPr="00563B93">
        <w:rPr>
          <w:rFonts w:ascii="Times New Roman" w:eastAsia="Calibri" w:hAnsi="Times New Roman" w:cs="Times New Roman"/>
          <w:b/>
          <w:sz w:val="28"/>
          <w:szCs w:val="28"/>
        </w:rPr>
        <w:t>Infokommunikációs technológia a turizmusban.</w:t>
      </w:r>
    </w:p>
    <w:p w14:paraId="2F7A0564" w14:textId="77777777" w:rsidR="009C5D1E" w:rsidRPr="00563B93" w:rsidRDefault="009C5D1E" w:rsidP="009C5D1E">
      <w:pPr>
        <w:spacing w:after="120"/>
        <w:rPr>
          <w:rFonts w:ascii="Times New Roman" w:eastAsia="Calibri" w:hAnsi="Times New Roman" w:cs="Times New Roman"/>
          <w:b/>
          <w:sz w:val="28"/>
          <w:szCs w:val="28"/>
        </w:rPr>
      </w:pPr>
      <w:r w:rsidRPr="00563B93">
        <w:rPr>
          <w:rFonts w:ascii="Times New Roman" w:eastAsia="Calibri" w:hAnsi="Times New Roman" w:cs="Times New Roman"/>
          <w:b/>
          <w:sz w:val="28"/>
          <w:szCs w:val="28"/>
        </w:rPr>
        <w:t>megnevezésű</w:t>
      </w:r>
    </w:p>
    <w:p w14:paraId="772D9C26" w14:textId="77777777" w:rsidR="009C5D1E" w:rsidRPr="00563B93" w:rsidRDefault="009C5D1E" w:rsidP="009C5D1E">
      <w:pPr>
        <w:spacing w:before="480" w:after="480"/>
        <w:rPr>
          <w:rFonts w:ascii="Times New Roman" w:eastAsia="Calibri" w:hAnsi="Times New Roman" w:cs="Times New Roman"/>
          <w:b/>
          <w:sz w:val="28"/>
          <w:szCs w:val="28"/>
        </w:rPr>
      </w:pPr>
      <w:r w:rsidRPr="00563B93">
        <w:rPr>
          <w:rFonts w:ascii="Times New Roman" w:eastAsia="Calibri" w:hAnsi="Times New Roman" w:cs="Times New Roman"/>
          <w:b/>
          <w:sz w:val="28"/>
          <w:szCs w:val="28"/>
        </w:rPr>
        <w:t>szakmai követelménymodul</w:t>
      </w:r>
    </w:p>
    <w:p w14:paraId="2BCC614E" w14:textId="77777777" w:rsidR="009C5D1E" w:rsidRPr="00563B93" w:rsidRDefault="009C5D1E" w:rsidP="009C5D1E">
      <w:pPr>
        <w:spacing w:after="120"/>
        <w:rPr>
          <w:rFonts w:ascii="Times New Roman" w:eastAsia="Calibri" w:hAnsi="Times New Roman" w:cs="Times New Roman"/>
          <w:b/>
          <w:sz w:val="28"/>
          <w:szCs w:val="28"/>
        </w:rPr>
      </w:pPr>
      <w:r w:rsidRPr="00563B93">
        <w:rPr>
          <w:rFonts w:ascii="Times New Roman" w:eastAsia="Calibri" w:hAnsi="Times New Roman" w:cs="Times New Roman"/>
          <w:b/>
          <w:sz w:val="28"/>
          <w:szCs w:val="28"/>
        </w:rPr>
        <w:t>tantárgyai, témakörei</w:t>
      </w:r>
    </w:p>
    <w:p w14:paraId="5ABDBEC8" w14:textId="77777777" w:rsidR="009C5D1E" w:rsidRPr="00746F1B" w:rsidRDefault="009C5D1E" w:rsidP="009C5D1E">
      <w:pPr>
        <w:spacing w:after="200" w:line="276" w:lineRule="auto"/>
        <w:jc w:val="left"/>
        <w:rPr>
          <w:rFonts w:ascii="Times New Roman" w:eastAsia="Calibri" w:hAnsi="Times New Roman" w:cs="Times New Roman"/>
        </w:rPr>
      </w:pPr>
      <w:r w:rsidRPr="00563B93">
        <w:rPr>
          <w:rFonts w:ascii="Times New Roman" w:eastAsia="Calibri" w:hAnsi="Times New Roman" w:cs="Times New Roman"/>
          <w:sz w:val="28"/>
          <w:szCs w:val="28"/>
        </w:rPr>
        <w:br w:type="page"/>
      </w:r>
    </w:p>
    <w:p w14:paraId="3C4CE981"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 11717-16 azonosító számú Infokommunikációs technológia a turizmusban megnevezésű szakmai követelménymodulhoz tartozó tantárgyak és témakörök oktatása során fejlesztendő kompetenciák</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0"/>
        <w:gridCol w:w="700"/>
        <w:gridCol w:w="700"/>
      </w:tblGrid>
      <w:tr w:rsidR="009C5D1E" w:rsidRPr="00746F1B" w14:paraId="5E2B2024" w14:textId="77777777" w:rsidTr="009C5D1E">
        <w:trPr>
          <w:trHeight w:val="1830"/>
          <w:jc w:val="center"/>
        </w:trPr>
        <w:tc>
          <w:tcPr>
            <w:tcW w:w="6800" w:type="dxa"/>
            <w:shd w:val="clear" w:color="auto" w:fill="auto"/>
            <w:vAlign w:val="center"/>
            <w:hideMark/>
          </w:tcPr>
          <w:p w14:paraId="6DA6D4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textDirection w:val="btLr"/>
            <w:vAlign w:val="bottom"/>
            <w:hideMark/>
          </w:tcPr>
          <w:p w14:paraId="343130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IKT gyakorlata a turizmusban</w:t>
            </w:r>
          </w:p>
        </w:tc>
        <w:tc>
          <w:tcPr>
            <w:tcW w:w="700" w:type="dxa"/>
            <w:shd w:val="clear" w:color="auto" w:fill="auto"/>
            <w:textDirection w:val="btLr"/>
            <w:vAlign w:val="bottom"/>
            <w:hideMark/>
          </w:tcPr>
          <w:p w14:paraId="5E28CC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Digitális technológia alkalmazása gyakorlat</w:t>
            </w:r>
          </w:p>
        </w:tc>
      </w:tr>
      <w:tr w:rsidR="009C5D1E" w:rsidRPr="00746F1B" w14:paraId="509CBFB5" w14:textId="77777777" w:rsidTr="009C5D1E">
        <w:trPr>
          <w:trHeight w:val="255"/>
          <w:jc w:val="center"/>
        </w:trPr>
        <w:tc>
          <w:tcPr>
            <w:tcW w:w="8200" w:type="dxa"/>
            <w:gridSpan w:val="3"/>
            <w:shd w:val="clear" w:color="auto" w:fill="auto"/>
            <w:noWrap/>
            <w:vAlign w:val="center"/>
            <w:hideMark/>
          </w:tcPr>
          <w:p w14:paraId="377CFA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FELADATOK</w:t>
            </w:r>
          </w:p>
        </w:tc>
      </w:tr>
      <w:tr w:rsidR="009C5D1E" w:rsidRPr="00746F1B" w14:paraId="20989066" w14:textId="77777777" w:rsidTr="009C5D1E">
        <w:trPr>
          <w:trHeight w:val="255"/>
          <w:jc w:val="center"/>
        </w:trPr>
        <w:tc>
          <w:tcPr>
            <w:tcW w:w="6800" w:type="dxa"/>
            <w:shd w:val="clear" w:color="auto" w:fill="auto"/>
            <w:vAlign w:val="center"/>
            <w:hideMark/>
          </w:tcPr>
          <w:p w14:paraId="2873765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Ügyviteli munkát végez informatikai programok használatával </w:t>
            </w:r>
          </w:p>
        </w:tc>
        <w:tc>
          <w:tcPr>
            <w:tcW w:w="700" w:type="dxa"/>
            <w:shd w:val="clear" w:color="auto" w:fill="auto"/>
            <w:noWrap/>
            <w:vAlign w:val="center"/>
            <w:hideMark/>
          </w:tcPr>
          <w:p w14:paraId="7090D8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FCAC2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FF732FE" w14:textId="77777777" w:rsidTr="009C5D1E">
        <w:trPr>
          <w:trHeight w:val="255"/>
          <w:jc w:val="center"/>
        </w:trPr>
        <w:tc>
          <w:tcPr>
            <w:tcW w:w="6800" w:type="dxa"/>
            <w:shd w:val="clear" w:color="auto" w:fill="auto"/>
            <w:vAlign w:val="center"/>
            <w:hideMark/>
          </w:tcPr>
          <w:p w14:paraId="17E855A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dokumentumokat és egyszerű táblázatokat készít</w:t>
            </w:r>
          </w:p>
        </w:tc>
        <w:tc>
          <w:tcPr>
            <w:tcW w:w="700" w:type="dxa"/>
            <w:shd w:val="clear" w:color="auto" w:fill="auto"/>
            <w:noWrap/>
            <w:vAlign w:val="center"/>
            <w:hideMark/>
          </w:tcPr>
          <w:p w14:paraId="472B7F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ABF82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114D52E" w14:textId="77777777" w:rsidTr="009C5D1E">
        <w:trPr>
          <w:trHeight w:val="255"/>
          <w:jc w:val="center"/>
        </w:trPr>
        <w:tc>
          <w:tcPr>
            <w:tcW w:w="6800" w:type="dxa"/>
            <w:shd w:val="clear" w:color="auto" w:fill="auto"/>
            <w:vAlign w:val="center"/>
            <w:hideMark/>
          </w:tcPr>
          <w:p w14:paraId="596C24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Adatállományból jelentést készít</w:t>
            </w:r>
          </w:p>
        </w:tc>
        <w:tc>
          <w:tcPr>
            <w:tcW w:w="700" w:type="dxa"/>
            <w:shd w:val="clear" w:color="auto" w:fill="auto"/>
            <w:noWrap/>
            <w:vAlign w:val="center"/>
            <w:hideMark/>
          </w:tcPr>
          <w:p w14:paraId="24CA91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A3C94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51ABBB6" w14:textId="77777777" w:rsidTr="009C5D1E">
        <w:trPr>
          <w:trHeight w:val="255"/>
          <w:jc w:val="center"/>
        </w:trPr>
        <w:tc>
          <w:tcPr>
            <w:tcW w:w="6800" w:type="dxa"/>
            <w:shd w:val="clear" w:color="auto" w:fill="auto"/>
            <w:vAlign w:val="center"/>
            <w:hideMark/>
          </w:tcPr>
          <w:p w14:paraId="2743294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Szóróanyagot, programismertetőt tervez és állít össze</w:t>
            </w:r>
          </w:p>
        </w:tc>
        <w:tc>
          <w:tcPr>
            <w:tcW w:w="700" w:type="dxa"/>
            <w:shd w:val="clear" w:color="auto" w:fill="auto"/>
            <w:noWrap/>
            <w:vAlign w:val="center"/>
            <w:hideMark/>
          </w:tcPr>
          <w:p w14:paraId="5693E5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2C831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117F349" w14:textId="77777777" w:rsidTr="009C5D1E">
        <w:trPr>
          <w:trHeight w:val="255"/>
          <w:jc w:val="center"/>
        </w:trPr>
        <w:tc>
          <w:tcPr>
            <w:tcW w:w="6800" w:type="dxa"/>
            <w:shd w:val="clear" w:color="auto" w:fill="auto"/>
            <w:vAlign w:val="center"/>
            <w:hideMark/>
          </w:tcPr>
          <w:p w14:paraId="7DA029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Digitális, elektronikai technológiát alkalmaz</w:t>
            </w:r>
          </w:p>
        </w:tc>
        <w:tc>
          <w:tcPr>
            <w:tcW w:w="700" w:type="dxa"/>
            <w:shd w:val="clear" w:color="auto" w:fill="auto"/>
            <w:noWrap/>
            <w:vAlign w:val="center"/>
            <w:hideMark/>
          </w:tcPr>
          <w:p w14:paraId="046FC7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F40B9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01CC37D" w14:textId="77777777" w:rsidTr="009C5D1E">
        <w:trPr>
          <w:trHeight w:val="255"/>
          <w:jc w:val="center"/>
        </w:trPr>
        <w:tc>
          <w:tcPr>
            <w:tcW w:w="6800" w:type="dxa"/>
            <w:shd w:val="clear" w:color="auto" w:fill="auto"/>
            <w:vAlign w:val="center"/>
            <w:hideMark/>
          </w:tcPr>
          <w:p w14:paraId="0EDCDDF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Online eszközöket, felületeket ismer és használ</w:t>
            </w:r>
          </w:p>
        </w:tc>
        <w:tc>
          <w:tcPr>
            <w:tcW w:w="700" w:type="dxa"/>
            <w:shd w:val="clear" w:color="auto" w:fill="auto"/>
            <w:noWrap/>
            <w:vAlign w:val="center"/>
            <w:hideMark/>
          </w:tcPr>
          <w:p w14:paraId="4A3BE0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62C64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3A6C6F0" w14:textId="77777777" w:rsidTr="009C5D1E">
        <w:trPr>
          <w:trHeight w:val="255"/>
          <w:jc w:val="center"/>
        </w:trPr>
        <w:tc>
          <w:tcPr>
            <w:tcW w:w="6800" w:type="dxa"/>
            <w:shd w:val="clear" w:color="auto" w:fill="auto"/>
            <w:vAlign w:val="center"/>
            <w:hideMark/>
          </w:tcPr>
          <w:p w14:paraId="0A844DF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Ügyfélszolgálati web alapú felületeket használ</w:t>
            </w:r>
          </w:p>
        </w:tc>
        <w:tc>
          <w:tcPr>
            <w:tcW w:w="700" w:type="dxa"/>
            <w:shd w:val="clear" w:color="auto" w:fill="auto"/>
            <w:noWrap/>
            <w:vAlign w:val="center"/>
            <w:hideMark/>
          </w:tcPr>
          <w:p w14:paraId="10B059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859AF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F77E9CB" w14:textId="77777777" w:rsidTr="009C5D1E">
        <w:trPr>
          <w:trHeight w:val="255"/>
          <w:jc w:val="center"/>
        </w:trPr>
        <w:tc>
          <w:tcPr>
            <w:tcW w:w="6800" w:type="dxa"/>
            <w:shd w:val="clear" w:color="auto" w:fill="auto"/>
            <w:vAlign w:val="center"/>
            <w:hideMark/>
          </w:tcPr>
          <w:p w14:paraId="302A8DE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Web alapú szoftvereket kezel</w:t>
            </w:r>
          </w:p>
        </w:tc>
        <w:tc>
          <w:tcPr>
            <w:tcW w:w="700" w:type="dxa"/>
            <w:shd w:val="clear" w:color="auto" w:fill="auto"/>
            <w:noWrap/>
            <w:vAlign w:val="center"/>
            <w:hideMark/>
          </w:tcPr>
          <w:p w14:paraId="6B9196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B365C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F34E9C0" w14:textId="77777777" w:rsidTr="009C5D1E">
        <w:trPr>
          <w:trHeight w:val="255"/>
          <w:jc w:val="center"/>
        </w:trPr>
        <w:tc>
          <w:tcPr>
            <w:tcW w:w="8200" w:type="dxa"/>
            <w:gridSpan w:val="3"/>
            <w:shd w:val="clear" w:color="auto" w:fill="auto"/>
            <w:noWrap/>
            <w:vAlign w:val="center"/>
            <w:hideMark/>
          </w:tcPr>
          <w:p w14:paraId="365112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ISMERETEK</w:t>
            </w:r>
          </w:p>
        </w:tc>
      </w:tr>
      <w:tr w:rsidR="009C5D1E" w:rsidRPr="00746F1B" w14:paraId="35CF8B61" w14:textId="77777777" w:rsidTr="009C5D1E">
        <w:trPr>
          <w:trHeight w:val="255"/>
          <w:jc w:val="center"/>
        </w:trPr>
        <w:tc>
          <w:tcPr>
            <w:tcW w:w="6800" w:type="dxa"/>
            <w:shd w:val="clear" w:color="auto" w:fill="auto"/>
            <w:vAlign w:val="center"/>
            <w:hideMark/>
          </w:tcPr>
          <w:p w14:paraId="0BF84AD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Irodai munkát, szakmai tevékenységet segítő szoftverek</w:t>
            </w:r>
          </w:p>
        </w:tc>
        <w:tc>
          <w:tcPr>
            <w:tcW w:w="700" w:type="dxa"/>
            <w:shd w:val="clear" w:color="auto" w:fill="auto"/>
            <w:noWrap/>
            <w:vAlign w:val="center"/>
            <w:hideMark/>
          </w:tcPr>
          <w:p w14:paraId="4F5ABB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6E337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105748" w14:textId="77777777" w:rsidTr="009C5D1E">
        <w:trPr>
          <w:trHeight w:val="255"/>
          <w:jc w:val="center"/>
        </w:trPr>
        <w:tc>
          <w:tcPr>
            <w:tcW w:w="6800" w:type="dxa"/>
            <w:shd w:val="clear" w:color="auto" w:fill="auto"/>
            <w:vAlign w:val="center"/>
            <w:hideMark/>
          </w:tcPr>
          <w:p w14:paraId="7622E29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Internet alapú források, adatállományok</w:t>
            </w:r>
          </w:p>
        </w:tc>
        <w:tc>
          <w:tcPr>
            <w:tcW w:w="700" w:type="dxa"/>
            <w:shd w:val="clear" w:color="auto" w:fill="auto"/>
            <w:noWrap/>
            <w:vAlign w:val="center"/>
            <w:hideMark/>
          </w:tcPr>
          <w:p w14:paraId="335C0A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CF9B7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264E26A" w14:textId="77777777" w:rsidTr="009C5D1E">
        <w:trPr>
          <w:trHeight w:val="255"/>
          <w:jc w:val="center"/>
        </w:trPr>
        <w:tc>
          <w:tcPr>
            <w:tcW w:w="6800" w:type="dxa"/>
            <w:shd w:val="clear" w:color="auto" w:fill="auto"/>
            <w:vAlign w:val="center"/>
            <w:hideMark/>
          </w:tcPr>
          <w:p w14:paraId="64F13A7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Digitális technológia</w:t>
            </w:r>
          </w:p>
        </w:tc>
        <w:tc>
          <w:tcPr>
            <w:tcW w:w="700" w:type="dxa"/>
            <w:shd w:val="clear" w:color="auto" w:fill="auto"/>
            <w:noWrap/>
            <w:vAlign w:val="center"/>
            <w:hideMark/>
          </w:tcPr>
          <w:p w14:paraId="155E16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558174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2FE81F0" w14:textId="77777777" w:rsidTr="009C5D1E">
        <w:trPr>
          <w:trHeight w:val="255"/>
          <w:jc w:val="center"/>
        </w:trPr>
        <w:tc>
          <w:tcPr>
            <w:tcW w:w="6800" w:type="dxa"/>
            <w:shd w:val="clear" w:color="auto" w:fill="auto"/>
            <w:vAlign w:val="center"/>
            <w:hideMark/>
          </w:tcPr>
          <w:p w14:paraId="534EDBB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Web alapú szoftverek</w:t>
            </w:r>
          </w:p>
        </w:tc>
        <w:tc>
          <w:tcPr>
            <w:tcW w:w="700" w:type="dxa"/>
            <w:shd w:val="clear" w:color="auto" w:fill="auto"/>
            <w:noWrap/>
            <w:vAlign w:val="center"/>
            <w:hideMark/>
          </w:tcPr>
          <w:p w14:paraId="1350DC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02F55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90292AB" w14:textId="77777777" w:rsidTr="009C5D1E">
        <w:trPr>
          <w:trHeight w:val="255"/>
          <w:jc w:val="center"/>
        </w:trPr>
        <w:tc>
          <w:tcPr>
            <w:tcW w:w="8200" w:type="dxa"/>
            <w:gridSpan w:val="3"/>
            <w:shd w:val="clear" w:color="auto" w:fill="auto"/>
            <w:noWrap/>
            <w:vAlign w:val="center"/>
            <w:hideMark/>
          </w:tcPr>
          <w:p w14:paraId="08CBAE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KÉSZSÉGEK</w:t>
            </w:r>
          </w:p>
        </w:tc>
      </w:tr>
      <w:tr w:rsidR="009C5D1E" w:rsidRPr="00746F1B" w14:paraId="0A46585E" w14:textId="77777777" w:rsidTr="009C5D1E">
        <w:trPr>
          <w:trHeight w:val="255"/>
          <w:jc w:val="center"/>
        </w:trPr>
        <w:tc>
          <w:tcPr>
            <w:tcW w:w="6800" w:type="dxa"/>
            <w:shd w:val="clear" w:color="auto" w:fill="auto"/>
            <w:vAlign w:val="center"/>
            <w:hideMark/>
          </w:tcPr>
          <w:p w14:paraId="42C1520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Elektronikus adatállomány kezelése, értelmezése</w:t>
            </w:r>
          </w:p>
        </w:tc>
        <w:tc>
          <w:tcPr>
            <w:tcW w:w="700" w:type="dxa"/>
            <w:shd w:val="clear" w:color="auto" w:fill="auto"/>
            <w:noWrap/>
            <w:vAlign w:val="center"/>
            <w:hideMark/>
          </w:tcPr>
          <w:p w14:paraId="0D75DC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D8C4B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C59AC35" w14:textId="77777777" w:rsidTr="009C5D1E">
        <w:trPr>
          <w:trHeight w:val="255"/>
          <w:jc w:val="center"/>
        </w:trPr>
        <w:tc>
          <w:tcPr>
            <w:tcW w:w="6800" w:type="dxa"/>
            <w:shd w:val="clear" w:color="auto" w:fill="auto"/>
            <w:vAlign w:val="center"/>
            <w:hideMark/>
          </w:tcPr>
          <w:p w14:paraId="47B8B8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Digitális technológia felhasználása</w:t>
            </w:r>
          </w:p>
        </w:tc>
        <w:tc>
          <w:tcPr>
            <w:tcW w:w="700" w:type="dxa"/>
            <w:shd w:val="clear" w:color="auto" w:fill="auto"/>
            <w:noWrap/>
            <w:vAlign w:val="center"/>
            <w:hideMark/>
          </w:tcPr>
          <w:p w14:paraId="149B77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2B4FB82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CBE1474" w14:textId="77777777" w:rsidTr="009C5D1E">
        <w:trPr>
          <w:trHeight w:val="255"/>
          <w:jc w:val="center"/>
        </w:trPr>
        <w:tc>
          <w:tcPr>
            <w:tcW w:w="6800" w:type="dxa"/>
            <w:shd w:val="clear" w:color="auto" w:fill="auto"/>
            <w:vAlign w:val="center"/>
            <w:hideMark/>
          </w:tcPr>
          <w:p w14:paraId="07302B8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Szoftverek ismerete, használata</w:t>
            </w:r>
          </w:p>
        </w:tc>
        <w:tc>
          <w:tcPr>
            <w:tcW w:w="700" w:type="dxa"/>
            <w:shd w:val="clear" w:color="auto" w:fill="auto"/>
            <w:noWrap/>
            <w:vAlign w:val="center"/>
            <w:hideMark/>
          </w:tcPr>
          <w:p w14:paraId="5E0264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CE8DE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09338A7" w14:textId="77777777" w:rsidTr="009C5D1E">
        <w:trPr>
          <w:trHeight w:val="255"/>
          <w:jc w:val="center"/>
        </w:trPr>
        <w:tc>
          <w:tcPr>
            <w:tcW w:w="8200" w:type="dxa"/>
            <w:gridSpan w:val="3"/>
            <w:shd w:val="clear" w:color="auto" w:fill="auto"/>
            <w:noWrap/>
            <w:vAlign w:val="center"/>
            <w:hideMark/>
          </w:tcPr>
          <w:p w14:paraId="132369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KOMPETENCIÁK</w:t>
            </w:r>
          </w:p>
        </w:tc>
      </w:tr>
      <w:tr w:rsidR="009C5D1E" w:rsidRPr="00746F1B" w14:paraId="06F95C73" w14:textId="77777777" w:rsidTr="009C5D1E">
        <w:trPr>
          <w:trHeight w:val="255"/>
          <w:jc w:val="center"/>
        </w:trPr>
        <w:tc>
          <w:tcPr>
            <w:tcW w:w="6800" w:type="dxa"/>
            <w:shd w:val="clear" w:color="auto" w:fill="auto"/>
            <w:noWrap/>
            <w:vAlign w:val="center"/>
            <w:hideMark/>
          </w:tcPr>
          <w:p w14:paraId="3AF140C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Fejlődőképesség, önfejlesztés</w:t>
            </w:r>
          </w:p>
        </w:tc>
        <w:tc>
          <w:tcPr>
            <w:tcW w:w="700" w:type="dxa"/>
            <w:shd w:val="clear" w:color="auto" w:fill="auto"/>
            <w:noWrap/>
            <w:vAlign w:val="center"/>
            <w:hideMark/>
          </w:tcPr>
          <w:p w14:paraId="544DD6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93164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3E63B9C" w14:textId="77777777" w:rsidTr="009C5D1E">
        <w:trPr>
          <w:trHeight w:val="255"/>
          <w:jc w:val="center"/>
        </w:trPr>
        <w:tc>
          <w:tcPr>
            <w:tcW w:w="6800" w:type="dxa"/>
            <w:shd w:val="clear" w:color="auto" w:fill="auto"/>
            <w:noWrap/>
            <w:vAlign w:val="center"/>
            <w:hideMark/>
          </w:tcPr>
          <w:p w14:paraId="275C49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Önállóság</w:t>
            </w:r>
          </w:p>
        </w:tc>
        <w:tc>
          <w:tcPr>
            <w:tcW w:w="700" w:type="dxa"/>
            <w:shd w:val="clear" w:color="auto" w:fill="auto"/>
            <w:noWrap/>
            <w:vAlign w:val="center"/>
            <w:hideMark/>
          </w:tcPr>
          <w:p w14:paraId="1A797D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1BFBD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3E05EEE" w14:textId="77777777" w:rsidTr="009C5D1E">
        <w:trPr>
          <w:trHeight w:val="255"/>
          <w:jc w:val="center"/>
        </w:trPr>
        <w:tc>
          <w:tcPr>
            <w:tcW w:w="6800" w:type="dxa"/>
            <w:shd w:val="clear" w:color="auto" w:fill="auto"/>
            <w:noWrap/>
            <w:vAlign w:val="center"/>
            <w:hideMark/>
          </w:tcPr>
          <w:p w14:paraId="6289BB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Precizitás</w:t>
            </w:r>
          </w:p>
        </w:tc>
        <w:tc>
          <w:tcPr>
            <w:tcW w:w="700" w:type="dxa"/>
            <w:shd w:val="clear" w:color="auto" w:fill="auto"/>
            <w:noWrap/>
            <w:vAlign w:val="center"/>
            <w:hideMark/>
          </w:tcPr>
          <w:p w14:paraId="58FBF8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579FC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23939A3" w14:textId="77777777" w:rsidTr="009C5D1E">
        <w:trPr>
          <w:trHeight w:val="255"/>
          <w:jc w:val="center"/>
        </w:trPr>
        <w:tc>
          <w:tcPr>
            <w:tcW w:w="8200" w:type="dxa"/>
            <w:gridSpan w:val="3"/>
            <w:shd w:val="clear" w:color="auto" w:fill="auto"/>
            <w:noWrap/>
            <w:vAlign w:val="center"/>
            <w:hideMark/>
          </w:tcPr>
          <w:p w14:paraId="11A6AC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TÁRSAS KOMPETENCIÁK</w:t>
            </w:r>
          </w:p>
        </w:tc>
      </w:tr>
      <w:tr w:rsidR="009C5D1E" w:rsidRPr="00746F1B" w14:paraId="2B704464" w14:textId="77777777" w:rsidTr="009C5D1E">
        <w:trPr>
          <w:trHeight w:val="255"/>
          <w:jc w:val="center"/>
        </w:trPr>
        <w:tc>
          <w:tcPr>
            <w:tcW w:w="6800" w:type="dxa"/>
            <w:shd w:val="clear" w:color="auto" w:fill="auto"/>
            <w:vAlign w:val="center"/>
            <w:hideMark/>
          </w:tcPr>
          <w:p w14:paraId="2864EE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Közérthetőség</w:t>
            </w:r>
          </w:p>
        </w:tc>
        <w:tc>
          <w:tcPr>
            <w:tcW w:w="700" w:type="dxa"/>
            <w:shd w:val="clear" w:color="auto" w:fill="auto"/>
            <w:noWrap/>
            <w:vAlign w:val="center"/>
            <w:hideMark/>
          </w:tcPr>
          <w:p w14:paraId="432F6D6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D8467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949F703" w14:textId="77777777" w:rsidTr="009C5D1E">
        <w:trPr>
          <w:trHeight w:val="255"/>
          <w:jc w:val="center"/>
        </w:trPr>
        <w:tc>
          <w:tcPr>
            <w:tcW w:w="6800" w:type="dxa"/>
            <w:shd w:val="clear" w:color="auto" w:fill="auto"/>
            <w:vAlign w:val="center"/>
            <w:hideMark/>
          </w:tcPr>
          <w:p w14:paraId="0CFC7E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Nyelvhelyesség</w:t>
            </w:r>
          </w:p>
        </w:tc>
        <w:tc>
          <w:tcPr>
            <w:tcW w:w="700" w:type="dxa"/>
            <w:shd w:val="clear" w:color="auto" w:fill="auto"/>
            <w:noWrap/>
            <w:vAlign w:val="center"/>
            <w:hideMark/>
          </w:tcPr>
          <w:p w14:paraId="4D8FD9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291AA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6EEF050" w14:textId="77777777" w:rsidTr="009C5D1E">
        <w:trPr>
          <w:trHeight w:val="255"/>
          <w:jc w:val="center"/>
        </w:trPr>
        <w:tc>
          <w:tcPr>
            <w:tcW w:w="8200" w:type="dxa"/>
            <w:gridSpan w:val="3"/>
            <w:shd w:val="clear" w:color="auto" w:fill="auto"/>
            <w:noWrap/>
            <w:vAlign w:val="center"/>
            <w:hideMark/>
          </w:tcPr>
          <w:p w14:paraId="359602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MÓDSZERKOMPETENCIÁK</w:t>
            </w:r>
          </w:p>
        </w:tc>
      </w:tr>
      <w:tr w:rsidR="009C5D1E" w:rsidRPr="00746F1B" w14:paraId="647B85FB" w14:textId="77777777" w:rsidTr="009C5D1E">
        <w:trPr>
          <w:trHeight w:val="255"/>
          <w:jc w:val="center"/>
        </w:trPr>
        <w:tc>
          <w:tcPr>
            <w:tcW w:w="6800" w:type="dxa"/>
            <w:shd w:val="clear" w:color="auto" w:fill="auto"/>
            <w:vAlign w:val="center"/>
            <w:hideMark/>
          </w:tcPr>
          <w:p w14:paraId="27861E8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Rendszerekben való gondolkodás</w:t>
            </w:r>
          </w:p>
        </w:tc>
        <w:tc>
          <w:tcPr>
            <w:tcW w:w="700" w:type="dxa"/>
            <w:shd w:val="clear" w:color="auto" w:fill="auto"/>
            <w:noWrap/>
            <w:vAlign w:val="center"/>
            <w:hideMark/>
          </w:tcPr>
          <w:p w14:paraId="5F4D14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B25CE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2DCAE01" w14:textId="77777777" w:rsidTr="009C5D1E">
        <w:trPr>
          <w:trHeight w:val="255"/>
          <w:jc w:val="center"/>
        </w:trPr>
        <w:tc>
          <w:tcPr>
            <w:tcW w:w="6800" w:type="dxa"/>
            <w:shd w:val="clear" w:color="auto" w:fill="auto"/>
            <w:vAlign w:val="center"/>
            <w:hideMark/>
          </w:tcPr>
          <w:p w14:paraId="71CFE38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Kreativitás, ötletgazdagság</w:t>
            </w:r>
          </w:p>
        </w:tc>
        <w:tc>
          <w:tcPr>
            <w:tcW w:w="700" w:type="dxa"/>
            <w:shd w:val="clear" w:color="auto" w:fill="auto"/>
            <w:noWrap/>
            <w:vAlign w:val="center"/>
            <w:hideMark/>
          </w:tcPr>
          <w:p w14:paraId="4F58506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A10D5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B949996" w14:textId="77777777" w:rsidTr="009C5D1E">
        <w:trPr>
          <w:trHeight w:val="255"/>
          <w:jc w:val="center"/>
        </w:trPr>
        <w:tc>
          <w:tcPr>
            <w:tcW w:w="6800" w:type="dxa"/>
            <w:shd w:val="clear" w:color="auto" w:fill="auto"/>
            <w:vAlign w:val="center"/>
            <w:hideMark/>
          </w:tcPr>
          <w:p w14:paraId="270C2FE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Ismeretek helyén való alkalmazása</w:t>
            </w:r>
          </w:p>
        </w:tc>
        <w:tc>
          <w:tcPr>
            <w:tcW w:w="700" w:type="dxa"/>
            <w:shd w:val="clear" w:color="auto" w:fill="auto"/>
            <w:noWrap/>
            <w:vAlign w:val="center"/>
            <w:hideMark/>
          </w:tcPr>
          <w:p w14:paraId="1996C5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820C0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bl>
    <w:p w14:paraId="7ED4D027" w14:textId="77777777" w:rsidR="009C5D1E" w:rsidRPr="00746F1B" w:rsidRDefault="009C5D1E" w:rsidP="009C5D1E">
      <w:pPr>
        <w:spacing w:after="120"/>
        <w:jc w:val="both"/>
        <w:rPr>
          <w:rFonts w:ascii="Times New Roman" w:eastAsia="Calibri" w:hAnsi="Times New Roman" w:cs="Times New Roman"/>
        </w:rPr>
      </w:pPr>
    </w:p>
    <w:p w14:paraId="45425F01" w14:textId="77777777" w:rsidR="009C5D1E" w:rsidRPr="00746F1B" w:rsidRDefault="009C5D1E" w:rsidP="009C5D1E">
      <w:pPr>
        <w:spacing w:after="120"/>
        <w:rPr>
          <w:rFonts w:ascii="Times New Roman" w:eastAsia="Calibri" w:hAnsi="Times New Roman" w:cs="Times New Roman"/>
        </w:rPr>
      </w:pPr>
    </w:p>
    <w:p w14:paraId="1E438680"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br w:type="page"/>
      </w:r>
    </w:p>
    <w:p w14:paraId="1F8BADE0" w14:textId="77777777" w:rsidR="0020146E" w:rsidRDefault="009C5D1E" w:rsidP="00007CE7">
      <w:pPr>
        <w:pStyle w:val="Cmsor1"/>
        <w:rPr>
          <w:rFonts w:ascii="Times New Roman" w:eastAsia="Calibri" w:hAnsi="Times New Roman" w:cs="Times New Roman"/>
          <w:sz w:val="28"/>
        </w:rPr>
      </w:pPr>
      <w:bookmarkStart w:id="106" w:name="_Toc476847887"/>
      <w:r w:rsidRPr="0020146E">
        <w:rPr>
          <w:rFonts w:ascii="Times New Roman" w:eastAsia="Calibri" w:hAnsi="Times New Roman" w:cs="Times New Roman"/>
          <w:sz w:val="28"/>
        </w:rPr>
        <w:lastRenderedPageBreak/>
        <w:t>IKT gyakorlata a turizmusban tantárgy</w:t>
      </w:r>
      <w:bookmarkEnd w:id="106"/>
      <w:r w:rsidRPr="0020146E">
        <w:rPr>
          <w:rFonts w:ascii="Times New Roman" w:eastAsia="Calibri" w:hAnsi="Times New Roman" w:cs="Times New Roman"/>
          <w:sz w:val="28"/>
        </w:rPr>
        <w:tab/>
      </w:r>
    </w:p>
    <w:p w14:paraId="4C9A27E4" w14:textId="77777777" w:rsidR="009C5D1E" w:rsidRPr="0020146E" w:rsidRDefault="0020146E" w:rsidP="0020146E">
      <w:pPr>
        <w:rPr>
          <w:rFonts w:ascii="Times New Roman" w:hAnsi="Times New Roman" w:cs="Times New Roman"/>
          <w:b/>
        </w:rPr>
      </w:pPr>
      <w:r>
        <w:tab/>
      </w:r>
      <w:r>
        <w:tab/>
      </w:r>
      <w:r>
        <w:tab/>
      </w:r>
      <w:r>
        <w:tab/>
      </w:r>
      <w:r>
        <w:tab/>
      </w:r>
      <w:r>
        <w:tab/>
      </w:r>
      <w:r>
        <w:tab/>
      </w:r>
      <w:r>
        <w:tab/>
      </w:r>
      <w:r>
        <w:tab/>
      </w:r>
      <w:r>
        <w:tab/>
      </w:r>
      <w:r>
        <w:tab/>
      </w:r>
      <w:r w:rsidR="00A36996" w:rsidRPr="0020146E">
        <w:rPr>
          <w:rFonts w:ascii="Times New Roman" w:hAnsi="Times New Roman" w:cs="Times New Roman"/>
          <w:b/>
        </w:rPr>
        <w:t>72 óra</w:t>
      </w:r>
    </w:p>
    <w:p w14:paraId="50F93489" w14:textId="77777777" w:rsidR="009C5D1E" w:rsidRPr="00746F1B" w:rsidRDefault="00A36996" w:rsidP="00007CE7">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13. évfolyamon megszervezett képzés</w:t>
      </w:r>
    </w:p>
    <w:p w14:paraId="03615C64" w14:textId="77777777" w:rsidR="009C5D1E" w:rsidRPr="00746F1B" w:rsidRDefault="009C5D1E" w:rsidP="009C5D1E">
      <w:pPr>
        <w:spacing w:after="120"/>
        <w:jc w:val="both"/>
        <w:rPr>
          <w:rFonts w:ascii="Times New Roman" w:eastAsia="Calibri" w:hAnsi="Times New Roman" w:cs="Times New Roman"/>
        </w:rPr>
      </w:pPr>
    </w:p>
    <w:p w14:paraId="49221C07" w14:textId="77777777" w:rsidR="009C5D1E" w:rsidRPr="0020146E" w:rsidRDefault="009C5D1E" w:rsidP="00007CE7">
      <w:pPr>
        <w:pStyle w:val="Cmsor2"/>
        <w:rPr>
          <w:rFonts w:ascii="Times New Roman" w:eastAsia="Calibri" w:hAnsi="Times New Roman" w:cs="Times New Roman"/>
          <w:szCs w:val="24"/>
        </w:rPr>
      </w:pPr>
      <w:bookmarkStart w:id="107" w:name="_Toc476847888"/>
      <w:r w:rsidRPr="0020146E">
        <w:rPr>
          <w:rFonts w:ascii="Times New Roman" w:eastAsia="Calibri" w:hAnsi="Times New Roman" w:cs="Times New Roman"/>
          <w:szCs w:val="24"/>
        </w:rPr>
        <w:t>A tantárgy tanításának célja</w:t>
      </w:r>
      <w:bookmarkEnd w:id="107"/>
    </w:p>
    <w:p w14:paraId="3C9A1F1F"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Az IKT gyakorlata a turizmusban oktatásának alapvető célja, hogy a tanulók a közoktatásban megszerzett számítástechnikai tudásukra építve megismerjék a turisztikai ügyviteli munkafolyamatokhoz kapcsolódó informatikai programokat, és önállóan dönteni tudjanak azok aktuális használatáról. Legyenek képesek adatállományokat kezelni, kimutatásokat készíteni, web-alapú szoftvereket használni.</w:t>
      </w:r>
    </w:p>
    <w:p w14:paraId="7FA8B549" w14:textId="77777777" w:rsidR="009C5D1E" w:rsidRPr="00746F1B" w:rsidRDefault="009C5D1E" w:rsidP="009C5D1E">
      <w:pPr>
        <w:ind w:left="426"/>
        <w:jc w:val="both"/>
        <w:rPr>
          <w:rFonts w:ascii="Times New Roman" w:eastAsia="Calibri" w:hAnsi="Times New Roman" w:cs="Times New Roman"/>
        </w:rPr>
      </w:pPr>
    </w:p>
    <w:p w14:paraId="063FA73C" w14:textId="77777777" w:rsidR="009C5D1E" w:rsidRPr="0020146E" w:rsidRDefault="009C5D1E" w:rsidP="00007CE7">
      <w:pPr>
        <w:pStyle w:val="Cmsor2"/>
        <w:rPr>
          <w:rFonts w:ascii="Times New Roman" w:eastAsia="Calibri" w:hAnsi="Times New Roman" w:cs="Times New Roman"/>
          <w:szCs w:val="24"/>
        </w:rPr>
      </w:pPr>
      <w:bookmarkStart w:id="108" w:name="_Toc476847889"/>
      <w:r w:rsidRPr="0020146E">
        <w:rPr>
          <w:rFonts w:ascii="Times New Roman" w:eastAsia="Calibri" w:hAnsi="Times New Roman" w:cs="Times New Roman"/>
          <w:szCs w:val="24"/>
        </w:rPr>
        <w:t>Kapcsolódó közismereti, szakmai tartalmak</w:t>
      </w:r>
      <w:bookmarkEnd w:id="108"/>
    </w:p>
    <w:p w14:paraId="52FF6A0F"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2B94A34F" w14:textId="77777777" w:rsidR="009C5D1E" w:rsidRPr="00746F1B" w:rsidRDefault="009C5D1E" w:rsidP="009C5D1E">
      <w:pPr>
        <w:ind w:left="426"/>
        <w:jc w:val="both"/>
        <w:rPr>
          <w:rFonts w:ascii="Times New Roman" w:eastAsia="Calibri" w:hAnsi="Times New Roman" w:cs="Times New Roman"/>
        </w:rPr>
      </w:pPr>
    </w:p>
    <w:p w14:paraId="0049C9B9" w14:textId="77777777" w:rsidR="009C5D1E" w:rsidRPr="0020146E" w:rsidRDefault="009C5D1E" w:rsidP="00007CE7">
      <w:pPr>
        <w:pStyle w:val="Cmsor2"/>
        <w:rPr>
          <w:rFonts w:ascii="Times New Roman" w:eastAsia="Calibri" w:hAnsi="Times New Roman" w:cs="Times New Roman"/>
          <w:szCs w:val="24"/>
        </w:rPr>
      </w:pPr>
      <w:bookmarkStart w:id="109" w:name="_Toc476847890"/>
      <w:r w:rsidRPr="0020146E">
        <w:rPr>
          <w:rFonts w:ascii="Times New Roman" w:eastAsia="Calibri" w:hAnsi="Times New Roman" w:cs="Times New Roman"/>
          <w:szCs w:val="24"/>
        </w:rPr>
        <w:t>Témakörök</w:t>
      </w:r>
      <w:bookmarkEnd w:id="109"/>
    </w:p>
    <w:p w14:paraId="29CC5E47" w14:textId="77777777" w:rsidR="0020146E" w:rsidRDefault="009C5D1E" w:rsidP="00007CE7">
      <w:pPr>
        <w:pStyle w:val="Cmsor3"/>
        <w:rPr>
          <w:rFonts w:ascii="Times New Roman" w:hAnsi="Times New Roman" w:cs="Times New Roman"/>
          <w:b w:val="0"/>
          <w:i/>
          <w:szCs w:val="22"/>
        </w:rPr>
      </w:pPr>
      <w:r w:rsidRPr="0020146E">
        <w:rPr>
          <w:rFonts w:ascii="Times New Roman" w:hAnsi="Times New Roman" w:cs="Times New Roman"/>
          <w:b w:val="0"/>
          <w:i/>
          <w:szCs w:val="22"/>
        </w:rPr>
        <w:t>Információ-technológia alkalmazása</w:t>
      </w:r>
      <w:r w:rsidRPr="0020146E">
        <w:rPr>
          <w:rFonts w:ascii="Times New Roman" w:hAnsi="Times New Roman" w:cs="Times New Roman"/>
          <w:b w:val="0"/>
          <w:i/>
          <w:szCs w:val="22"/>
        </w:rPr>
        <w:tab/>
      </w:r>
    </w:p>
    <w:p w14:paraId="204999BF" w14:textId="77777777" w:rsidR="009C5D1E" w:rsidRPr="0020146E" w:rsidRDefault="0020146E" w:rsidP="0020146E">
      <w:pPr>
        <w:rPr>
          <w:rFonts w:ascii="Times New Roman" w:hAnsi="Times New Roman" w:cs="Times New Roman"/>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9C5D1E" w:rsidRPr="0020146E">
        <w:rPr>
          <w:rFonts w:ascii="Times New Roman" w:hAnsi="Times New Roman" w:cs="Times New Roman"/>
          <w:b/>
        </w:rPr>
        <w:t>10 óra</w:t>
      </w:r>
    </w:p>
    <w:p w14:paraId="429BEEF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Adatbáziskezelés, táblázatkezelés, szövegszerkesztés</w:t>
      </w:r>
    </w:p>
    <w:p w14:paraId="732BEEAB"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Internetes foglalások típusai, fajtái</w:t>
      </w:r>
    </w:p>
    <w:p w14:paraId="77700E01"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Helyfoglalási rendszerek használata (globális, szállodai, stb.)</w:t>
      </w:r>
    </w:p>
    <w:p w14:paraId="20D62E2E"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WINDOWS, LINUX alkalmazása</w:t>
      </w:r>
    </w:p>
    <w:p w14:paraId="53B67141" w14:textId="77777777" w:rsidR="009C5D1E" w:rsidRPr="00746F1B" w:rsidRDefault="009C5D1E" w:rsidP="009C5D1E">
      <w:pPr>
        <w:ind w:left="851"/>
        <w:jc w:val="both"/>
        <w:rPr>
          <w:rFonts w:ascii="Times New Roman" w:eastAsia="Calibri" w:hAnsi="Times New Roman" w:cs="Times New Roman"/>
        </w:rPr>
      </w:pPr>
    </w:p>
    <w:p w14:paraId="19239C96"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63AF565" w14:textId="77777777" w:rsidR="0020146E" w:rsidRDefault="009C5D1E" w:rsidP="00007CE7">
      <w:pPr>
        <w:pStyle w:val="Cmsor3"/>
        <w:rPr>
          <w:rFonts w:ascii="Times New Roman" w:hAnsi="Times New Roman" w:cs="Times New Roman"/>
          <w:b w:val="0"/>
          <w:i/>
          <w:szCs w:val="22"/>
        </w:rPr>
      </w:pPr>
      <w:r w:rsidRPr="0020146E">
        <w:rPr>
          <w:rFonts w:ascii="Times New Roman" w:hAnsi="Times New Roman" w:cs="Times New Roman"/>
          <w:b w:val="0"/>
          <w:i/>
          <w:szCs w:val="22"/>
        </w:rPr>
        <w:t>Weblapok használata, készítése</w:t>
      </w:r>
      <w:r w:rsidRPr="0020146E">
        <w:rPr>
          <w:rFonts w:ascii="Times New Roman" w:hAnsi="Times New Roman" w:cs="Times New Roman"/>
          <w:b w:val="0"/>
          <w:i/>
          <w:szCs w:val="22"/>
        </w:rPr>
        <w:tab/>
      </w:r>
    </w:p>
    <w:p w14:paraId="1EE4E16F" w14:textId="77777777" w:rsidR="009C5D1E" w:rsidRPr="0020146E" w:rsidRDefault="0020146E" w:rsidP="0020146E">
      <w:pPr>
        <w:rPr>
          <w:rFonts w:ascii="Times New Roman" w:hAnsi="Times New Roman" w:cs="Times New Roman"/>
          <w:b/>
        </w:rPr>
      </w:pPr>
      <w:r>
        <w:tab/>
      </w:r>
      <w:r>
        <w:tab/>
      </w:r>
      <w:r>
        <w:tab/>
      </w:r>
      <w:r>
        <w:tab/>
      </w:r>
      <w:r>
        <w:tab/>
      </w:r>
      <w:r>
        <w:tab/>
      </w:r>
      <w:r>
        <w:tab/>
      </w:r>
      <w:r>
        <w:tab/>
      </w:r>
      <w:r>
        <w:tab/>
      </w:r>
      <w:r>
        <w:tab/>
      </w:r>
      <w:r>
        <w:tab/>
      </w:r>
      <w:r w:rsidR="009C5D1E" w:rsidRPr="0020146E">
        <w:rPr>
          <w:rFonts w:ascii="Times New Roman" w:hAnsi="Times New Roman" w:cs="Times New Roman"/>
          <w:b/>
        </w:rPr>
        <w:t>31 óra</w:t>
      </w:r>
    </w:p>
    <w:p w14:paraId="4DA92C9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Grafika alapjai</w:t>
      </w:r>
    </w:p>
    <w:p w14:paraId="6E1FE7A7"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Prezentációkészítés</w:t>
      </w:r>
    </w:p>
    <w:p w14:paraId="5906F338"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Weblap készítésének alapjai, készítése</w:t>
      </w:r>
    </w:p>
    <w:p w14:paraId="7AAD876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Közösségi portálok helye, szerepe a turizmusban</w:t>
      </w:r>
    </w:p>
    <w:p w14:paraId="6E3169DD"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 xml:space="preserve">Internetes etika </w:t>
      </w:r>
    </w:p>
    <w:p w14:paraId="78B73A7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84BF3AE" w14:textId="77777777" w:rsidR="0020146E" w:rsidRDefault="009C5D1E" w:rsidP="00007CE7">
      <w:pPr>
        <w:pStyle w:val="Cmsor3"/>
        <w:rPr>
          <w:rFonts w:ascii="Times New Roman" w:hAnsi="Times New Roman" w:cs="Times New Roman"/>
          <w:b w:val="0"/>
          <w:i/>
          <w:szCs w:val="22"/>
        </w:rPr>
      </w:pPr>
      <w:r w:rsidRPr="0020146E">
        <w:rPr>
          <w:rFonts w:ascii="Times New Roman" w:hAnsi="Times New Roman" w:cs="Times New Roman"/>
          <w:b w:val="0"/>
          <w:i/>
          <w:szCs w:val="22"/>
        </w:rPr>
        <w:t>Digitális technológia alkalmazása</w:t>
      </w:r>
      <w:r w:rsidRPr="0020146E">
        <w:rPr>
          <w:rFonts w:ascii="Times New Roman" w:hAnsi="Times New Roman" w:cs="Times New Roman"/>
          <w:b w:val="0"/>
          <w:i/>
          <w:szCs w:val="22"/>
        </w:rPr>
        <w:tab/>
      </w:r>
    </w:p>
    <w:p w14:paraId="04D01017" w14:textId="77777777" w:rsidR="009C5D1E" w:rsidRPr="0020146E" w:rsidRDefault="0020146E" w:rsidP="0020146E">
      <w:pPr>
        <w:rPr>
          <w:rFonts w:ascii="Times New Roman" w:hAnsi="Times New Roman" w:cs="Times New Roman"/>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sidR="009C5D1E" w:rsidRPr="0020146E">
        <w:rPr>
          <w:rFonts w:ascii="Times New Roman" w:hAnsi="Times New Roman" w:cs="Times New Roman"/>
          <w:b/>
        </w:rPr>
        <w:t>31 óra</w:t>
      </w:r>
    </w:p>
    <w:p w14:paraId="3D05E679"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Multimédiás rendszerek</w:t>
      </w:r>
    </w:p>
    <w:p w14:paraId="26677890"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Navigációs rendszerek</w:t>
      </w:r>
    </w:p>
    <w:p w14:paraId="6A890686"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Mobil technológia</w:t>
      </w:r>
    </w:p>
    <w:p w14:paraId="25CC3732"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Cloud Computing</w:t>
      </w:r>
    </w:p>
    <w:p w14:paraId="266E3DF3"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Social networks</w:t>
      </w:r>
    </w:p>
    <w:p w14:paraId="6E4B6360"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Internet, mint marketingeszköz</w:t>
      </w:r>
    </w:p>
    <w:p w14:paraId="5D303A62" w14:textId="77777777" w:rsidR="009C5D1E" w:rsidRPr="00746F1B" w:rsidRDefault="009C5D1E" w:rsidP="0037346D">
      <w:pPr>
        <w:numPr>
          <w:ilvl w:val="0"/>
          <w:numId w:val="3"/>
        </w:numPr>
        <w:spacing w:after="120"/>
        <w:contextualSpacing/>
        <w:jc w:val="both"/>
        <w:rPr>
          <w:rFonts w:ascii="Times New Roman" w:eastAsia="Calibri" w:hAnsi="Times New Roman" w:cs="Times New Roman"/>
        </w:rPr>
      </w:pPr>
      <w:r w:rsidRPr="00746F1B">
        <w:rPr>
          <w:rFonts w:ascii="Times New Roman" w:eastAsia="Calibri" w:hAnsi="Times New Roman" w:cs="Times New Roman"/>
        </w:rPr>
        <w:t>Digitalizált vendégfogadás</w:t>
      </w:r>
    </w:p>
    <w:p w14:paraId="1E3C99A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5DF12D4" w14:textId="77777777" w:rsidR="009C5D1E" w:rsidRPr="0020146E" w:rsidRDefault="009C5D1E" w:rsidP="00007CE7">
      <w:pPr>
        <w:pStyle w:val="Cmsor3"/>
        <w:rPr>
          <w:rFonts w:ascii="Times New Roman" w:hAnsi="Times New Roman" w:cs="Times New Roman"/>
          <w:i/>
          <w:sz w:val="24"/>
          <w:szCs w:val="24"/>
        </w:rPr>
      </w:pPr>
      <w:r w:rsidRPr="0020146E">
        <w:rPr>
          <w:rFonts w:ascii="Times New Roman" w:hAnsi="Times New Roman" w:cs="Times New Roman"/>
          <w:i/>
          <w:sz w:val="24"/>
          <w:szCs w:val="24"/>
        </w:rPr>
        <w:t xml:space="preserve">A képzés javasolt helyszíne </w:t>
      </w:r>
    </w:p>
    <w:p w14:paraId="29E21839"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Számítógépes terem</w:t>
      </w:r>
    </w:p>
    <w:p w14:paraId="61C807F0" w14:textId="77777777" w:rsidR="009C5D1E" w:rsidRPr="00746F1B" w:rsidRDefault="009C5D1E" w:rsidP="009C5D1E">
      <w:pPr>
        <w:ind w:left="426"/>
        <w:jc w:val="both"/>
        <w:rPr>
          <w:rFonts w:ascii="Times New Roman" w:eastAsia="Calibri" w:hAnsi="Times New Roman" w:cs="Times New Roman"/>
        </w:rPr>
      </w:pPr>
    </w:p>
    <w:p w14:paraId="51E57C18" w14:textId="77777777" w:rsidR="00A36996" w:rsidRPr="00746F1B" w:rsidRDefault="00A36996">
      <w:pPr>
        <w:spacing w:after="160" w:line="259" w:lineRule="auto"/>
        <w:jc w:val="left"/>
        <w:rPr>
          <w:rFonts w:ascii="Times New Roman" w:eastAsia="Calibri" w:hAnsi="Times New Roman" w:cs="Times New Roman"/>
          <w:b/>
        </w:rPr>
      </w:pPr>
      <w:r w:rsidRPr="00746F1B">
        <w:rPr>
          <w:rFonts w:ascii="Times New Roman" w:eastAsia="Calibri" w:hAnsi="Times New Roman" w:cs="Times New Roman"/>
          <w:b/>
        </w:rPr>
        <w:br w:type="page"/>
      </w:r>
    </w:p>
    <w:p w14:paraId="6BD692DC" w14:textId="77777777" w:rsidR="009C5D1E" w:rsidRPr="0020146E" w:rsidRDefault="009C5D1E" w:rsidP="00007CE7">
      <w:pPr>
        <w:pStyle w:val="Cmsor2"/>
        <w:rPr>
          <w:rFonts w:ascii="Times New Roman" w:eastAsia="Calibri" w:hAnsi="Times New Roman" w:cs="Times New Roman"/>
          <w:szCs w:val="24"/>
        </w:rPr>
      </w:pPr>
      <w:bookmarkStart w:id="110" w:name="_Toc476847891"/>
      <w:r w:rsidRPr="0020146E">
        <w:rPr>
          <w:rFonts w:ascii="Times New Roman" w:eastAsia="Calibri" w:hAnsi="Times New Roman" w:cs="Times New Roman"/>
          <w:szCs w:val="24"/>
        </w:rPr>
        <w:lastRenderedPageBreak/>
        <w:t>A tantárgy elsajátítása során alkalmazható sajátos módszerek, tanulói tevékenységformák</w:t>
      </w:r>
      <w:bookmarkEnd w:id="110"/>
      <w:r w:rsidRPr="0020146E">
        <w:rPr>
          <w:rFonts w:ascii="Times New Roman" w:eastAsia="Calibri" w:hAnsi="Times New Roman" w:cs="Times New Roman"/>
          <w:szCs w:val="24"/>
        </w:rPr>
        <w:t xml:space="preserve"> </w:t>
      </w:r>
    </w:p>
    <w:p w14:paraId="21CD0293" w14:textId="77777777" w:rsidR="009C5D1E" w:rsidRPr="00746F1B" w:rsidRDefault="009C5D1E" w:rsidP="009C5D1E">
      <w:pPr>
        <w:ind w:left="426"/>
        <w:jc w:val="both"/>
        <w:rPr>
          <w:rFonts w:ascii="Times New Roman" w:eastAsia="Calibri" w:hAnsi="Times New Roman" w:cs="Times New Roman"/>
        </w:rPr>
      </w:pPr>
    </w:p>
    <w:p w14:paraId="50E89698" w14:textId="77777777" w:rsidR="009C5D1E" w:rsidRPr="0020146E" w:rsidRDefault="009C5D1E" w:rsidP="0020146E">
      <w:pPr>
        <w:pStyle w:val="Cmsor3"/>
        <w:rPr>
          <w:rFonts w:ascii="Times New Roman" w:hAnsi="Times New Roman" w:cs="Times New Roman"/>
          <w:b w:val="0"/>
          <w:i/>
        </w:rPr>
      </w:pPr>
      <w:r w:rsidRPr="0020146E">
        <w:rPr>
          <w:rFonts w:ascii="Times New Roman" w:hAnsi="Times New Roman" w:cs="Times New Roman"/>
          <w:b w:val="0"/>
          <w:i/>
        </w:rPr>
        <w:t>A tantárgy elsajátítása során alkalmazható sajátos módszerek (ajánlás)</w:t>
      </w:r>
    </w:p>
    <w:p w14:paraId="05E63338"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2D68DB82" w14:textId="77777777" w:rsidTr="009C5D1E">
        <w:trPr>
          <w:trHeight w:val="600"/>
          <w:jc w:val="center"/>
        </w:trPr>
        <w:tc>
          <w:tcPr>
            <w:tcW w:w="960" w:type="dxa"/>
            <w:vMerge w:val="restart"/>
            <w:shd w:val="clear" w:color="auto" w:fill="auto"/>
            <w:vAlign w:val="center"/>
            <w:hideMark/>
          </w:tcPr>
          <w:p w14:paraId="6B4791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339F47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007CD5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501AC0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99654F5" w14:textId="77777777" w:rsidTr="009C5D1E">
        <w:trPr>
          <w:trHeight w:val="255"/>
          <w:jc w:val="center"/>
        </w:trPr>
        <w:tc>
          <w:tcPr>
            <w:tcW w:w="960" w:type="dxa"/>
            <w:vMerge/>
            <w:vAlign w:val="center"/>
            <w:hideMark/>
          </w:tcPr>
          <w:p w14:paraId="2AB9D621"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365889E7"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7DAF3B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468CB2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1E9DDD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2937B7E3"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42E83CA2" w14:textId="77777777" w:rsidTr="009C5D1E">
        <w:trPr>
          <w:trHeight w:val="765"/>
          <w:jc w:val="center"/>
        </w:trPr>
        <w:tc>
          <w:tcPr>
            <w:tcW w:w="960" w:type="dxa"/>
            <w:shd w:val="clear" w:color="auto" w:fill="auto"/>
            <w:vAlign w:val="center"/>
            <w:hideMark/>
          </w:tcPr>
          <w:p w14:paraId="77461E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580D437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0FE1BE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253AD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F412B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22FE8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w:t>
            </w:r>
            <w:r w:rsidR="003002F6" w:rsidRPr="00746F1B">
              <w:rPr>
                <w:rFonts w:ascii="Times New Roman" w:eastAsia="Times New Roman" w:hAnsi="Times New Roman" w:cs="Times New Roman"/>
                <w:color w:val="000000"/>
                <w:lang w:eastAsia="hu-HU"/>
              </w:rPr>
              <w:t>l</w:t>
            </w:r>
            <w:r w:rsidRPr="00746F1B">
              <w:rPr>
                <w:rFonts w:ascii="Times New Roman" w:eastAsia="Times New Roman" w:hAnsi="Times New Roman" w:cs="Times New Roman"/>
                <w:color w:val="000000"/>
                <w:lang w:eastAsia="hu-HU"/>
              </w:rPr>
              <w:t xml:space="preserve"> </w:t>
            </w:r>
          </w:p>
        </w:tc>
      </w:tr>
      <w:tr w:rsidR="009C5D1E" w:rsidRPr="00746F1B" w14:paraId="0A56FE63" w14:textId="77777777" w:rsidTr="009C5D1E">
        <w:trPr>
          <w:trHeight w:val="765"/>
          <w:jc w:val="center"/>
        </w:trPr>
        <w:tc>
          <w:tcPr>
            <w:tcW w:w="960" w:type="dxa"/>
            <w:shd w:val="clear" w:color="auto" w:fill="auto"/>
            <w:vAlign w:val="center"/>
            <w:hideMark/>
          </w:tcPr>
          <w:p w14:paraId="626AF1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3BB0AC5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03D078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FA79F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C8C64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10A7C8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w:t>
            </w:r>
            <w:r w:rsidR="003002F6" w:rsidRPr="00746F1B">
              <w:rPr>
                <w:rFonts w:ascii="Times New Roman" w:eastAsia="Times New Roman" w:hAnsi="Times New Roman" w:cs="Times New Roman"/>
                <w:color w:val="000000"/>
                <w:lang w:eastAsia="hu-HU"/>
              </w:rPr>
              <w:t>l</w:t>
            </w:r>
            <w:r w:rsidRPr="00746F1B">
              <w:rPr>
                <w:rFonts w:ascii="Times New Roman" w:eastAsia="Times New Roman" w:hAnsi="Times New Roman" w:cs="Times New Roman"/>
                <w:color w:val="000000"/>
                <w:lang w:eastAsia="hu-HU"/>
              </w:rPr>
              <w:t xml:space="preserve"> </w:t>
            </w:r>
          </w:p>
        </w:tc>
      </w:tr>
      <w:tr w:rsidR="009C5D1E" w:rsidRPr="00746F1B" w14:paraId="29EB9088" w14:textId="77777777" w:rsidTr="009C5D1E">
        <w:trPr>
          <w:trHeight w:val="765"/>
          <w:jc w:val="center"/>
        </w:trPr>
        <w:tc>
          <w:tcPr>
            <w:tcW w:w="960" w:type="dxa"/>
            <w:shd w:val="clear" w:color="auto" w:fill="auto"/>
            <w:vAlign w:val="center"/>
            <w:hideMark/>
          </w:tcPr>
          <w:p w14:paraId="4669E5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678999B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24DB0A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21B79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31FFC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D18C2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w:t>
            </w:r>
            <w:r w:rsidR="003002F6" w:rsidRPr="00746F1B">
              <w:rPr>
                <w:rFonts w:ascii="Times New Roman" w:eastAsia="Times New Roman" w:hAnsi="Times New Roman" w:cs="Times New Roman"/>
                <w:color w:val="000000"/>
                <w:lang w:eastAsia="hu-HU"/>
              </w:rPr>
              <w:t>unkaállomás internetkapcsolattal</w:t>
            </w:r>
          </w:p>
        </w:tc>
      </w:tr>
      <w:tr w:rsidR="009C5D1E" w:rsidRPr="00746F1B" w14:paraId="11B38042" w14:textId="77777777" w:rsidTr="009C5D1E">
        <w:trPr>
          <w:trHeight w:val="765"/>
          <w:jc w:val="center"/>
        </w:trPr>
        <w:tc>
          <w:tcPr>
            <w:tcW w:w="960" w:type="dxa"/>
            <w:shd w:val="clear" w:color="auto" w:fill="auto"/>
            <w:vAlign w:val="center"/>
            <w:hideMark/>
          </w:tcPr>
          <w:p w14:paraId="4D1482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26EFAFE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543C7A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2F3365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1C2F4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F1E1FB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w:t>
            </w:r>
            <w:r w:rsidR="003002F6" w:rsidRPr="00746F1B">
              <w:rPr>
                <w:rFonts w:ascii="Times New Roman" w:eastAsia="Times New Roman" w:hAnsi="Times New Roman" w:cs="Times New Roman"/>
                <w:color w:val="000000"/>
                <w:lang w:eastAsia="hu-HU"/>
              </w:rPr>
              <w:t>unkaállomás internetkapcsolattal</w:t>
            </w:r>
          </w:p>
        </w:tc>
      </w:tr>
      <w:tr w:rsidR="009C5D1E" w:rsidRPr="00746F1B" w14:paraId="05A20371" w14:textId="77777777" w:rsidTr="009C5D1E">
        <w:trPr>
          <w:trHeight w:val="765"/>
          <w:jc w:val="center"/>
        </w:trPr>
        <w:tc>
          <w:tcPr>
            <w:tcW w:w="960" w:type="dxa"/>
            <w:shd w:val="clear" w:color="auto" w:fill="auto"/>
            <w:vAlign w:val="center"/>
            <w:hideMark/>
          </w:tcPr>
          <w:p w14:paraId="2E4C10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3712DB7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697B11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1619C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8D0AE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8B93E9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w:t>
            </w:r>
            <w:r w:rsidR="003002F6" w:rsidRPr="00746F1B">
              <w:rPr>
                <w:rFonts w:ascii="Times New Roman" w:eastAsia="Times New Roman" w:hAnsi="Times New Roman" w:cs="Times New Roman"/>
                <w:color w:val="000000"/>
                <w:lang w:eastAsia="hu-HU"/>
              </w:rPr>
              <w:t>apcsolattal</w:t>
            </w:r>
          </w:p>
        </w:tc>
      </w:tr>
      <w:tr w:rsidR="009C5D1E" w:rsidRPr="00746F1B" w14:paraId="6D94C9A8" w14:textId="77777777" w:rsidTr="009C5D1E">
        <w:trPr>
          <w:trHeight w:val="255"/>
          <w:jc w:val="center"/>
        </w:trPr>
        <w:tc>
          <w:tcPr>
            <w:tcW w:w="960" w:type="dxa"/>
            <w:shd w:val="clear" w:color="auto" w:fill="auto"/>
            <w:vAlign w:val="center"/>
            <w:hideMark/>
          </w:tcPr>
          <w:p w14:paraId="336AB3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1F736C3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2A0A61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B53F2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E96F2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FCFAFB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00092B7F" w14:textId="77777777" w:rsidR="009C5D1E" w:rsidRPr="00746F1B" w:rsidRDefault="009C5D1E" w:rsidP="009C5D1E">
      <w:pPr>
        <w:ind w:left="426"/>
        <w:jc w:val="both"/>
        <w:rPr>
          <w:rFonts w:ascii="Times New Roman" w:eastAsia="Calibri" w:hAnsi="Times New Roman" w:cs="Times New Roman"/>
        </w:rPr>
      </w:pPr>
    </w:p>
    <w:p w14:paraId="7AD6452E" w14:textId="77777777" w:rsidR="009C5D1E" w:rsidRPr="0020146E" w:rsidRDefault="009C5D1E" w:rsidP="0020146E">
      <w:pPr>
        <w:pStyle w:val="Cmsor3"/>
        <w:rPr>
          <w:rFonts w:ascii="Times New Roman" w:hAnsi="Times New Roman" w:cs="Times New Roman"/>
          <w:b w:val="0"/>
          <w:i/>
        </w:rPr>
      </w:pPr>
      <w:r w:rsidRPr="0020146E">
        <w:rPr>
          <w:rFonts w:ascii="Times New Roman" w:hAnsi="Times New Roman" w:cs="Times New Roman"/>
          <w:b w:val="0"/>
          <w:i/>
        </w:rPr>
        <w:t xml:space="preserve">A tantárgy elsajátítása során alkalmazható tanulói tevékenységformák </w:t>
      </w:r>
    </w:p>
    <w:p w14:paraId="0928EFB3"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
        <w:gridCol w:w="2718"/>
        <w:gridCol w:w="757"/>
        <w:gridCol w:w="861"/>
        <w:gridCol w:w="837"/>
        <w:gridCol w:w="2299"/>
      </w:tblGrid>
      <w:tr w:rsidR="009C5D1E" w:rsidRPr="00746F1B" w14:paraId="49D10998" w14:textId="77777777" w:rsidTr="009C5D1E">
        <w:trPr>
          <w:trHeight w:val="255"/>
          <w:jc w:val="center"/>
        </w:trPr>
        <w:tc>
          <w:tcPr>
            <w:tcW w:w="1040" w:type="dxa"/>
            <w:vMerge w:val="restart"/>
            <w:shd w:val="clear" w:color="auto" w:fill="auto"/>
            <w:vAlign w:val="center"/>
            <w:hideMark/>
          </w:tcPr>
          <w:p w14:paraId="02805C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115DF6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5CD4F4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70AA21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254E4C2E" w14:textId="77777777" w:rsidTr="009C5D1E">
        <w:trPr>
          <w:trHeight w:val="510"/>
          <w:jc w:val="center"/>
        </w:trPr>
        <w:tc>
          <w:tcPr>
            <w:tcW w:w="1040" w:type="dxa"/>
            <w:vMerge/>
            <w:vAlign w:val="center"/>
            <w:hideMark/>
          </w:tcPr>
          <w:p w14:paraId="7369F2A5"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428E8965"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7139BF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4F71D3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5CD353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32453D52"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5D7BA187" w14:textId="77777777" w:rsidTr="009C5D1E">
        <w:trPr>
          <w:trHeight w:val="255"/>
          <w:jc w:val="center"/>
        </w:trPr>
        <w:tc>
          <w:tcPr>
            <w:tcW w:w="1040" w:type="dxa"/>
            <w:shd w:val="clear" w:color="000000" w:fill="D9D9D9"/>
            <w:vAlign w:val="center"/>
            <w:hideMark/>
          </w:tcPr>
          <w:p w14:paraId="47CD4E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2A5A18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27E175D6" w14:textId="77777777" w:rsidTr="009C5D1E">
        <w:trPr>
          <w:trHeight w:val="510"/>
          <w:jc w:val="center"/>
        </w:trPr>
        <w:tc>
          <w:tcPr>
            <w:tcW w:w="1040" w:type="dxa"/>
            <w:shd w:val="clear" w:color="auto" w:fill="auto"/>
            <w:vAlign w:val="center"/>
            <w:hideMark/>
          </w:tcPr>
          <w:p w14:paraId="6AF098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2B27909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27E3D3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A2418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5BC6A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85D8C7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14E0DC67" w14:textId="77777777" w:rsidTr="009C5D1E">
        <w:trPr>
          <w:trHeight w:val="510"/>
          <w:jc w:val="center"/>
        </w:trPr>
        <w:tc>
          <w:tcPr>
            <w:tcW w:w="1040" w:type="dxa"/>
            <w:shd w:val="clear" w:color="auto" w:fill="auto"/>
            <w:vAlign w:val="center"/>
            <w:hideMark/>
          </w:tcPr>
          <w:p w14:paraId="0F7261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321B94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671ED4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4D355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A74EA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262018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526AAD5A" w14:textId="77777777" w:rsidTr="009C5D1E">
        <w:trPr>
          <w:trHeight w:val="510"/>
          <w:jc w:val="center"/>
        </w:trPr>
        <w:tc>
          <w:tcPr>
            <w:tcW w:w="1040" w:type="dxa"/>
            <w:shd w:val="clear" w:color="auto" w:fill="auto"/>
            <w:vAlign w:val="center"/>
            <w:hideMark/>
          </w:tcPr>
          <w:p w14:paraId="11741E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2ECD9D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211E00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705D9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664F4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A1353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0984512C" w14:textId="77777777" w:rsidTr="009C5D1E">
        <w:trPr>
          <w:trHeight w:val="255"/>
          <w:jc w:val="center"/>
        </w:trPr>
        <w:tc>
          <w:tcPr>
            <w:tcW w:w="1040" w:type="dxa"/>
            <w:shd w:val="clear" w:color="000000" w:fill="D9D9D9"/>
            <w:vAlign w:val="center"/>
            <w:hideMark/>
          </w:tcPr>
          <w:p w14:paraId="618944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6A27877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0485528B" w14:textId="77777777" w:rsidTr="009C5D1E">
        <w:trPr>
          <w:trHeight w:val="510"/>
          <w:jc w:val="center"/>
        </w:trPr>
        <w:tc>
          <w:tcPr>
            <w:tcW w:w="1040" w:type="dxa"/>
            <w:shd w:val="clear" w:color="auto" w:fill="auto"/>
            <w:vAlign w:val="center"/>
            <w:hideMark/>
          </w:tcPr>
          <w:p w14:paraId="342ACB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68C4D81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62A252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833A8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0DF8A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AD6FBC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05EA3E62" w14:textId="77777777" w:rsidTr="009C5D1E">
        <w:trPr>
          <w:trHeight w:val="510"/>
          <w:jc w:val="center"/>
        </w:trPr>
        <w:tc>
          <w:tcPr>
            <w:tcW w:w="1040" w:type="dxa"/>
            <w:shd w:val="clear" w:color="auto" w:fill="auto"/>
            <w:vAlign w:val="center"/>
            <w:hideMark/>
          </w:tcPr>
          <w:p w14:paraId="09BC44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16A7A5E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3893F1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EA939C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D1A59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6D6B4F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44E7AF02" w14:textId="77777777" w:rsidTr="009C5D1E">
        <w:trPr>
          <w:trHeight w:val="510"/>
          <w:jc w:val="center"/>
        </w:trPr>
        <w:tc>
          <w:tcPr>
            <w:tcW w:w="1040" w:type="dxa"/>
            <w:shd w:val="clear" w:color="auto" w:fill="auto"/>
            <w:vAlign w:val="center"/>
            <w:hideMark/>
          </w:tcPr>
          <w:p w14:paraId="0667DB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59576D9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0A149F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43B13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976AF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93798A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5D533A57" w14:textId="77777777" w:rsidTr="009C5D1E">
        <w:trPr>
          <w:trHeight w:val="510"/>
          <w:jc w:val="center"/>
        </w:trPr>
        <w:tc>
          <w:tcPr>
            <w:tcW w:w="1040" w:type="dxa"/>
            <w:shd w:val="clear" w:color="auto" w:fill="auto"/>
            <w:vAlign w:val="center"/>
            <w:hideMark/>
          </w:tcPr>
          <w:p w14:paraId="0731BA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19DF5EE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294828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04C17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22621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BD033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FDF3582" w14:textId="77777777" w:rsidTr="009C5D1E">
        <w:trPr>
          <w:trHeight w:val="255"/>
          <w:jc w:val="center"/>
        </w:trPr>
        <w:tc>
          <w:tcPr>
            <w:tcW w:w="1040" w:type="dxa"/>
            <w:shd w:val="clear" w:color="000000" w:fill="D9D9D9"/>
            <w:vAlign w:val="center"/>
            <w:hideMark/>
          </w:tcPr>
          <w:p w14:paraId="5CF1FA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4A30DEC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53365F92" w14:textId="77777777" w:rsidTr="009C5D1E">
        <w:trPr>
          <w:trHeight w:val="510"/>
          <w:jc w:val="center"/>
        </w:trPr>
        <w:tc>
          <w:tcPr>
            <w:tcW w:w="1040" w:type="dxa"/>
            <w:shd w:val="clear" w:color="auto" w:fill="auto"/>
            <w:vAlign w:val="center"/>
            <w:hideMark/>
          </w:tcPr>
          <w:p w14:paraId="4114A5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501B215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60" w:type="dxa"/>
            <w:shd w:val="clear" w:color="auto" w:fill="auto"/>
            <w:vAlign w:val="center"/>
            <w:hideMark/>
          </w:tcPr>
          <w:p w14:paraId="3BDAB8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0F0AB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BF020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610F29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Ábrák, grafikonok, grafika értelmezése</w:t>
            </w:r>
          </w:p>
        </w:tc>
      </w:tr>
      <w:tr w:rsidR="009C5D1E" w:rsidRPr="00746F1B" w14:paraId="4F75A132" w14:textId="77777777" w:rsidTr="009C5D1E">
        <w:trPr>
          <w:trHeight w:val="510"/>
          <w:jc w:val="center"/>
        </w:trPr>
        <w:tc>
          <w:tcPr>
            <w:tcW w:w="1040" w:type="dxa"/>
            <w:shd w:val="clear" w:color="auto" w:fill="auto"/>
            <w:vAlign w:val="center"/>
            <w:hideMark/>
          </w:tcPr>
          <w:p w14:paraId="67FD35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3.2.</w:t>
            </w:r>
          </w:p>
        </w:tc>
        <w:tc>
          <w:tcPr>
            <w:tcW w:w="2800" w:type="dxa"/>
            <w:shd w:val="clear" w:color="auto" w:fill="auto"/>
            <w:vAlign w:val="center"/>
            <w:hideMark/>
          </w:tcPr>
          <w:p w14:paraId="77E881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elemzés, hibakeresés</w:t>
            </w:r>
          </w:p>
        </w:tc>
        <w:tc>
          <w:tcPr>
            <w:tcW w:w="760" w:type="dxa"/>
            <w:shd w:val="clear" w:color="auto" w:fill="auto"/>
            <w:vAlign w:val="center"/>
            <w:hideMark/>
          </w:tcPr>
          <w:p w14:paraId="2DC370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DBD41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078F4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B510D3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Ábrák, grafikonok, grafika elemzése</w:t>
            </w:r>
          </w:p>
        </w:tc>
      </w:tr>
      <w:tr w:rsidR="009C5D1E" w:rsidRPr="00746F1B" w14:paraId="6FB2A3BE" w14:textId="77777777" w:rsidTr="009C5D1E">
        <w:trPr>
          <w:trHeight w:val="255"/>
          <w:jc w:val="center"/>
        </w:trPr>
        <w:tc>
          <w:tcPr>
            <w:tcW w:w="1040" w:type="dxa"/>
            <w:shd w:val="clear" w:color="000000" w:fill="D9D9D9"/>
            <w:vAlign w:val="center"/>
            <w:hideMark/>
          </w:tcPr>
          <w:p w14:paraId="6EB5D2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5051DDB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702E0CB5" w14:textId="77777777" w:rsidTr="009C5D1E">
        <w:trPr>
          <w:trHeight w:val="510"/>
          <w:jc w:val="center"/>
        </w:trPr>
        <w:tc>
          <w:tcPr>
            <w:tcW w:w="1040" w:type="dxa"/>
            <w:shd w:val="clear" w:color="auto" w:fill="auto"/>
            <w:vAlign w:val="center"/>
            <w:hideMark/>
          </w:tcPr>
          <w:p w14:paraId="3340A5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5209262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4409DA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90E22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E46CA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CD2706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5FCCC27D" w14:textId="77777777" w:rsidTr="009C5D1E">
        <w:trPr>
          <w:trHeight w:val="510"/>
          <w:jc w:val="center"/>
        </w:trPr>
        <w:tc>
          <w:tcPr>
            <w:tcW w:w="1040" w:type="dxa"/>
            <w:shd w:val="clear" w:color="auto" w:fill="auto"/>
            <w:vAlign w:val="center"/>
            <w:hideMark/>
          </w:tcPr>
          <w:p w14:paraId="31AA62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70A222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60" w:type="dxa"/>
            <w:shd w:val="clear" w:color="auto" w:fill="auto"/>
            <w:vAlign w:val="center"/>
            <w:hideMark/>
          </w:tcPr>
          <w:p w14:paraId="172379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6FDD5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2F667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1F42F7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4FD57251" w14:textId="77777777" w:rsidTr="009C5D1E">
        <w:trPr>
          <w:trHeight w:val="255"/>
          <w:jc w:val="center"/>
        </w:trPr>
        <w:tc>
          <w:tcPr>
            <w:tcW w:w="1040" w:type="dxa"/>
            <w:shd w:val="clear" w:color="000000" w:fill="D9D9D9"/>
            <w:vAlign w:val="center"/>
            <w:hideMark/>
          </w:tcPr>
          <w:p w14:paraId="4D4E17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47E24DF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45626A6B" w14:textId="77777777" w:rsidTr="009C5D1E">
        <w:trPr>
          <w:trHeight w:val="510"/>
          <w:jc w:val="center"/>
        </w:trPr>
        <w:tc>
          <w:tcPr>
            <w:tcW w:w="1040" w:type="dxa"/>
            <w:shd w:val="clear" w:color="auto" w:fill="auto"/>
            <w:vAlign w:val="center"/>
            <w:hideMark/>
          </w:tcPr>
          <w:p w14:paraId="4A8F5D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790C5D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6A774D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DD796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2AEE1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9FE21C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078BE4CE" w14:textId="77777777" w:rsidTr="009C5D1E">
        <w:trPr>
          <w:trHeight w:val="510"/>
          <w:jc w:val="center"/>
        </w:trPr>
        <w:tc>
          <w:tcPr>
            <w:tcW w:w="1040" w:type="dxa"/>
            <w:shd w:val="clear" w:color="auto" w:fill="auto"/>
            <w:vAlign w:val="center"/>
            <w:hideMark/>
          </w:tcPr>
          <w:p w14:paraId="6B995B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754F3C1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7BC0DF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14CE9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EADA0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5FC350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074D440E" w14:textId="77777777" w:rsidTr="009C5D1E">
        <w:trPr>
          <w:trHeight w:val="510"/>
          <w:jc w:val="center"/>
        </w:trPr>
        <w:tc>
          <w:tcPr>
            <w:tcW w:w="1040" w:type="dxa"/>
            <w:shd w:val="clear" w:color="auto" w:fill="auto"/>
            <w:vAlign w:val="center"/>
            <w:hideMark/>
          </w:tcPr>
          <w:p w14:paraId="1CD565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419D7E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520791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756A8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28C16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33D074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16576790" w14:textId="77777777" w:rsidTr="009C5D1E">
        <w:trPr>
          <w:trHeight w:val="255"/>
          <w:jc w:val="center"/>
        </w:trPr>
        <w:tc>
          <w:tcPr>
            <w:tcW w:w="1040" w:type="dxa"/>
            <w:shd w:val="clear" w:color="000000" w:fill="D9D9D9"/>
            <w:vAlign w:val="center"/>
            <w:hideMark/>
          </w:tcPr>
          <w:p w14:paraId="3A3879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7460" w:type="dxa"/>
            <w:gridSpan w:val="5"/>
            <w:shd w:val="clear" w:color="000000" w:fill="D9D9D9"/>
            <w:vAlign w:val="center"/>
            <w:hideMark/>
          </w:tcPr>
          <w:p w14:paraId="23ABF15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Gyakorlati munkavégzés körében</w:t>
            </w:r>
          </w:p>
        </w:tc>
      </w:tr>
      <w:tr w:rsidR="009C5D1E" w:rsidRPr="00746F1B" w14:paraId="5D4AB14C" w14:textId="77777777" w:rsidTr="009C5D1E">
        <w:trPr>
          <w:trHeight w:val="510"/>
          <w:jc w:val="center"/>
        </w:trPr>
        <w:tc>
          <w:tcPr>
            <w:tcW w:w="1040" w:type="dxa"/>
            <w:shd w:val="clear" w:color="auto" w:fill="auto"/>
            <w:vAlign w:val="center"/>
            <w:hideMark/>
          </w:tcPr>
          <w:p w14:paraId="322CAC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6.1.</w:t>
            </w:r>
          </w:p>
        </w:tc>
        <w:tc>
          <w:tcPr>
            <w:tcW w:w="2800" w:type="dxa"/>
            <w:shd w:val="clear" w:color="auto" w:fill="auto"/>
            <w:vAlign w:val="center"/>
            <w:hideMark/>
          </w:tcPr>
          <w:p w14:paraId="76E52BC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Műveletek gyakorlása</w:t>
            </w:r>
          </w:p>
        </w:tc>
        <w:tc>
          <w:tcPr>
            <w:tcW w:w="760" w:type="dxa"/>
            <w:shd w:val="clear" w:color="auto" w:fill="auto"/>
            <w:vAlign w:val="center"/>
            <w:hideMark/>
          </w:tcPr>
          <w:p w14:paraId="50CDBA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F7A88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E177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6BAF4B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073CA617" w14:textId="77777777" w:rsidTr="009C5D1E">
        <w:trPr>
          <w:trHeight w:val="510"/>
          <w:jc w:val="center"/>
        </w:trPr>
        <w:tc>
          <w:tcPr>
            <w:tcW w:w="1040" w:type="dxa"/>
            <w:shd w:val="clear" w:color="auto" w:fill="auto"/>
            <w:vAlign w:val="center"/>
            <w:hideMark/>
          </w:tcPr>
          <w:p w14:paraId="15809F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c>
          <w:tcPr>
            <w:tcW w:w="2800" w:type="dxa"/>
            <w:shd w:val="clear" w:color="auto" w:fill="auto"/>
            <w:vAlign w:val="center"/>
            <w:hideMark/>
          </w:tcPr>
          <w:p w14:paraId="02824A7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Munkamegfigyelés adott szempontok alapján</w:t>
            </w:r>
          </w:p>
        </w:tc>
        <w:tc>
          <w:tcPr>
            <w:tcW w:w="760" w:type="dxa"/>
            <w:shd w:val="clear" w:color="auto" w:fill="auto"/>
            <w:vAlign w:val="center"/>
            <w:hideMark/>
          </w:tcPr>
          <w:p w14:paraId="5B6F74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DE461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D8A4E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DE3CD0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4677E313" w14:textId="77777777" w:rsidTr="009C5D1E">
        <w:trPr>
          <w:trHeight w:val="255"/>
          <w:jc w:val="center"/>
        </w:trPr>
        <w:tc>
          <w:tcPr>
            <w:tcW w:w="1040" w:type="dxa"/>
            <w:shd w:val="clear" w:color="000000" w:fill="D9D9D9"/>
            <w:vAlign w:val="center"/>
            <w:hideMark/>
          </w:tcPr>
          <w:p w14:paraId="3CBC64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7460" w:type="dxa"/>
            <w:gridSpan w:val="5"/>
            <w:shd w:val="clear" w:color="000000" w:fill="D9D9D9"/>
            <w:vAlign w:val="center"/>
            <w:hideMark/>
          </w:tcPr>
          <w:p w14:paraId="2258DF3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Üzemeltetési tevékenységek körében</w:t>
            </w:r>
          </w:p>
        </w:tc>
      </w:tr>
      <w:tr w:rsidR="009C5D1E" w:rsidRPr="00746F1B" w14:paraId="10BEC6DA" w14:textId="77777777" w:rsidTr="009C5D1E">
        <w:trPr>
          <w:trHeight w:val="510"/>
          <w:jc w:val="center"/>
        </w:trPr>
        <w:tc>
          <w:tcPr>
            <w:tcW w:w="1040" w:type="dxa"/>
            <w:shd w:val="clear" w:color="auto" w:fill="auto"/>
            <w:vAlign w:val="center"/>
            <w:hideMark/>
          </w:tcPr>
          <w:p w14:paraId="004F1C2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7.1.</w:t>
            </w:r>
          </w:p>
        </w:tc>
        <w:tc>
          <w:tcPr>
            <w:tcW w:w="2800" w:type="dxa"/>
            <w:shd w:val="clear" w:color="auto" w:fill="auto"/>
            <w:vAlign w:val="center"/>
            <w:hideMark/>
          </w:tcPr>
          <w:p w14:paraId="75F8E71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Üzemelési hibák szimulálása és megfigyelése</w:t>
            </w:r>
          </w:p>
        </w:tc>
        <w:tc>
          <w:tcPr>
            <w:tcW w:w="760" w:type="dxa"/>
            <w:shd w:val="clear" w:color="auto" w:fill="auto"/>
            <w:vAlign w:val="center"/>
            <w:hideMark/>
          </w:tcPr>
          <w:p w14:paraId="68C6BA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AFAD6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3F076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AF33ED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41641A86" w14:textId="77777777" w:rsidTr="009C5D1E">
        <w:trPr>
          <w:trHeight w:val="510"/>
          <w:jc w:val="center"/>
        </w:trPr>
        <w:tc>
          <w:tcPr>
            <w:tcW w:w="1040" w:type="dxa"/>
            <w:shd w:val="clear" w:color="auto" w:fill="auto"/>
            <w:vAlign w:val="center"/>
            <w:hideMark/>
          </w:tcPr>
          <w:p w14:paraId="01DF5F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7.2.</w:t>
            </w:r>
          </w:p>
        </w:tc>
        <w:tc>
          <w:tcPr>
            <w:tcW w:w="2800" w:type="dxa"/>
            <w:shd w:val="clear" w:color="auto" w:fill="auto"/>
            <w:vAlign w:val="center"/>
            <w:hideMark/>
          </w:tcPr>
          <w:p w14:paraId="7167534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Adatgyűjtés géprendszer üzemeléséről</w:t>
            </w:r>
          </w:p>
        </w:tc>
        <w:tc>
          <w:tcPr>
            <w:tcW w:w="760" w:type="dxa"/>
            <w:shd w:val="clear" w:color="auto" w:fill="auto"/>
            <w:vAlign w:val="center"/>
            <w:hideMark/>
          </w:tcPr>
          <w:p w14:paraId="23F3CC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AEBC5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20343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2339EE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5095089D" w14:textId="77777777" w:rsidTr="009C5D1E">
        <w:trPr>
          <w:trHeight w:val="255"/>
          <w:jc w:val="center"/>
        </w:trPr>
        <w:tc>
          <w:tcPr>
            <w:tcW w:w="1040" w:type="dxa"/>
            <w:shd w:val="clear" w:color="000000" w:fill="D9D9D9"/>
            <w:vAlign w:val="center"/>
            <w:hideMark/>
          </w:tcPr>
          <w:p w14:paraId="385A64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7460" w:type="dxa"/>
            <w:gridSpan w:val="5"/>
            <w:shd w:val="clear" w:color="000000" w:fill="D9D9D9"/>
            <w:vAlign w:val="center"/>
            <w:hideMark/>
          </w:tcPr>
          <w:p w14:paraId="7ECB194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48DE98AC" w14:textId="77777777" w:rsidTr="009C5D1E">
        <w:trPr>
          <w:trHeight w:val="510"/>
          <w:jc w:val="center"/>
        </w:trPr>
        <w:tc>
          <w:tcPr>
            <w:tcW w:w="1040" w:type="dxa"/>
            <w:shd w:val="clear" w:color="auto" w:fill="auto"/>
            <w:vAlign w:val="center"/>
            <w:hideMark/>
          </w:tcPr>
          <w:p w14:paraId="007850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8.1.</w:t>
            </w:r>
          </w:p>
        </w:tc>
        <w:tc>
          <w:tcPr>
            <w:tcW w:w="2800" w:type="dxa"/>
            <w:shd w:val="clear" w:color="auto" w:fill="auto"/>
            <w:vAlign w:val="center"/>
            <w:hideMark/>
          </w:tcPr>
          <w:p w14:paraId="22C13D5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Részvétel az ügyfélfogadáson, esetmegfigyelés</w:t>
            </w:r>
          </w:p>
        </w:tc>
        <w:tc>
          <w:tcPr>
            <w:tcW w:w="760" w:type="dxa"/>
            <w:shd w:val="clear" w:color="auto" w:fill="auto"/>
            <w:vAlign w:val="center"/>
            <w:hideMark/>
          </w:tcPr>
          <w:p w14:paraId="6A5AFD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FAEE8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42C56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40AAE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E65F518" w14:textId="77777777" w:rsidTr="009C5D1E">
        <w:trPr>
          <w:trHeight w:val="510"/>
          <w:jc w:val="center"/>
        </w:trPr>
        <w:tc>
          <w:tcPr>
            <w:tcW w:w="1040" w:type="dxa"/>
            <w:shd w:val="clear" w:color="auto" w:fill="auto"/>
            <w:vAlign w:val="center"/>
            <w:hideMark/>
          </w:tcPr>
          <w:p w14:paraId="1E93DC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8.2.</w:t>
            </w:r>
          </w:p>
        </w:tc>
        <w:tc>
          <w:tcPr>
            <w:tcW w:w="2800" w:type="dxa"/>
            <w:shd w:val="clear" w:color="auto" w:fill="auto"/>
            <w:vAlign w:val="center"/>
            <w:hideMark/>
          </w:tcPr>
          <w:p w14:paraId="2985725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60" w:type="dxa"/>
            <w:shd w:val="clear" w:color="auto" w:fill="auto"/>
            <w:vAlign w:val="center"/>
            <w:hideMark/>
          </w:tcPr>
          <w:p w14:paraId="7F7FAA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FC478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F621B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1B3162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r w:rsidR="009C5D1E" w:rsidRPr="00746F1B" w14:paraId="19ADDE0B" w14:textId="77777777" w:rsidTr="009C5D1E">
        <w:trPr>
          <w:trHeight w:val="510"/>
          <w:jc w:val="center"/>
        </w:trPr>
        <w:tc>
          <w:tcPr>
            <w:tcW w:w="1040" w:type="dxa"/>
            <w:shd w:val="clear" w:color="auto" w:fill="auto"/>
            <w:vAlign w:val="center"/>
            <w:hideMark/>
          </w:tcPr>
          <w:p w14:paraId="787857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8.3.</w:t>
            </w:r>
          </w:p>
        </w:tc>
        <w:tc>
          <w:tcPr>
            <w:tcW w:w="2800" w:type="dxa"/>
            <w:shd w:val="clear" w:color="auto" w:fill="auto"/>
            <w:vAlign w:val="center"/>
            <w:hideMark/>
          </w:tcPr>
          <w:p w14:paraId="3BB497A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közvetlen irányítással</w:t>
            </w:r>
          </w:p>
        </w:tc>
        <w:tc>
          <w:tcPr>
            <w:tcW w:w="760" w:type="dxa"/>
            <w:shd w:val="clear" w:color="auto" w:fill="auto"/>
            <w:vAlign w:val="center"/>
            <w:hideMark/>
          </w:tcPr>
          <w:p w14:paraId="1A2A16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BB458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0B0C0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7D5370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számítógépes munkaállomás</w:t>
            </w:r>
          </w:p>
        </w:tc>
      </w:tr>
    </w:tbl>
    <w:p w14:paraId="3E2C0A30" w14:textId="77777777" w:rsidR="009C5D1E" w:rsidRPr="00746F1B" w:rsidRDefault="009C5D1E" w:rsidP="009C5D1E">
      <w:pPr>
        <w:ind w:left="1224"/>
        <w:contextualSpacing/>
        <w:jc w:val="both"/>
        <w:rPr>
          <w:rFonts w:ascii="Times New Roman" w:eastAsia="Calibri" w:hAnsi="Times New Roman" w:cs="Times New Roman"/>
          <w:b/>
        </w:rPr>
      </w:pPr>
    </w:p>
    <w:p w14:paraId="3A8FA423" w14:textId="77777777" w:rsidR="009C5D1E" w:rsidRPr="00746F1B" w:rsidRDefault="009C5D1E" w:rsidP="009C5D1E">
      <w:pPr>
        <w:ind w:left="426"/>
        <w:jc w:val="both"/>
        <w:rPr>
          <w:rFonts w:ascii="Times New Roman" w:eastAsia="Calibri" w:hAnsi="Times New Roman" w:cs="Times New Roman"/>
        </w:rPr>
      </w:pPr>
    </w:p>
    <w:p w14:paraId="33989E3E" w14:textId="77777777" w:rsidR="009C5D1E" w:rsidRPr="0020146E" w:rsidRDefault="009C5D1E" w:rsidP="00007CE7">
      <w:pPr>
        <w:pStyle w:val="Cmsor2"/>
        <w:rPr>
          <w:rFonts w:ascii="Times New Roman" w:eastAsia="Calibri" w:hAnsi="Times New Roman" w:cs="Times New Roman"/>
          <w:szCs w:val="24"/>
        </w:rPr>
      </w:pPr>
      <w:bookmarkStart w:id="111" w:name="_Toc476847892"/>
      <w:r w:rsidRPr="0020146E">
        <w:rPr>
          <w:rFonts w:ascii="Times New Roman" w:eastAsia="Calibri" w:hAnsi="Times New Roman" w:cs="Times New Roman"/>
          <w:szCs w:val="24"/>
        </w:rPr>
        <w:t>A tantárgy értékelésének módja</w:t>
      </w:r>
      <w:bookmarkEnd w:id="111"/>
    </w:p>
    <w:p w14:paraId="00FB8DF7"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4D81DD40" w14:textId="77777777" w:rsidR="009C5D1E" w:rsidRPr="00746F1B" w:rsidRDefault="009C5D1E" w:rsidP="009C5D1E">
      <w:pPr>
        <w:ind w:left="426"/>
        <w:jc w:val="both"/>
        <w:rPr>
          <w:rFonts w:ascii="Times New Roman" w:eastAsia="Calibri" w:hAnsi="Times New Roman" w:cs="Times New Roman"/>
        </w:rPr>
      </w:pPr>
    </w:p>
    <w:p w14:paraId="0A11B3A6" w14:textId="77777777" w:rsidR="009C5D1E" w:rsidRPr="00746F1B" w:rsidRDefault="009C5D1E" w:rsidP="009C5D1E">
      <w:pPr>
        <w:jc w:val="both"/>
        <w:rPr>
          <w:rFonts w:ascii="Times New Roman" w:eastAsia="Calibri" w:hAnsi="Times New Roman" w:cs="Times New Roman"/>
        </w:rPr>
      </w:pPr>
    </w:p>
    <w:p w14:paraId="6425AC9D" w14:textId="77777777" w:rsidR="009C5D1E" w:rsidRPr="00746F1B" w:rsidRDefault="009C5D1E" w:rsidP="009C5D1E">
      <w:pPr>
        <w:spacing w:after="200" w:line="276" w:lineRule="auto"/>
        <w:jc w:val="left"/>
        <w:rPr>
          <w:rFonts w:ascii="Times New Roman" w:eastAsia="Calibri" w:hAnsi="Times New Roman" w:cs="Times New Roman"/>
        </w:rPr>
      </w:pPr>
      <w:r w:rsidRPr="00746F1B">
        <w:rPr>
          <w:rFonts w:ascii="Times New Roman" w:eastAsia="Calibri" w:hAnsi="Times New Roman" w:cs="Times New Roman"/>
        </w:rPr>
        <w:br w:type="page"/>
      </w:r>
    </w:p>
    <w:p w14:paraId="145BDD8D" w14:textId="77777777" w:rsidR="009C5D1E" w:rsidRPr="00746F1B" w:rsidRDefault="009C5D1E" w:rsidP="009C5D1E">
      <w:pPr>
        <w:spacing w:after="120"/>
        <w:jc w:val="both"/>
        <w:rPr>
          <w:rFonts w:ascii="Times New Roman" w:eastAsia="Calibri" w:hAnsi="Times New Roman" w:cs="Times New Roman"/>
        </w:rPr>
      </w:pPr>
    </w:p>
    <w:p w14:paraId="234F2DE3" w14:textId="77777777" w:rsidR="009C5D1E" w:rsidRPr="0020146E" w:rsidRDefault="009C5D1E" w:rsidP="009C5D1E">
      <w:pPr>
        <w:spacing w:before="2880" w:after="120"/>
        <w:rPr>
          <w:rFonts w:ascii="Times New Roman" w:eastAsia="Calibri" w:hAnsi="Times New Roman" w:cs="Times New Roman"/>
          <w:b/>
          <w:sz w:val="32"/>
          <w:szCs w:val="32"/>
        </w:rPr>
      </w:pPr>
      <w:r w:rsidRPr="0020146E">
        <w:rPr>
          <w:rFonts w:ascii="Times New Roman" w:eastAsia="Calibri" w:hAnsi="Times New Roman" w:cs="Times New Roman"/>
          <w:b/>
          <w:sz w:val="32"/>
          <w:szCs w:val="32"/>
        </w:rPr>
        <w:t>A</w:t>
      </w:r>
    </w:p>
    <w:p w14:paraId="2FA011C4" w14:textId="77777777" w:rsidR="009C5D1E" w:rsidRPr="0020146E" w:rsidRDefault="009C5D1E" w:rsidP="009C5D1E">
      <w:pPr>
        <w:spacing w:after="480"/>
        <w:rPr>
          <w:rFonts w:ascii="Times New Roman" w:eastAsia="Calibri" w:hAnsi="Times New Roman" w:cs="Times New Roman"/>
          <w:b/>
          <w:sz w:val="32"/>
          <w:szCs w:val="32"/>
        </w:rPr>
      </w:pPr>
      <w:r w:rsidRPr="0020146E">
        <w:rPr>
          <w:rFonts w:ascii="Times New Roman" w:eastAsia="Calibri" w:hAnsi="Times New Roman" w:cs="Times New Roman"/>
          <w:b/>
          <w:bCs/>
          <w:sz w:val="32"/>
          <w:szCs w:val="32"/>
        </w:rPr>
        <w:t>11711-16</w:t>
      </w:r>
      <w:r w:rsidRPr="0020146E">
        <w:rPr>
          <w:rFonts w:ascii="Times New Roman" w:eastAsia="Calibri" w:hAnsi="Times New Roman" w:cs="Times New Roman"/>
          <w:b/>
          <w:sz w:val="32"/>
          <w:szCs w:val="32"/>
        </w:rPr>
        <w:t xml:space="preserve"> azonosító számú</w:t>
      </w:r>
    </w:p>
    <w:p w14:paraId="2AD65DCD" w14:textId="77777777" w:rsidR="009C5D1E" w:rsidRPr="0020146E" w:rsidRDefault="009C5D1E" w:rsidP="009C5D1E">
      <w:pPr>
        <w:spacing w:after="120"/>
        <w:rPr>
          <w:rFonts w:ascii="Times New Roman" w:eastAsia="Calibri" w:hAnsi="Times New Roman" w:cs="Times New Roman"/>
          <w:b/>
          <w:sz w:val="32"/>
          <w:szCs w:val="32"/>
        </w:rPr>
      </w:pPr>
      <w:r w:rsidRPr="0020146E">
        <w:rPr>
          <w:rFonts w:ascii="Times New Roman" w:eastAsia="Calibri" w:hAnsi="Times New Roman" w:cs="Times New Roman"/>
          <w:b/>
          <w:sz w:val="32"/>
          <w:szCs w:val="32"/>
        </w:rPr>
        <w:t>Idegenvezetői szaktudás</w:t>
      </w:r>
    </w:p>
    <w:p w14:paraId="7CD953E4" w14:textId="77777777" w:rsidR="009C5D1E" w:rsidRPr="0020146E" w:rsidRDefault="009C5D1E" w:rsidP="009C5D1E">
      <w:pPr>
        <w:spacing w:after="120"/>
        <w:rPr>
          <w:rFonts w:ascii="Times New Roman" w:eastAsia="Calibri" w:hAnsi="Times New Roman" w:cs="Times New Roman"/>
          <w:b/>
          <w:sz w:val="32"/>
          <w:szCs w:val="32"/>
        </w:rPr>
      </w:pPr>
      <w:r w:rsidRPr="0020146E">
        <w:rPr>
          <w:rFonts w:ascii="Times New Roman" w:eastAsia="Calibri" w:hAnsi="Times New Roman" w:cs="Times New Roman"/>
          <w:b/>
          <w:sz w:val="32"/>
          <w:szCs w:val="32"/>
        </w:rPr>
        <w:t>megnevezésű</w:t>
      </w:r>
    </w:p>
    <w:p w14:paraId="38744A8A" w14:textId="77777777" w:rsidR="009C5D1E" w:rsidRPr="0020146E" w:rsidRDefault="009C5D1E" w:rsidP="009C5D1E">
      <w:pPr>
        <w:spacing w:before="480" w:after="480"/>
        <w:rPr>
          <w:rFonts w:ascii="Times New Roman" w:eastAsia="Calibri" w:hAnsi="Times New Roman" w:cs="Times New Roman"/>
          <w:b/>
          <w:sz w:val="32"/>
          <w:szCs w:val="32"/>
        </w:rPr>
      </w:pPr>
      <w:r w:rsidRPr="0020146E">
        <w:rPr>
          <w:rFonts w:ascii="Times New Roman" w:eastAsia="Calibri" w:hAnsi="Times New Roman" w:cs="Times New Roman"/>
          <w:b/>
          <w:sz w:val="32"/>
          <w:szCs w:val="32"/>
        </w:rPr>
        <w:t>szakmai követelménymodul</w:t>
      </w:r>
    </w:p>
    <w:p w14:paraId="605C5B95" w14:textId="77777777" w:rsidR="009C5D1E" w:rsidRPr="0020146E" w:rsidRDefault="009C5D1E" w:rsidP="009C5D1E">
      <w:pPr>
        <w:spacing w:after="120"/>
        <w:rPr>
          <w:rFonts w:ascii="Times New Roman" w:eastAsia="Calibri" w:hAnsi="Times New Roman" w:cs="Times New Roman"/>
          <w:b/>
          <w:sz w:val="32"/>
          <w:szCs w:val="32"/>
        </w:rPr>
      </w:pPr>
      <w:r w:rsidRPr="0020146E">
        <w:rPr>
          <w:rFonts w:ascii="Times New Roman" w:eastAsia="Calibri" w:hAnsi="Times New Roman" w:cs="Times New Roman"/>
          <w:b/>
          <w:sz w:val="32"/>
          <w:szCs w:val="32"/>
        </w:rPr>
        <w:t>tantárgyai, témakörei</w:t>
      </w:r>
    </w:p>
    <w:p w14:paraId="52325FF5" w14:textId="77777777" w:rsidR="009C5D1E" w:rsidRPr="0020146E" w:rsidRDefault="009C5D1E" w:rsidP="009C5D1E">
      <w:pPr>
        <w:spacing w:after="200" w:line="276" w:lineRule="auto"/>
        <w:jc w:val="left"/>
        <w:rPr>
          <w:rFonts w:ascii="Times New Roman" w:eastAsia="Calibri" w:hAnsi="Times New Roman" w:cs="Times New Roman"/>
          <w:sz w:val="32"/>
          <w:szCs w:val="32"/>
        </w:rPr>
      </w:pPr>
      <w:r w:rsidRPr="0020146E">
        <w:rPr>
          <w:rFonts w:ascii="Times New Roman" w:eastAsia="Calibri" w:hAnsi="Times New Roman" w:cs="Times New Roman"/>
          <w:sz w:val="32"/>
          <w:szCs w:val="32"/>
        </w:rPr>
        <w:br w:type="page"/>
      </w:r>
    </w:p>
    <w:p w14:paraId="71982B5E"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lastRenderedPageBreak/>
        <w:t xml:space="preserve">A </w:t>
      </w:r>
      <w:r w:rsidRPr="00746F1B">
        <w:rPr>
          <w:rFonts w:ascii="Times New Roman" w:eastAsia="Calibri" w:hAnsi="Times New Roman" w:cs="Times New Roman"/>
          <w:bCs/>
        </w:rPr>
        <w:t>11711-16</w:t>
      </w:r>
      <w:r w:rsidRPr="00746F1B">
        <w:rPr>
          <w:rFonts w:ascii="Times New Roman" w:eastAsia="Calibri" w:hAnsi="Times New Roman" w:cs="Times New Roman"/>
        </w:rPr>
        <w:t xml:space="preserve"> azonosító számú Idegenvezetői szaktudás megnevezésű szakmai követelménymodulhoz tartozó tantárgyak és témakörök oktatása során fejlesztendő kompetenciák</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399"/>
        <w:gridCol w:w="399"/>
        <w:gridCol w:w="666"/>
        <w:gridCol w:w="573"/>
        <w:gridCol w:w="764"/>
      </w:tblGrid>
      <w:tr w:rsidR="009C5D1E" w:rsidRPr="00746F1B" w14:paraId="35646759" w14:textId="77777777" w:rsidTr="009C5D1E">
        <w:trPr>
          <w:trHeight w:val="1740"/>
          <w:jc w:val="center"/>
        </w:trPr>
        <w:tc>
          <w:tcPr>
            <w:tcW w:w="6232" w:type="dxa"/>
            <w:shd w:val="clear" w:color="auto" w:fill="auto"/>
            <w:vAlign w:val="center"/>
            <w:hideMark/>
          </w:tcPr>
          <w:p w14:paraId="75C4AE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textDirection w:val="btLr"/>
            <w:vAlign w:val="bottom"/>
            <w:hideMark/>
          </w:tcPr>
          <w:p w14:paraId="15687B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Országismeret</w:t>
            </w:r>
          </w:p>
        </w:tc>
        <w:tc>
          <w:tcPr>
            <w:tcW w:w="376" w:type="dxa"/>
            <w:shd w:val="clear" w:color="auto" w:fill="auto"/>
            <w:textDirection w:val="btLr"/>
            <w:vAlign w:val="bottom"/>
            <w:hideMark/>
          </w:tcPr>
          <w:p w14:paraId="6448BE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Kulturális alaptudás</w:t>
            </w:r>
          </w:p>
        </w:tc>
        <w:tc>
          <w:tcPr>
            <w:tcW w:w="666" w:type="dxa"/>
            <w:shd w:val="clear" w:color="auto" w:fill="auto"/>
            <w:textDirection w:val="btLr"/>
            <w:vAlign w:val="bottom"/>
            <w:hideMark/>
          </w:tcPr>
          <w:p w14:paraId="55C373C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Helyi szaktudás gyakorlata</w:t>
            </w:r>
          </w:p>
        </w:tc>
        <w:tc>
          <w:tcPr>
            <w:tcW w:w="573" w:type="dxa"/>
            <w:shd w:val="clear" w:color="auto" w:fill="auto"/>
            <w:textDirection w:val="btLr"/>
            <w:vAlign w:val="bottom"/>
            <w:hideMark/>
          </w:tcPr>
          <w:p w14:paraId="463D6E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Idegenvezetői szakmaismeret</w:t>
            </w:r>
          </w:p>
        </w:tc>
        <w:tc>
          <w:tcPr>
            <w:tcW w:w="764" w:type="dxa"/>
            <w:shd w:val="clear" w:color="auto" w:fill="auto"/>
            <w:textDirection w:val="btLr"/>
            <w:vAlign w:val="bottom"/>
            <w:hideMark/>
          </w:tcPr>
          <w:p w14:paraId="3DC479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Idegenvezetői szakmai idegennyelv</w:t>
            </w:r>
          </w:p>
        </w:tc>
      </w:tr>
      <w:tr w:rsidR="009C5D1E" w:rsidRPr="00746F1B" w14:paraId="3C1DD294" w14:textId="77777777" w:rsidTr="009C5D1E">
        <w:trPr>
          <w:trHeight w:val="255"/>
          <w:jc w:val="center"/>
        </w:trPr>
        <w:tc>
          <w:tcPr>
            <w:tcW w:w="8987" w:type="dxa"/>
            <w:gridSpan w:val="6"/>
            <w:shd w:val="clear" w:color="auto" w:fill="auto"/>
            <w:noWrap/>
            <w:vAlign w:val="center"/>
            <w:hideMark/>
          </w:tcPr>
          <w:p w14:paraId="67DD9E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FELADATOK</w:t>
            </w:r>
          </w:p>
        </w:tc>
      </w:tr>
      <w:tr w:rsidR="009C5D1E" w:rsidRPr="00746F1B" w14:paraId="7AB0AB97" w14:textId="77777777" w:rsidTr="009C5D1E">
        <w:trPr>
          <w:trHeight w:val="255"/>
          <w:jc w:val="center"/>
        </w:trPr>
        <w:tc>
          <w:tcPr>
            <w:tcW w:w="6232" w:type="dxa"/>
            <w:shd w:val="clear" w:color="auto" w:fill="auto"/>
            <w:noWrap/>
            <w:vAlign w:val="bottom"/>
            <w:hideMark/>
          </w:tcPr>
          <w:p w14:paraId="5F244F48"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Ismeri az ország természeti és kulturális értékeit</w:t>
            </w:r>
          </w:p>
        </w:tc>
        <w:tc>
          <w:tcPr>
            <w:tcW w:w="376" w:type="dxa"/>
            <w:shd w:val="clear" w:color="auto" w:fill="auto"/>
            <w:noWrap/>
            <w:vAlign w:val="center"/>
            <w:hideMark/>
          </w:tcPr>
          <w:p w14:paraId="0F025C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68B63B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22735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253636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2BE13B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158C3CC" w14:textId="77777777" w:rsidTr="009C5D1E">
        <w:trPr>
          <w:trHeight w:val="255"/>
          <w:jc w:val="center"/>
        </w:trPr>
        <w:tc>
          <w:tcPr>
            <w:tcW w:w="6232" w:type="dxa"/>
            <w:shd w:val="clear" w:color="auto" w:fill="auto"/>
            <w:noWrap/>
            <w:vAlign w:val="bottom"/>
            <w:hideMark/>
          </w:tcPr>
          <w:p w14:paraId="66B3C381"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Népszerűsíti a magyar kulturális élet eseményeit</w:t>
            </w:r>
          </w:p>
        </w:tc>
        <w:tc>
          <w:tcPr>
            <w:tcW w:w="376" w:type="dxa"/>
            <w:shd w:val="clear" w:color="auto" w:fill="auto"/>
            <w:noWrap/>
            <w:vAlign w:val="center"/>
            <w:hideMark/>
          </w:tcPr>
          <w:p w14:paraId="19600B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149C52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C1587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70ED27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5502A3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A95C046" w14:textId="77777777" w:rsidTr="009C5D1E">
        <w:trPr>
          <w:trHeight w:val="510"/>
          <w:jc w:val="center"/>
        </w:trPr>
        <w:tc>
          <w:tcPr>
            <w:tcW w:w="6232" w:type="dxa"/>
            <w:shd w:val="clear" w:color="auto" w:fill="auto"/>
            <w:noWrap/>
            <w:vAlign w:val="bottom"/>
            <w:hideMark/>
          </w:tcPr>
          <w:p w14:paraId="255C4220"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Felkelti a vendégek érdeklődését a város, a régió művészettörténetileg, építészetileg fontos helyszínei iránt</w:t>
            </w:r>
          </w:p>
        </w:tc>
        <w:tc>
          <w:tcPr>
            <w:tcW w:w="376" w:type="dxa"/>
            <w:shd w:val="clear" w:color="auto" w:fill="auto"/>
            <w:noWrap/>
            <w:vAlign w:val="center"/>
            <w:hideMark/>
          </w:tcPr>
          <w:p w14:paraId="5F6197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3DF8F7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349F0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168D7B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4CB584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E76762A" w14:textId="77777777" w:rsidTr="009C5D1E">
        <w:trPr>
          <w:trHeight w:val="510"/>
          <w:jc w:val="center"/>
        </w:trPr>
        <w:tc>
          <w:tcPr>
            <w:tcW w:w="6232" w:type="dxa"/>
            <w:shd w:val="clear" w:color="auto" w:fill="auto"/>
            <w:noWrap/>
            <w:vAlign w:val="bottom"/>
            <w:hideMark/>
          </w:tcPr>
          <w:p w14:paraId="0DFE3A30"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Információt nyújt a magyar népi hagyományokról, népi hiedelmekről, a népművészet értékeiről</w:t>
            </w:r>
          </w:p>
        </w:tc>
        <w:tc>
          <w:tcPr>
            <w:tcW w:w="376" w:type="dxa"/>
            <w:shd w:val="clear" w:color="auto" w:fill="auto"/>
            <w:noWrap/>
            <w:vAlign w:val="center"/>
            <w:hideMark/>
          </w:tcPr>
          <w:p w14:paraId="6D0B07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5B2A84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91A96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5C0CFA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790060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6179C6B" w14:textId="77777777" w:rsidTr="009C5D1E">
        <w:trPr>
          <w:trHeight w:val="510"/>
          <w:jc w:val="center"/>
        </w:trPr>
        <w:tc>
          <w:tcPr>
            <w:tcW w:w="6232" w:type="dxa"/>
            <w:shd w:val="clear" w:color="auto" w:fill="auto"/>
            <w:noWrap/>
            <w:vAlign w:val="bottom"/>
            <w:hideMark/>
          </w:tcPr>
          <w:p w14:paraId="419FFE9A"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Tájékoztatást ad a magyar vallási viszonyokról, az egyházak szimbólumrendszeréről</w:t>
            </w:r>
          </w:p>
        </w:tc>
        <w:tc>
          <w:tcPr>
            <w:tcW w:w="376" w:type="dxa"/>
            <w:shd w:val="clear" w:color="auto" w:fill="auto"/>
            <w:noWrap/>
            <w:vAlign w:val="center"/>
            <w:hideMark/>
          </w:tcPr>
          <w:p w14:paraId="31F72F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72E69F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47106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4F236A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1CCB80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18B7AF" w14:textId="77777777" w:rsidTr="009C5D1E">
        <w:trPr>
          <w:trHeight w:val="510"/>
          <w:jc w:val="center"/>
        </w:trPr>
        <w:tc>
          <w:tcPr>
            <w:tcW w:w="6232" w:type="dxa"/>
            <w:shd w:val="clear" w:color="auto" w:fill="auto"/>
            <w:noWrap/>
            <w:vAlign w:val="bottom"/>
            <w:hideMark/>
          </w:tcPr>
          <w:p w14:paraId="12D89E1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Vendégeit megismerteti a magyar történelem fordulópontjaival, kiemelkedő történelmi személyiségeivel</w:t>
            </w:r>
          </w:p>
        </w:tc>
        <w:tc>
          <w:tcPr>
            <w:tcW w:w="376" w:type="dxa"/>
            <w:shd w:val="clear" w:color="auto" w:fill="auto"/>
            <w:noWrap/>
            <w:vAlign w:val="center"/>
            <w:hideMark/>
          </w:tcPr>
          <w:p w14:paraId="1B34F3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5965C3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0046E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351881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083D4F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66B7E5F" w14:textId="77777777" w:rsidTr="009C5D1E">
        <w:trPr>
          <w:trHeight w:val="510"/>
          <w:jc w:val="center"/>
        </w:trPr>
        <w:tc>
          <w:tcPr>
            <w:tcW w:w="6232" w:type="dxa"/>
            <w:shd w:val="clear" w:color="auto" w:fill="auto"/>
            <w:noWrap/>
            <w:vAlign w:val="bottom"/>
            <w:hideMark/>
          </w:tcPr>
          <w:p w14:paraId="564B859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Informál a politikai rendszerről, a gazdasági élet szereplőiről, az oktatásról</w:t>
            </w:r>
          </w:p>
        </w:tc>
        <w:tc>
          <w:tcPr>
            <w:tcW w:w="376" w:type="dxa"/>
            <w:shd w:val="clear" w:color="auto" w:fill="auto"/>
            <w:noWrap/>
            <w:vAlign w:val="center"/>
            <w:hideMark/>
          </w:tcPr>
          <w:p w14:paraId="2A5019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5DECD1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611ADB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5E6CF3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14CDCE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4FAEEBD" w14:textId="77777777" w:rsidTr="009C5D1E">
        <w:trPr>
          <w:trHeight w:val="510"/>
          <w:jc w:val="center"/>
        </w:trPr>
        <w:tc>
          <w:tcPr>
            <w:tcW w:w="6232" w:type="dxa"/>
            <w:shd w:val="clear" w:color="auto" w:fill="auto"/>
            <w:noWrap/>
            <w:vAlign w:val="bottom"/>
            <w:hideMark/>
          </w:tcPr>
          <w:p w14:paraId="54DBDD2D"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Tájékoztat a magyar zenei világról, napjaink zenei egyéniségeiről</w:t>
            </w:r>
          </w:p>
        </w:tc>
        <w:tc>
          <w:tcPr>
            <w:tcW w:w="376" w:type="dxa"/>
            <w:shd w:val="clear" w:color="auto" w:fill="auto"/>
            <w:noWrap/>
            <w:vAlign w:val="center"/>
            <w:hideMark/>
          </w:tcPr>
          <w:p w14:paraId="11C0D8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2E4F8E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D144B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4EA4AB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1E49EC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60E0B5B" w14:textId="77777777" w:rsidTr="009C5D1E">
        <w:trPr>
          <w:trHeight w:val="510"/>
          <w:jc w:val="center"/>
        </w:trPr>
        <w:tc>
          <w:tcPr>
            <w:tcW w:w="6232" w:type="dxa"/>
            <w:shd w:val="clear" w:color="auto" w:fill="auto"/>
            <w:noWrap/>
            <w:vAlign w:val="bottom"/>
            <w:hideMark/>
          </w:tcPr>
          <w:p w14:paraId="79A574F1"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Megismerteti a vendégeit a magyar irodalom nagy alakjaival</w:t>
            </w:r>
          </w:p>
        </w:tc>
        <w:tc>
          <w:tcPr>
            <w:tcW w:w="376" w:type="dxa"/>
            <w:shd w:val="clear" w:color="auto" w:fill="auto"/>
            <w:noWrap/>
            <w:vAlign w:val="center"/>
            <w:hideMark/>
          </w:tcPr>
          <w:p w14:paraId="5B8428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781E25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7A4AC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437CCC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25C8DE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07FB75C" w14:textId="77777777" w:rsidTr="009C5D1E">
        <w:trPr>
          <w:trHeight w:val="510"/>
          <w:jc w:val="center"/>
        </w:trPr>
        <w:tc>
          <w:tcPr>
            <w:tcW w:w="6232" w:type="dxa"/>
            <w:shd w:val="clear" w:color="auto" w:fill="auto"/>
            <w:noWrap/>
            <w:vAlign w:val="bottom"/>
            <w:hideMark/>
          </w:tcPr>
          <w:p w14:paraId="03D676E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Figyeli az idegenvezetői szakma aktuális turisztikai trendjeit</w:t>
            </w:r>
          </w:p>
        </w:tc>
        <w:tc>
          <w:tcPr>
            <w:tcW w:w="376" w:type="dxa"/>
            <w:shd w:val="clear" w:color="auto" w:fill="auto"/>
            <w:noWrap/>
            <w:vAlign w:val="center"/>
            <w:hideMark/>
          </w:tcPr>
          <w:p w14:paraId="559B60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44E0EB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03C259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51F0A1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177A0E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A55A1FE" w14:textId="77777777" w:rsidTr="009C5D1E">
        <w:trPr>
          <w:trHeight w:val="255"/>
          <w:jc w:val="center"/>
        </w:trPr>
        <w:tc>
          <w:tcPr>
            <w:tcW w:w="6232" w:type="dxa"/>
            <w:shd w:val="clear" w:color="auto" w:fill="auto"/>
            <w:noWrap/>
            <w:vAlign w:val="bottom"/>
            <w:hideMark/>
          </w:tcPr>
          <w:p w14:paraId="7EAA0F6C"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Tematikus programot állít össze és bonyolít le</w:t>
            </w:r>
          </w:p>
        </w:tc>
        <w:tc>
          <w:tcPr>
            <w:tcW w:w="376" w:type="dxa"/>
            <w:shd w:val="clear" w:color="auto" w:fill="auto"/>
            <w:noWrap/>
            <w:vAlign w:val="center"/>
            <w:hideMark/>
          </w:tcPr>
          <w:p w14:paraId="5D1E9B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7A44E0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F5722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0CDD65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248B2D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EE9A866" w14:textId="77777777" w:rsidTr="009C5D1E">
        <w:trPr>
          <w:trHeight w:val="255"/>
          <w:jc w:val="center"/>
        </w:trPr>
        <w:tc>
          <w:tcPr>
            <w:tcW w:w="6232" w:type="dxa"/>
            <w:shd w:val="clear" w:color="auto" w:fill="auto"/>
            <w:noWrap/>
            <w:vAlign w:val="bottom"/>
            <w:hideMark/>
          </w:tcPr>
          <w:p w14:paraId="12343789"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Informálja a vendégeket magyar és idegen nyelven</w:t>
            </w:r>
          </w:p>
        </w:tc>
        <w:tc>
          <w:tcPr>
            <w:tcW w:w="376" w:type="dxa"/>
            <w:shd w:val="clear" w:color="auto" w:fill="auto"/>
            <w:noWrap/>
            <w:vAlign w:val="center"/>
            <w:hideMark/>
          </w:tcPr>
          <w:p w14:paraId="784347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481443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C5DF6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4BC8B0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6D3395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0984EFF" w14:textId="77777777" w:rsidTr="009C5D1E">
        <w:trPr>
          <w:trHeight w:val="510"/>
          <w:jc w:val="center"/>
        </w:trPr>
        <w:tc>
          <w:tcPr>
            <w:tcW w:w="6232" w:type="dxa"/>
            <w:shd w:val="clear" w:color="auto" w:fill="auto"/>
            <w:noWrap/>
            <w:vAlign w:val="bottom"/>
            <w:hideMark/>
          </w:tcPr>
          <w:p w14:paraId="14EE565B"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Ismeri és betartja az idegenvezetői munka végzésére vonatkozó jogszabályi előírásokat</w:t>
            </w:r>
          </w:p>
        </w:tc>
        <w:tc>
          <w:tcPr>
            <w:tcW w:w="376" w:type="dxa"/>
            <w:shd w:val="clear" w:color="auto" w:fill="auto"/>
            <w:noWrap/>
            <w:vAlign w:val="center"/>
            <w:hideMark/>
          </w:tcPr>
          <w:p w14:paraId="167399E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6BE514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4E4219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58DBB8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005323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4D1D737" w14:textId="77777777" w:rsidTr="009C5D1E">
        <w:trPr>
          <w:trHeight w:val="510"/>
          <w:jc w:val="center"/>
        </w:trPr>
        <w:tc>
          <w:tcPr>
            <w:tcW w:w="6232" w:type="dxa"/>
            <w:shd w:val="clear" w:color="auto" w:fill="auto"/>
            <w:noWrap/>
            <w:vAlign w:val="bottom"/>
            <w:hideMark/>
          </w:tcPr>
          <w:p w14:paraId="3E1B34F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Eligazodik az idegenvezetői szakma hazai és nemzetközi szervezeteinek előírásaiban, célkitűzéseiben</w:t>
            </w:r>
          </w:p>
        </w:tc>
        <w:tc>
          <w:tcPr>
            <w:tcW w:w="376" w:type="dxa"/>
            <w:shd w:val="clear" w:color="auto" w:fill="auto"/>
            <w:noWrap/>
            <w:vAlign w:val="center"/>
            <w:hideMark/>
          </w:tcPr>
          <w:p w14:paraId="34CB2B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715DDA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3886FE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2DDCA4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04A90F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36270D2" w14:textId="77777777" w:rsidTr="009C5D1E">
        <w:trPr>
          <w:trHeight w:val="765"/>
          <w:jc w:val="center"/>
        </w:trPr>
        <w:tc>
          <w:tcPr>
            <w:tcW w:w="6232" w:type="dxa"/>
            <w:shd w:val="clear" w:color="auto" w:fill="auto"/>
            <w:noWrap/>
            <w:vAlign w:val="bottom"/>
            <w:hideMark/>
          </w:tcPr>
          <w:p w14:paraId="613A3B96"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Ismeri és alkalmazza az idegenvezetői vállalkozás jogkövető működése érdekében a fogyasztóvédelmi előírásokat</w:t>
            </w:r>
          </w:p>
        </w:tc>
        <w:tc>
          <w:tcPr>
            <w:tcW w:w="376" w:type="dxa"/>
            <w:shd w:val="clear" w:color="auto" w:fill="auto"/>
            <w:noWrap/>
            <w:vAlign w:val="center"/>
            <w:hideMark/>
          </w:tcPr>
          <w:p w14:paraId="120CC4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0EE7E2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70FAF1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660CB8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1107CD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9FCF0EA" w14:textId="77777777" w:rsidTr="009C5D1E">
        <w:trPr>
          <w:trHeight w:val="255"/>
          <w:jc w:val="center"/>
        </w:trPr>
        <w:tc>
          <w:tcPr>
            <w:tcW w:w="8987" w:type="dxa"/>
            <w:gridSpan w:val="6"/>
            <w:shd w:val="clear" w:color="auto" w:fill="auto"/>
            <w:noWrap/>
            <w:vAlign w:val="center"/>
            <w:hideMark/>
          </w:tcPr>
          <w:p w14:paraId="228F2E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ISMERETEK</w:t>
            </w:r>
          </w:p>
        </w:tc>
      </w:tr>
      <w:tr w:rsidR="009C5D1E" w:rsidRPr="00746F1B" w14:paraId="62DCD403" w14:textId="77777777" w:rsidTr="009C5D1E">
        <w:trPr>
          <w:trHeight w:val="255"/>
          <w:jc w:val="center"/>
        </w:trPr>
        <w:tc>
          <w:tcPr>
            <w:tcW w:w="6232" w:type="dxa"/>
            <w:shd w:val="clear" w:color="auto" w:fill="auto"/>
            <w:noWrap/>
            <w:vAlign w:val="bottom"/>
            <w:hideMark/>
          </w:tcPr>
          <w:p w14:paraId="27B328B6"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Magyarország turisztikai régióinak vonzerői</w:t>
            </w:r>
          </w:p>
        </w:tc>
        <w:tc>
          <w:tcPr>
            <w:tcW w:w="376" w:type="dxa"/>
            <w:shd w:val="clear" w:color="auto" w:fill="auto"/>
            <w:noWrap/>
            <w:vAlign w:val="center"/>
            <w:hideMark/>
          </w:tcPr>
          <w:p w14:paraId="1F2D90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32105C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38A73F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03362C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504785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997488C" w14:textId="77777777" w:rsidTr="009C5D1E">
        <w:trPr>
          <w:trHeight w:val="255"/>
          <w:jc w:val="center"/>
        </w:trPr>
        <w:tc>
          <w:tcPr>
            <w:tcW w:w="6232" w:type="dxa"/>
            <w:shd w:val="clear" w:color="auto" w:fill="auto"/>
            <w:noWrap/>
            <w:vAlign w:val="bottom"/>
            <w:hideMark/>
          </w:tcPr>
          <w:p w14:paraId="4CBE65FC"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Természeti értékeink, nemzeti parkok</w:t>
            </w:r>
          </w:p>
        </w:tc>
        <w:tc>
          <w:tcPr>
            <w:tcW w:w="376" w:type="dxa"/>
            <w:shd w:val="clear" w:color="auto" w:fill="auto"/>
            <w:noWrap/>
            <w:vAlign w:val="center"/>
            <w:hideMark/>
          </w:tcPr>
          <w:p w14:paraId="3F5B47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2BDE09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000CC9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059089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14FF1A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E7FEBC9" w14:textId="77777777" w:rsidTr="009C5D1E">
        <w:trPr>
          <w:trHeight w:val="255"/>
          <w:jc w:val="center"/>
        </w:trPr>
        <w:tc>
          <w:tcPr>
            <w:tcW w:w="6232" w:type="dxa"/>
            <w:shd w:val="clear" w:color="auto" w:fill="auto"/>
            <w:noWrap/>
            <w:vAlign w:val="bottom"/>
            <w:hideMark/>
          </w:tcPr>
          <w:p w14:paraId="5BC6F2C0"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Kulturális örökségek</w:t>
            </w:r>
          </w:p>
        </w:tc>
        <w:tc>
          <w:tcPr>
            <w:tcW w:w="376" w:type="dxa"/>
            <w:shd w:val="clear" w:color="auto" w:fill="auto"/>
            <w:noWrap/>
            <w:vAlign w:val="center"/>
            <w:hideMark/>
          </w:tcPr>
          <w:p w14:paraId="7A5B99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272AB3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2C31B4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09E118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1B83E8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2760ADA" w14:textId="77777777" w:rsidTr="009C5D1E">
        <w:trPr>
          <w:trHeight w:val="255"/>
          <w:jc w:val="center"/>
        </w:trPr>
        <w:tc>
          <w:tcPr>
            <w:tcW w:w="6232" w:type="dxa"/>
            <w:shd w:val="clear" w:color="auto" w:fill="auto"/>
            <w:noWrap/>
            <w:vAlign w:val="bottom"/>
            <w:hideMark/>
          </w:tcPr>
          <w:p w14:paraId="7C85578E"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Az (adott) régió művészettörténeti értékeinek jellemzői</w:t>
            </w:r>
          </w:p>
        </w:tc>
        <w:tc>
          <w:tcPr>
            <w:tcW w:w="376" w:type="dxa"/>
            <w:shd w:val="clear" w:color="auto" w:fill="auto"/>
            <w:noWrap/>
            <w:vAlign w:val="center"/>
            <w:hideMark/>
          </w:tcPr>
          <w:p w14:paraId="227CE5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2C6E4D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E9451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3B1403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09DB70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F294A51" w14:textId="77777777" w:rsidTr="009C5D1E">
        <w:trPr>
          <w:trHeight w:val="255"/>
          <w:jc w:val="center"/>
        </w:trPr>
        <w:tc>
          <w:tcPr>
            <w:tcW w:w="6232" w:type="dxa"/>
            <w:shd w:val="clear" w:color="auto" w:fill="auto"/>
            <w:noWrap/>
            <w:vAlign w:val="bottom"/>
            <w:hideMark/>
          </w:tcPr>
          <w:p w14:paraId="458B189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 néphagyományok, szokások, ünnepek</w:t>
            </w:r>
          </w:p>
        </w:tc>
        <w:tc>
          <w:tcPr>
            <w:tcW w:w="376" w:type="dxa"/>
            <w:shd w:val="clear" w:color="auto" w:fill="auto"/>
            <w:noWrap/>
            <w:vAlign w:val="center"/>
            <w:hideMark/>
          </w:tcPr>
          <w:p w14:paraId="043A8E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558903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4468F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22016D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2BDF43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492EA04" w14:textId="77777777" w:rsidTr="009C5D1E">
        <w:trPr>
          <w:trHeight w:val="255"/>
          <w:jc w:val="center"/>
        </w:trPr>
        <w:tc>
          <w:tcPr>
            <w:tcW w:w="6232" w:type="dxa"/>
            <w:shd w:val="clear" w:color="auto" w:fill="auto"/>
            <w:noWrap/>
            <w:vAlign w:val="bottom"/>
            <w:hideMark/>
          </w:tcPr>
          <w:p w14:paraId="5E14C9FC"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 népművészet értékei</w:t>
            </w:r>
          </w:p>
        </w:tc>
        <w:tc>
          <w:tcPr>
            <w:tcW w:w="376" w:type="dxa"/>
            <w:shd w:val="clear" w:color="auto" w:fill="auto"/>
            <w:noWrap/>
            <w:vAlign w:val="center"/>
            <w:hideMark/>
          </w:tcPr>
          <w:p w14:paraId="5E95AA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2EAB94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765BE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654404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7D6A5D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2DB8F8D" w14:textId="77777777" w:rsidTr="009C5D1E">
        <w:trPr>
          <w:trHeight w:val="255"/>
          <w:jc w:val="center"/>
        </w:trPr>
        <w:tc>
          <w:tcPr>
            <w:tcW w:w="6232" w:type="dxa"/>
            <w:shd w:val="clear" w:color="auto" w:fill="auto"/>
            <w:noWrap/>
            <w:vAlign w:val="bottom"/>
            <w:hideMark/>
          </w:tcPr>
          <w:p w14:paraId="4328A3E6"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Vallások és annak szimbólumrendszere</w:t>
            </w:r>
          </w:p>
        </w:tc>
        <w:tc>
          <w:tcPr>
            <w:tcW w:w="376" w:type="dxa"/>
            <w:shd w:val="clear" w:color="auto" w:fill="auto"/>
            <w:noWrap/>
            <w:vAlign w:val="center"/>
            <w:hideMark/>
          </w:tcPr>
          <w:p w14:paraId="09247F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583E2B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641C66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3084D5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730506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A99F9F5" w14:textId="77777777" w:rsidTr="009C5D1E">
        <w:trPr>
          <w:trHeight w:val="255"/>
          <w:jc w:val="center"/>
        </w:trPr>
        <w:tc>
          <w:tcPr>
            <w:tcW w:w="6232" w:type="dxa"/>
            <w:shd w:val="clear" w:color="auto" w:fill="auto"/>
            <w:noWrap/>
            <w:vAlign w:val="bottom"/>
            <w:hideMark/>
          </w:tcPr>
          <w:p w14:paraId="5C1ED7E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 szentek élete, ereklyéi</w:t>
            </w:r>
          </w:p>
        </w:tc>
        <w:tc>
          <w:tcPr>
            <w:tcW w:w="376" w:type="dxa"/>
            <w:shd w:val="clear" w:color="auto" w:fill="auto"/>
            <w:noWrap/>
            <w:vAlign w:val="center"/>
            <w:hideMark/>
          </w:tcPr>
          <w:p w14:paraId="264CD3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6C64D7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73B7A5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676414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0574BD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0353129" w14:textId="77777777" w:rsidTr="009C5D1E">
        <w:trPr>
          <w:trHeight w:val="255"/>
          <w:jc w:val="center"/>
        </w:trPr>
        <w:tc>
          <w:tcPr>
            <w:tcW w:w="6232" w:type="dxa"/>
            <w:shd w:val="clear" w:color="auto" w:fill="auto"/>
            <w:noWrap/>
            <w:vAlign w:val="bottom"/>
            <w:hideMark/>
          </w:tcPr>
          <w:p w14:paraId="30171D5F"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 történelem fordulópontjai</w:t>
            </w:r>
          </w:p>
        </w:tc>
        <w:tc>
          <w:tcPr>
            <w:tcW w:w="376" w:type="dxa"/>
            <w:shd w:val="clear" w:color="auto" w:fill="auto"/>
            <w:noWrap/>
            <w:vAlign w:val="center"/>
            <w:hideMark/>
          </w:tcPr>
          <w:p w14:paraId="01CE98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6DBE7D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3FD378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2EC23CF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6CAA66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2337799" w14:textId="77777777" w:rsidTr="009C5D1E">
        <w:trPr>
          <w:trHeight w:val="255"/>
          <w:jc w:val="center"/>
        </w:trPr>
        <w:tc>
          <w:tcPr>
            <w:tcW w:w="6232" w:type="dxa"/>
            <w:shd w:val="clear" w:color="auto" w:fill="auto"/>
            <w:noWrap/>
            <w:vAlign w:val="bottom"/>
            <w:hideMark/>
          </w:tcPr>
          <w:p w14:paraId="73ABE881"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 történelmi személyiségek</w:t>
            </w:r>
          </w:p>
        </w:tc>
        <w:tc>
          <w:tcPr>
            <w:tcW w:w="376" w:type="dxa"/>
            <w:shd w:val="clear" w:color="auto" w:fill="auto"/>
            <w:noWrap/>
            <w:vAlign w:val="center"/>
            <w:hideMark/>
          </w:tcPr>
          <w:p w14:paraId="25038B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140425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7E2523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71DE28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72CA9E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3678913" w14:textId="77777777" w:rsidTr="009C5D1E">
        <w:trPr>
          <w:trHeight w:val="255"/>
          <w:jc w:val="center"/>
        </w:trPr>
        <w:tc>
          <w:tcPr>
            <w:tcW w:w="6232" w:type="dxa"/>
            <w:shd w:val="clear" w:color="auto" w:fill="auto"/>
            <w:noWrap/>
            <w:vAlign w:val="bottom"/>
            <w:hideMark/>
          </w:tcPr>
          <w:p w14:paraId="6B8019F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Tematikus útvonalak Európában és Magyarországon</w:t>
            </w:r>
          </w:p>
        </w:tc>
        <w:tc>
          <w:tcPr>
            <w:tcW w:w="376" w:type="dxa"/>
            <w:shd w:val="clear" w:color="auto" w:fill="auto"/>
            <w:noWrap/>
            <w:vAlign w:val="center"/>
            <w:hideMark/>
          </w:tcPr>
          <w:p w14:paraId="2C7052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6C1211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C3007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2997E6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438153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E18C6CC" w14:textId="77777777" w:rsidTr="009C5D1E">
        <w:trPr>
          <w:trHeight w:val="510"/>
          <w:jc w:val="center"/>
        </w:trPr>
        <w:tc>
          <w:tcPr>
            <w:tcW w:w="6232" w:type="dxa"/>
            <w:shd w:val="clear" w:color="auto" w:fill="auto"/>
            <w:noWrap/>
            <w:vAlign w:val="bottom"/>
            <w:hideMark/>
          </w:tcPr>
          <w:p w14:paraId="46026E86"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Tematikus és szabadidőparkok Európában és Magyarországon</w:t>
            </w:r>
          </w:p>
        </w:tc>
        <w:tc>
          <w:tcPr>
            <w:tcW w:w="376" w:type="dxa"/>
            <w:shd w:val="clear" w:color="auto" w:fill="auto"/>
            <w:noWrap/>
            <w:vAlign w:val="center"/>
            <w:hideMark/>
          </w:tcPr>
          <w:p w14:paraId="6656F5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3118F6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5B579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3DFE08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559632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6352BBB" w14:textId="77777777" w:rsidTr="009C5D1E">
        <w:trPr>
          <w:trHeight w:val="255"/>
          <w:jc w:val="center"/>
        </w:trPr>
        <w:tc>
          <w:tcPr>
            <w:tcW w:w="6232" w:type="dxa"/>
            <w:shd w:val="clear" w:color="auto" w:fill="auto"/>
            <w:noWrap/>
            <w:vAlign w:val="bottom"/>
            <w:hideMark/>
          </w:tcPr>
          <w:p w14:paraId="178F8C74"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Az Európai Unió jogi és politikai rendszere</w:t>
            </w:r>
          </w:p>
        </w:tc>
        <w:tc>
          <w:tcPr>
            <w:tcW w:w="376" w:type="dxa"/>
            <w:shd w:val="clear" w:color="auto" w:fill="auto"/>
            <w:noWrap/>
            <w:vAlign w:val="center"/>
            <w:hideMark/>
          </w:tcPr>
          <w:p w14:paraId="790BF9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5B7D3D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6EBA67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0030D9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6D27AD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7D886D0" w14:textId="77777777" w:rsidTr="009C5D1E">
        <w:trPr>
          <w:trHeight w:val="255"/>
          <w:jc w:val="center"/>
        </w:trPr>
        <w:tc>
          <w:tcPr>
            <w:tcW w:w="6232" w:type="dxa"/>
            <w:shd w:val="clear" w:color="auto" w:fill="auto"/>
            <w:noWrap/>
            <w:vAlign w:val="bottom"/>
            <w:hideMark/>
          </w:tcPr>
          <w:p w14:paraId="60DB73D5"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Politikai rendszer Magyarországon</w:t>
            </w:r>
          </w:p>
        </w:tc>
        <w:tc>
          <w:tcPr>
            <w:tcW w:w="376" w:type="dxa"/>
            <w:shd w:val="clear" w:color="auto" w:fill="auto"/>
            <w:noWrap/>
            <w:vAlign w:val="center"/>
            <w:hideMark/>
          </w:tcPr>
          <w:p w14:paraId="5DF796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7E54E0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192DA7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078DA4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5FF151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EADF4CF" w14:textId="77777777" w:rsidTr="009C5D1E">
        <w:trPr>
          <w:trHeight w:val="255"/>
          <w:jc w:val="center"/>
        </w:trPr>
        <w:tc>
          <w:tcPr>
            <w:tcW w:w="6232" w:type="dxa"/>
            <w:shd w:val="clear" w:color="auto" w:fill="auto"/>
            <w:noWrap/>
            <w:vAlign w:val="bottom"/>
            <w:hideMark/>
          </w:tcPr>
          <w:p w14:paraId="58B8AF47"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Gazdasági élet jellemzői</w:t>
            </w:r>
          </w:p>
        </w:tc>
        <w:tc>
          <w:tcPr>
            <w:tcW w:w="376" w:type="dxa"/>
            <w:shd w:val="clear" w:color="auto" w:fill="auto"/>
            <w:noWrap/>
            <w:vAlign w:val="center"/>
            <w:hideMark/>
          </w:tcPr>
          <w:p w14:paraId="40292F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0704B3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5A70F9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3B1EF1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2D234F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9777C91" w14:textId="77777777" w:rsidTr="009C5D1E">
        <w:trPr>
          <w:trHeight w:val="255"/>
          <w:jc w:val="center"/>
        </w:trPr>
        <w:tc>
          <w:tcPr>
            <w:tcW w:w="6232" w:type="dxa"/>
            <w:shd w:val="clear" w:color="auto" w:fill="auto"/>
            <w:noWrap/>
            <w:vAlign w:val="bottom"/>
            <w:hideMark/>
          </w:tcPr>
          <w:p w14:paraId="32958716"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Szociális és egészségügyi rendszer jellemzői</w:t>
            </w:r>
          </w:p>
        </w:tc>
        <w:tc>
          <w:tcPr>
            <w:tcW w:w="376" w:type="dxa"/>
            <w:shd w:val="clear" w:color="auto" w:fill="auto"/>
            <w:noWrap/>
            <w:vAlign w:val="center"/>
            <w:hideMark/>
          </w:tcPr>
          <w:p w14:paraId="2D6C21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284727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4CCF85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504ABD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5E5FBA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02CEC14" w14:textId="77777777" w:rsidTr="009C5D1E">
        <w:trPr>
          <w:trHeight w:val="255"/>
          <w:jc w:val="center"/>
        </w:trPr>
        <w:tc>
          <w:tcPr>
            <w:tcW w:w="6232" w:type="dxa"/>
            <w:shd w:val="clear" w:color="auto" w:fill="auto"/>
            <w:noWrap/>
            <w:vAlign w:val="bottom"/>
            <w:hideMark/>
          </w:tcPr>
          <w:p w14:paraId="17F27D14"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Oktatási rendszerünk</w:t>
            </w:r>
          </w:p>
        </w:tc>
        <w:tc>
          <w:tcPr>
            <w:tcW w:w="376" w:type="dxa"/>
            <w:shd w:val="clear" w:color="auto" w:fill="auto"/>
            <w:noWrap/>
            <w:vAlign w:val="center"/>
            <w:hideMark/>
          </w:tcPr>
          <w:p w14:paraId="4CB516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5A3862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401D4E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3F5088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0FA1E0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5FCD512" w14:textId="77777777" w:rsidTr="009C5D1E">
        <w:trPr>
          <w:trHeight w:val="255"/>
          <w:jc w:val="center"/>
        </w:trPr>
        <w:tc>
          <w:tcPr>
            <w:tcW w:w="6232" w:type="dxa"/>
            <w:shd w:val="clear" w:color="auto" w:fill="auto"/>
            <w:noWrap/>
            <w:vAlign w:val="bottom"/>
            <w:hideMark/>
          </w:tcPr>
          <w:p w14:paraId="6669939B"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 színház- és filmművészet</w:t>
            </w:r>
          </w:p>
        </w:tc>
        <w:tc>
          <w:tcPr>
            <w:tcW w:w="376" w:type="dxa"/>
            <w:shd w:val="clear" w:color="auto" w:fill="auto"/>
            <w:noWrap/>
            <w:vAlign w:val="center"/>
            <w:hideMark/>
          </w:tcPr>
          <w:p w14:paraId="7B5081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5A7448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A04F9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6BD6F3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303E02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B25110" w14:textId="77777777" w:rsidTr="009C5D1E">
        <w:trPr>
          <w:trHeight w:val="255"/>
          <w:jc w:val="center"/>
        </w:trPr>
        <w:tc>
          <w:tcPr>
            <w:tcW w:w="6232" w:type="dxa"/>
            <w:shd w:val="clear" w:color="auto" w:fill="auto"/>
            <w:noWrap/>
            <w:vAlign w:val="bottom"/>
            <w:hideMark/>
          </w:tcPr>
          <w:p w14:paraId="5F86F266"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Fesztiválok, rendezvények</w:t>
            </w:r>
          </w:p>
        </w:tc>
        <w:tc>
          <w:tcPr>
            <w:tcW w:w="376" w:type="dxa"/>
            <w:shd w:val="clear" w:color="auto" w:fill="auto"/>
            <w:noWrap/>
            <w:vAlign w:val="center"/>
            <w:hideMark/>
          </w:tcPr>
          <w:p w14:paraId="570E0B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50D241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D2FA4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17B67F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4F4A76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0AA9A33" w14:textId="77777777" w:rsidTr="009C5D1E">
        <w:trPr>
          <w:trHeight w:val="255"/>
          <w:jc w:val="center"/>
        </w:trPr>
        <w:tc>
          <w:tcPr>
            <w:tcW w:w="6232" w:type="dxa"/>
            <w:shd w:val="clear" w:color="auto" w:fill="auto"/>
            <w:noWrap/>
            <w:vAlign w:val="bottom"/>
            <w:hideMark/>
          </w:tcPr>
          <w:p w14:paraId="31DCD736"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Kiemelkedő egyéniségek a magyar zenei életben</w:t>
            </w:r>
          </w:p>
        </w:tc>
        <w:tc>
          <w:tcPr>
            <w:tcW w:w="376" w:type="dxa"/>
            <w:shd w:val="clear" w:color="auto" w:fill="auto"/>
            <w:noWrap/>
            <w:vAlign w:val="center"/>
            <w:hideMark/>
          </w:tcPr>
          <w:p w14:paraId="00390A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276638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79C6F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677EAC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01A1A1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49475FD" w14:textId="77777777" w:rsidTr="009C5D1E">
        <w:trPr>
          <w:trHeight w:val="255"/>
          <w:jc w:val="center"/>
        </w:trPr>
        <w:tc>
          <w:tcPr>
            <w:tcW w:w="6232" w:type="dxa"/>
            <w:shd w:val="clear" w:color="auto" w:fill="auto"/>
            <w:noWrap/>
            <w:vAlign w:val="bottom"/>
            <w:hideMark/>
          </w:tcPr>
          <w:p w14:paraId="1BEA7384"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magyar irodalom kiemelkedő alakjai</w:t>
            </w:r>
          </w:p>
        </w:tc>
        <w:tc>
          <w:tcPr>
            <w:tcW w:w="376" w:type="dxa"/>
            <w:shd w:val="clear" w:color="auto" w:fill="auto"/>
            <w:noWrap/>
            <w:vAlign w:val="center"/>
            <w:hideMark/>
          </w:tcPr>
          <w:p w14:paraId="0C5E5D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1B44C8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8C284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19554A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780721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8CBED66" w14:textId="77777777" w:rsidTr="009C5D1E">
        <w:trPr>
          <w:trHeight w:val="510"/>
          <w:jc w:val="center"/>
        </w:trPr>
        <w:tc>
          <w:tcPr>
            <w:tcW w:w="6232" w:type="dxa"/>
            <w:shd w:val="clear" w:color="auto" w:fill="auto"/>
            <w:noWrap/>
            <w:vAlign w:val="bottom"/>
            <w:hideMark/>
          </w:tcPr>
          <w:p w14:paraId="0E7F329F"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 sport nemzetközi kitekintésben és hazai viszonylatban</w:t>
            </w:r>
          </w:p>
        </w:tc>
        <w:tc>
          <w:tcPr>
            <w:tcW w:w="376" w:type="dxa"/>
            <w:shd w:val="clear" w:color="auto" w:fill="auto"/>
            <w:noWrap/>
            <w:vAlign w:val="center"/>
            <w:hideMark/>
          </w:tcPr>
          <w:p w14:paraId="40C5AA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7A332E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87BC2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5ED918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49861B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769DC4E" w14:textId="77777777" w:rsidTr="009C5D1E">
        <w:trPr>
          <w:trHeight w:val="255"/>
          <w:jc w:val="center"/>
        </w:trPr>
        <w:tc>
          <w:tcPr>
            <w:tcW w:w="6232" w:type="dxa"/>
            <w:shd w:val="clear" w:color="auto" w:fill="auto"/>
            <w:noWrap/>
            <w:vAlign w:val="bottom"/>
            <w:hideMark/>
          </w:tcPr>
          <w:p w14:paraId="025F3A2D"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idegennyelv</w:t>
            </w:r>
          </w:p>
        </w:tc>
        <w:tc>
          <w:tcPr>
            <w:tcW w:w="376" w:type="dxa"/>
            <w:shd w:val="clear" w:color="auto" w:fill="auto"/>
            <w:noWrap/>
            <w:vAlign w:val="center"/>
            <w:hideMark/>
          </w:tcPr>
          <w:p w14:paraId="1A4774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425A21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16B831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334C76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17698D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0DE557A" w14:textId="77777777" w:rsidTr="009C5D1E">
        <w:trPr>
          <w:trHeight w:val="255"/>
          <w:jc w:val="center"/>
        </w:trPr>
        <w:tc>
          <w:tcPr>
            <w:tcW w:w="6232" w:type="dxa"/>
            <w:shd w:val="clear" w:color="auto" w:fill="auto"/>
            <w:noWrap/>
            <w:vAlign w:val="bottom"/>
            <w:hideMark/>
          </w:tcPr>
          <w:p w14:paraId="43357F3E"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Idegenvezetői szakma törvényi háttere</w:t>
            </w:r>
          </w:p>
        </w:tc>
        <w:tc>
          <w:tcPr>
            <w:tcW w:w="376" w:type="dxa"/>
            <w:shd w:val="clear" w:color="auto" w:fill="auto"/>
            <w:noWrap/>
            <w:vAlign w:val="center"/>
            <w:hideMark/>
          </w:tcPr>
          <w:p w14:paraId="765F3E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3EE89B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7CB49B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37B16F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2D1BDC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3E1DBA1" w14:textId="77777777" w:rsidTr="009C5D1E">
        <w:trPr>
          <w:trHeight w:val="255"/>
          <w:jc w:val="center"/>
        </w:trPr>
        <w:tc>
          <w:tcPr>
            <w:tcW w:w="6232" w:type="dxa"/>
            <w:shd w:val="clear" w:color="auto" w:fill="auto"/>
            <w:noWrap/>
            <w:vAlign w:val="bottom"/>
            <w:hideMark/>
          </w:tcPr>
          <w:p w14:paraId="0C820051"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Idegenvezetők nemzetközi és hazai szervezetei</w:t>
            </w:r>
          </w:p>
        </w:tc>
        <w:tc>
          <w:tcPr>
            <w:tcW w:w="376" w:type="dxa"/>
            <w:shd w:val="clear" w:color="auto" w:fill="auto"/>
            <w:noWrap/>
            <w:vAlign w:val="center"/>
            <w:hideMark/>
          </w:tcPr>
          <w:p w14:paraId="7252D2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6E6195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30A66B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7B814A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2A0459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DCF8177" w14:textId="77777777" w:rsidTr="009C5D1E">
        <w:trPr>
          <w:trHeight w:val="510"/>
          <w:jc w:val="center"/>
        </w:trPr>
        <w:tc>
          <w:tcPr>
            <w:tcW w:w="6232" w:type="dxa"/>
            <w:shd w:val="clear" w:color="auto" w:fill="auto"/>
            <w:noWrap/>
            <w:vAlign w:val="bottom"/>
            <w:hideMark/>
          </w:tcPr>
          <w:p w14:paraId="0AB3530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Az idegenvezetői szakma minősítése az Európai Standard DIN EN 15565 szerint</w:t>
            </w:r>
          </w:p>
        </w:tc>
        <w:tc>
          <w:tcPr>
            <w:tcW w:w="376" w:type="dxa"/>
            <w:shd w:val="clear" w:color="auto" w:fill="auto"/>
            <w:noWrap/>
            <w:vAlign w:val="center"/>
            <w:hideMark/>
          </w:tcPr>
          <w:p w14:paraId="1C842A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157081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181567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082649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3FE84C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12F876E" w14:textId="77777777" w:rsidTr="009C5D1E">
        <w:trPr>
          <w:trHeight w:val="510"/>
          <w:jc w:val="center"/>
        </w:trPr>
        <w:tc>
          <w:tcPr>
            <w:tcW w:w="6232" w:type="dxa"/>
            <w:shd w:val="clear" w:color="auto" w:fill="auto"/>
            <w:noWrap/>
            <w:vAlign w:val="bottom"/>
            <w:hideMark/>
          </w:tcPr>
          <w:p w14:paraId="2CA6A40C"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képzéshez illeszkedő hazai és európai uniós fogyasztóvédelmi előírások</w:t>
            </w:r>
          </w:p>
        </w:tc>
        <w:tc>
          <w:tcPr>
            <w:tcW w:w="376" w:type="dxa"/>
            <w:shd w:val="clear" w:color="auto" w:fill="auto"/>
            <w:noWrap/>
            <w:vAlign w:val="center"/>
            <w:hideMark/>
          </w:tcPr>
          <w:p w14:paraId="0FF036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76" w:type="dxa"/>
            <w:shd w:val="clear" w:color="auto" w:fill="auto"/>
            <w:noWrap/>
            <w:vAlign w:val="center"/>
            <w:hideMark/>
          </w:tcPr>
          <w:p w14:paraId="0D742E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3D1648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73" w:type="dxa"/>
            <w:shd w:val="clear" w:color="auto" w:fill="auto"/>
            <w:noWrap/>
            <w:vAlign w:val="center"/>
            <w:hideMark/>
          </w:tcPr>
          <w:p w14:paraId="1AF51D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48787B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D594B0C" w14:textId="77777777" w:rsidTr="009C5D1E">
        <w:trPr>
          <w:trHeight w:val="255"/>
          <w:jc w:val="center"/>
        </w:trPr>
        <w:tc>
          <w:tcPr>
            <w:tcW w:w="8987" w:type="dxa"/>
            <w:gridSpan w:val="6"/>
            <w:shd w:val="clear" w:color="auto" w:fill="auto"/>
            <w:noWrap/>
            <w:vAlign w:val="center"/>
            <w:hideMark/>
          </w:tcPr>
          <w:p w14:paraId="276B60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KÉSZSÉGEK</w:t>
            </w:r>
          </w:p>
        </w:tc>
      </w:tr>
      <w:tr w:rsidR="009C5D1E" w:rsidRPr="00746F1B" w14:paraId="21FA54C4" w14:textId="77777777" w:rsidTr="009C5D1E">
        <w:trPr>
          <w:trHeight w:val="255"/>
          <w:jc w:val="center"/>
        </w:trPr>
        <w:tc>
          <w:tcPr>
            <w:tcW w:w="6232" w:type="dxa"/>
            <w:shd w:val="clear" w:color="auto" w:fill="auto"/>
            <w:noWrap/>
            <w:vAlign w:val="bottom"/>
            <w:hideMark/>
          </w:tcPr>
          <w:p w14:paraId="45A10199"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nyelv- és szókincshasználat</w:t>
            </w:r>
          </w:p>
        </w:tc>
        <w:tc>
          <w:tcPr>
            <w:tcW w:w="376" w:type="dxa"/>
            <w:shd w:val="clear" w:color="auto" w:fill="auto"/>
            <w:noWrap/>
            <w:vAlign w:val="center"/>
            <w:hideMark/>
          </w:tcPr>
          <w:p w14:paraId="4CC7162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0CAAED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4654A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0CE5CB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66B0A6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D9366E7" w14:textId="77777777" w:rsidTr="009C5D1E">
        <w:trPr>
          <w:trHeight w:val="255"/>
          <w:jc w:val="center"/>
        </w:trPr>
        <w:tc>
          <w:tcPr>
            <w:tcW w:w="6232" w:type="dxa"/>
            <w:shd w:val="clear" w:color="auto" w:fill="auto"/>
            <w:noWrap/>
            <w:vAlign w:val="bottom"/>
            <w:hideMark/>
          </w:tcPr>
          <w:p w14:paraId="1B92B97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Fogalmazási készség szóban, írásban</w:t>
            </w:r>
          </w:p>
        </w:tc>
        <w:tc>
          <w:tcPr>
            <w:tcW w:w="376" w:type="dxa"/>
            <w:shd w:val="clear" w:color="auto" w:fill="auto"/>
            <w:noWrap/>
            <w:vAlign w:val="center"/>
            <w:hideMark/>
          </w:tcPr>
          <w:p w14:paraId="66E126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669D3E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97D7B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1DE7AF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5C5680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629BEC7" w14:textId="77777777" w:rsidTr="009C5D1E">
        <w:trPr>
          <w:trHeight w:val="255"/>
          <w:jc w:val="center"/>
        </w:trPr>
        <w:tc>
          <w:tcPr>
            <w:tcW w:w="6232" w:type="dxa"/>
            <w:shd w:val="clear" w:color="auto" w:fill="auto"/>
            <w:noWrap/>
            <w:vAlign w:val="bottom"/>
            <w:hideMark/>
          </w:tcPr>
          <w:p w14:paraId="1ADFA800"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információs források értelmezése</w:t>
            </w:r>
          </w:p>
        </w:tc>
        <w:tc>
          <w:tcPr>
            <w:tcW w:w="376" w:type="dxa"/>
            <w:shd w:val="clear" w:color="auto" w:fill="auto"/>
            <w:noWrap/>
            <w:vAlign w:val="center"/>
            <w:hideMark/>
          </w:tcPr>
          <w:p w14:paraId="113CDA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6685D4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72B95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1E0207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4EEEB1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DF295E8" w14:textId="77777777" w:rsidTr="009C5D1E">
        <w:trPr>
          <w:trHeight w:val="255"/>
          <w:jc w:val="center"/>
        </w:trPr>
        <w:tc>
          <w:tcPr>
            <w:tcW w:w="6232" w:type="dxa"/>
            <w:shd w:val="clear" w:color="auto" w:fill="auto"/>
            <w:noWrap/>
            <w:vAlign w:val="bottom"/>
            <w:hideMark/>
          </w:tcPr>
          <w:p w14:paraId="7A88B62D"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Modern infokommunikációs eszközök alkalmazása</w:t>
            </w:r>
          </w:p>
        </w:tc>
        <w:tc>
          <w:tcPr>
            <w:tcW w:w="376" w:type="dxa"/>
            <w:shd w:val="clear" w:color="auto" w:fill="auto"/>
            <w:noWrap/>
            <w:vAlign w:val="center"/>
            <w:hideMark/>
          </w:tcPr>
          <w:p w14:paraId="69C1CD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4AE3D9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22231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14C6D8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2B67F3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3B9F4E5" w14:textId="77777777" w:rsidTr="009C5D1E">
        <w:trPr>
          <w:trHeight w:val="255"/>
          <w:jc w:val="center"/>
        </w:trPr>
        <w:tc>
          <w:tcPr>
            <w:tcW w:w="8987" w:type="dxa"/>
            <w:gridSpan w:val="6"/>
            <w:shd w:val="clear" w:color="auto" w:fill="auto"/>
            <w:noWrap/>
            <w:vAlign w:val="center"/>
            <w:hideMark/>
          </w:tcPr>
          <w:p w14:paraId="6E6DC2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KOMPETENCIÁK</w:t>
            </w:r>
          </w:p>
        </w:tc>
      </w:tr>
      <w:tr w:rsidR="009C5D1E" w:rsidRPr="00746F1B" w14:paraId="5E54F831" w14:textId="77777777" w:rsidTr="009C5D1E">
        <w:trPr>
          <w:trHeight w:val="255"/>
          <w:jc w:val="center"/>
        </w:trPr>
        <w:tc>
          <w:tcPr>
            <w:tcW w:w="6232" w:type="dxa"/>
            <w:shd w:val="clear" w:color="auto" w:fill="auto"/>
            <w:vAlign w:val="center"/>
            <w:hideMark/>
          </w:tcPr>
          <w:p w14:paraId="0FF4A10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Felelősségtudat</w:t>
            </w:r>
          </w:p>
        </w:tc>
        <w:tc>
          <w:tcPr>
            <w:tcW w:w="376" w:type="dxa"/>
            <w:shd w:val="clear" w:color="auto" w:fill="auto"/>
            <w:noWrap/>
            <w:vAlign w:val="center"/>
            <w:hideMark/>
          </w:tcPr>
          <w:p w14:paraId="36D246F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3BFA09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2432A4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65B8FF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053506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1271C2B" w14:textId="77777777" w:rsidTr="009C5D1E">
        <w:trPr>
          <w:trHeight w:val="255"/>
          <w:jc w:val="center"/>
        </w:trPr>
        <w:tc>
          <w:tcPr>
            <w:tcW w:w="6232" w:type="dxa"/>
            <w:shd w:val="clear" w:color="auto" w:fill="auto"/>
            <w:vAlign w:val="center"/>
            <w:hideMark/>
          </w:tcPr>
          <w:p w14:paraId="7CC25A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Megbízhatóság</w:t>
            </w:r>
          </w:p>
        </w:tc>
        <w:tc>
          <w:tcPr>
            <w:tcW w:w="376" w:type="dxa"/>
            <w:shd w:val="clear" w:color="auto" w:fill="auto"/>
            <w:noWrap/>
            <w:vAlign w:val="center"/>
            <w:hideMark/>
          </w:tcPr>
          <w:p w14:paraId="47198D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3A43ED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5B0B99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67118A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270DA2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A9ADD1F" w14:textId="77777777" w:rsidTr="009C5D1E">
        <w:trPr>
          <w:trHeight w:val="255"/>
          <w:jc w:val="center"/>
        </w:trPr>
        <w:tc>
          <w:tcPr>
            <w:tcW w:w="6232" w:type="dxa"/>
            <w:shd w:val="clear" w:color="auto" w:fill="auto"/>
            <w:vAlign w:val="center"/>
            <w:hideMark/>
          </w:tcPr>
          <w:p w14:paraId="64707C7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Precizitás</w:t>
            </w:r>
          </w:p>
        </w:tc>
        <w:tc>
          <w:tcPr>
            <w:tcW w:w="376" w:type="dxa"/>
            <w:shd w:val="clear" w:color="auto" w:fill="auto"/>
            <w:noWrap/>
            <w:vAlign w:val="center"/>
            <w:hideMark/>
          </w:tcPr>
          <w:p w14:paraId="4A6452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05CC2D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4EEBE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560EAD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0C2CB7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FE79A17" w14:textId="77777777" w:rsidTr="009C5D1E">
        <w:trPr>
          <w:trHeight w:val="255"/>
          <w:jc w:val="center"/>
        </w:trPr>
        <w:tc>
          <w:tcPr>
            <w:tcW w:w="8987" w:type="dxa"/>
            <w:gridSpan w:val="6"/>
            <w:shd w:val="clear" w:color="auto" w:fill="auto"/>
            <w:noWrap/>
            <w:vAlign w:val="center"/>
            <w:hideMark/>
          </w:tcPr>
          <w:p w14:paraId="1221A5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TÁRSAS KOMPETENCIÁK</w:t>
            </w:r>
          </w:p>
        </w:tc>
      </w:tr>
      <w:tr w:rsidR="009C5D1E" w:rsidRPr="00746F1B" w14:paraId="27B038F8" w14:textId="77777777" w:rsidTr="009C5D1E">
        <w:trPr>
          <w:trHeight w:val="255"/>
          <w:jc w:val="center"/>
        </w:trPr>
        <w:tc>
          <w:tcPr>
            <w:tcW w:w="6232" w:type="dxa"/>
            <w:shd w:val="clear" w:color="auto" w:fill="auto"/>
            <w:noWrap/>
            <w:vAlign w:val="bottom"/>
            <w:hideMark/>
          </w:tcPr>
          <w:p w14:paraId="630F3D25"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Prezentációs készség</w:t>
            </w:r>
          </w:p>
        </w:tc>
        <w:tc>
          <w:tcPr>
            <w:tcW w:w="376" w:type="dxa"/>
            <w:shd w:val="clear" w:color="auto" w:fill="auto"/>
            <w:noWrap/>
            <w:vAlign w:val="center"/>
            <w:hideMark/>
          </w:tcPr>
          <w:p w14:paraId="5AA997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372B81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B1A1F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54406C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468998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C3EF9F4" w14:textId="77777777" w:rsidTr="009C5D1E">
        <w:trPr>
          <w:trHeight w:val="255"/>
          <w:jc w:val="center"/>
        </w:trPr>
        <w:tc>
          <w:tcPr>
            <w:tcW w:w="6232" w:type="dxa"/>
            <w:shd w:val="clear" w:color="auto" w:fill="auto"/>
            <w:noWrap/>
            <w:vAlign w:val="bottom"/>
            <w:hideMark/>
          </w:tcPr>
          <w:p w14:paraId="2E864096"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Kapcsolatfenntartó készség</w:t>
            </w:r>
          </w:p>
        </w:tc>
        <w:tc>
          <w:tcPr>
            <w:tcW w:w="376" w:type="dxa"/>
            <w:shd w:val="clear" w:color="auto" w:fill="auto"/>
            <w:noWrap/>
            <w:vAlign w:val="center"/>
            <w:hideMark/>
          </w:tcPr>
          <w:p w14:paraId="6F6880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171E34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7CCE65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150F74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0CE730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BDE0A14" w14:textId="77777777" w:rsidTr="009C5D1E">
        <w:trPr>
          <w:trHeight w:val="255"/>
          <w:jc w:val="center"/>
        </w:trPr>
        <w:tc>
          <w:tcPr>
            <w:tcW w:w="6232" w:type="dxa"/>
            <w:shd w:val="clear" w:color="auto" w:fill="auto"/>
            <w:noWrap/>
            <w:vAlign w:val="bottom"/>
            <w:hideMark/>
          </w:tcPr>
          <w:p w14:paraId="3707BFDC"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Tömör fogalmazás készsége</w:t>
            </w:r>
          </w:p>
        </w:tc>
        <w:tc>
          <w:tcPr>
            <w:tcW w:w="376" w:type="dxa"/>
            <w:shd w:val="clear" w:color="auto" w:fill="auto"/>
            <w:noWrap/>
            <w:vAlign w:val="center"/>
            <w:hideMark/>
          </w:tcPr>
          <w:p w14:paraId="3F5839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36B345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6817B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006939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5FCBE3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E563145" w14:textId="77777777" w:rsidTr="009C5D1E">
        <w:trPr>
          <w:trHeight w:val="255"/>
          <w:jc w:val="center"/>
        </w:trPr>
        <w:tc>
          <w:tcPr>
            <w:tcW w:w="8987" w:type="dxa"/>
            <w:gridSpan w:val="6"/>
            <w:shd w:val="clear" w:color="auto" w:fill="auto"/>
            <w:noWrap/>
            <w:vAlign w:val="center"/>
            <w:hideMark/>
          </w:tcPr>
          <w:p w14:paraId="003578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MÓDSZERKOMPETENCIÁK</w:t>
            </w:r>
          </w:p>
        </w:tc>
      </w:tr>
      <w:tr w:rsidR="009C5D1E" w:rsidRPr="00746F1B" w14:paraId="0ED4C74B" w14:textId="77777777" w:rsidTr="009C5D1E">
        <w:trPr>
          <w:trHeight w:val="255"/>
          <w:jc w:val="center"/>
        </w:trPr>
        <w:tc>
          <w:tcPr>
            <w:tcW w:w="6232" w:type="dxa"/>
            <w:shd w:val="clear" w:color="auto" w:fill="auto"/>
            <w:vAlign w:val="center"/>
            <w:hideMark/>
          </w:tcPr>
          <w:p w14:paraId="6BACD61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Rendszerezőképesség</w:t>
            </w:r>
          </w:p>
        </w:tc>
        <w:tc>
          <w:tcPr>
            <w:tcW w:w="376" w:type="dxa"/>
            <w:shd w:val="clear" w:color="auto" w:fill="auto"/>
            <w:noWrap/>
            <w:vAlign w:val="center"/>
            <w:hideMark/>
          </w:tcPr>
          <w:p w14:paraId="609F320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564E73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AAB60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3B9BC8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627A74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027A587" w14:textId="77777777" w:rsidTr="009C5D1E">
        <w:trPr>
          <w:trHeight w:val="255"/>
          <w:jc w:val="center"/>
        </w:trPr>
        <w:tc>
          <w:tcPr>
            <w:tcW w:w="6232" w:type="dxa"/>
            <w:shd w:val="clear" w:color="auto" w:fill="auto"/>
            <w:vAlign w:val="center"/>
            <w:hideMark/>
          </w:tcPr>
          <w:p w14:paraId="13EE4BD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Figyelemösszpontosítás</w:t>
            </w:r>
          </w:p>
        </w:tc>
        <w:tc>
          <w:tcPr>
            <w:tcW w:w="376" w:type="dxa"/>
            <w:shd w:val="clear" w:color="auto" w:fill="auto"/>
            <w:noWrap/>
            <w:vAlign w:val="center"/>
            <w:hideMark/>
          </w:tcPr>
          <w:p w14:paraId="37DFFE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2722F4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30F49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7C8F60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4" w:type="dxa"/>
            <w:shd w:val="clear" w:color="auto" w:fill="auto"/>
            <w:noWrap/>
            <w:vAlign w:val="center"/>
            <w:hideMark/>
          </w:tcPr>
          <w:p w14:paraId="23654C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D985F7E" w14:textId="77777777" w:rsidTr="009C5D1E">
        <w:trPr>
          <w:trHeight w:val="255"/>
          <w:jc w:val="center"/>
        </w:trPr>
        <w:tc>
          <w:tcPr>
            <w:tcW w:w="6232" w:type="dxa"/>
            <w:shd w:val="clear" w:color="auto" w:fill="auto"/>
            <w:vAlign w:val="center"/>
            <w:hideMark/>
          </w:tcPr>
          <w:p w14:paraId="0C05DD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Emlékezőképesség (ismeretmegőrzés)</w:t>
            </w:r>
          </w:p>
        </w:tc>
        <w:tc>
          <w:tcPr>
            <w:tcW w:w="376" w:type="dxa"/>
            <w:shd w:val="clear" w:color="auto" w:fill="auto"/>
            <w:noWrap/>
            <w:vAlign w:val="center"/>
            <w:hideMark/>
          </w:tcPr>
          <w:p w14:paraId="580966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376" w:type="dxa"/>
            <w:shd w:val="clear" w:color="auto" w:fill="auto"/>
            <w:noWrap/>
            <w:vAlign w:val="center"/>
            <w:hideMark/>
          </w:tcPr>
          <w:p w14:paraId="7BB74C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20BF6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573" w:type="dxa"/>
            <w:shd w:val="clear" w:color="auto" w:fill="auto"/>
            <w:noWrap/>
            <w:vAlign w:val="center"/>
            <w:hideMark/>
          </w:tcPr>
          <w:p w14:paraId="5FFB71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4" w:type="dxa"/>
            <w:shd w:val="clear" w:color="auto" w:fill="auto"/>
            <w:noWrap/>
            <w:vAlign w:val="center"/>
            <w:hideMark/>
          </w:tcPr>
          <w:p w14:paraId="4C3D0F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bl>
    <w:p w14:paraId="39945CA9" w14:textId="77777777" w:rsidR="009C5D1E" w:rsidRPr="00746F1B" w:rsidRDefault="009C5D1E" w:rsidP="009C5D1E">
      <w:pPr>
        <w:spacing w:after="120"/>
        <w:jc w:val="both"/>
        <w:rPr>
          <w:rFonts w:ascii="Times New Roman" w:eastAsia="Calibri" w:hAnsi="Times New Roman" w:cs="Times New Roman"/>
        </w:rPr>
      </w:pPr>
    </w:p>
    <w:p w14:paraId="0BB38ADA" w14:textId="77777777" w:rsidR="009C5D1E" w:rsidRPr="00746F1B" w:rsidRDefault="009C5D1E" w:rsidP="009C5D1E">
      <w:pPr>
        <w:spacing w:after="120"/>
        <w:rPr>
          <w:rFonts w:ascii="Times New Roman" w:eastAsia="Calibri" w:hAnsi="Times New Roman" w:cs="Times New Roman"/>
        </w:rPr>
      </w:pPr>
    </w:p>
    <w:p w14:paraId="01E27D4E"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br w:type="page"/>
      </w:r>
    </w:p>
    <w:p w14:paraId="68EDBDF9" w14:textId="77777777" w:rsidR="0020146E" w:rsidRDefault="009C5D1E" w:rsidP="0060001F">
      <w:pPr>
        <w:pStyle w:val="Cmsor1"/>
        <w:rPr>
          <w:rFonts w:ascii="Times New Roman" w:eastAsia="Calibri" w:hAnsi="Times New Roman" w:cs="Times New Roman"/>
          <w:sz w:val="28"/>
        </w:rPr>
      </w:pPr>
      <w:bookmarkStart w:id="112" w:name="_Toc476847893"/>
      <w:r w:rsidRPr="0020146E">
        <w:rPr>
          <w:rFonts w:ascii="Times New Roman" w:eastAsia="Calibri" w:hAnsi="Times New Roman" w:cs="Times New Roman"/>
          <w:sz w:val="28"/>
        </w:rPr>
        <w:lastRenderedPageBreak/>
        <w:t>Országismeret tantárgy</w:t>
      </w:r>
      <w:bookmarkEnd w:id="112"/>
      <w:r w:rsidRPr="0020146E">
        <w:rPr>
          <w:rFonts w:ascii="Times New Roman" w:eastAsia="Calibri" w:hAnsi="Times New Roman" w:cs="Times New Roman"/>
          <w:sz w:val="28"/>
        </w:rPr>
        <w:tab/>
      </w:r>
    </w:p>
    <w:p w14:paraId="039DF2D9" w14:textId="77777777" w:rsidR="009C5D1E" w:rsidRPr="0020146E" w:rsidRDefault="0020146E" w:rsidP="0020146E">
      <w:pPr>
        <w:rPr>
          <w:rFonts w:ascii="Times New Roman" w:hAnsi="Times New Roman" w:cs="Times New Roman"/>
          <w:b/>
        </w:rPr>
      </w:pPr>
      <w:r>
        <w:tab/>
      </w:r>
      <w:r>
        <w:tab/>
      </w:r>
      <w:r>
        <w:tab/>
      </w:r>
      <w:r>
        <w:tab/>
      </w:r>
      <w:r>
        <w:tab/>
      </w:r>
      <w:r>
        <w:tab/>
      </w:r>
      <w:r>
        <w:tab/>
      </w:r>
      <w:r>
        <w:tab/>
      </w:r>
      <w:r>
        <w:tab/>
      </w:r>
      <w:r>
        <w:tab/>
      </w:r>
      <w:r>
        <w:tab/>
      </w:r>
      <w:r w:rsidR="009C5D1E" w:rsidRPr="0020146E">
        <w:rPr>
          <w:rFonts w:ascii="Times New Roman" w:hAnsi="Times New Roman" w:cs="Times New Roman"/>
          <w:b/>
        </w:rPr>
        <w:t>62 óra</w:t>
      </w:r>
    </w:p>
    <w:p w14:paraId="5D7A1CD6" w14:textId="77777777" w:rsidR="009C5D1E" w:rsidRPr="00746F1B" w:rsidRDefault="00A36996" w:rsidP="00A36996">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30B12BD0" w14:textId="77777777" w:rsidR="009C5D1E" w:rsidRPr="00746F1B" w:rsidRDefault="009C5D1E" w:rsidP="009C5D1E">
      <w:pPr>
        <w:spacing w:after="120"/>
        <w:jc w:val="both"/>
        <w:rPr>
          <w:rFonts w:ascii="Times New Roman" w:eastAsia="Calibri" w:hAnsi="Times New Roman" w:cs="Times New Roman"/>
        </w:rPr>
      </w:pPr>
    </w:p>
    <w:p w14:paraId="17EA9DE3" w14:textId="77777777" w:rsidR="009C5D1E" w:rsidRPr="0020146E" w:rsidRDefault="009C5D1E" w:rsidP="0060001F">
      <w:pPr>
        <w:pStyle w:val="Cmsor2"/>
        <w:rPr>
          <w:rFonts w:ascii="Times New Roman" w:eastAsia="Calibri" w:hAnsi="Times New Roman" w:cs="Times New Roman"/>
          <w:szCs w:val="24"/>
        </w:rPr>
      </w:pPr>
      <w:bookmarkStart w:id="113" w:name="_Toc476847894"/>
      <w:r w:rsidRPr="0020146E">
        <w:rPr>
          <w:rFonts w:ascii="Times New Roman" w:eastAsia="Calibri" w:hAnsi="Times New Roman" w:cs="Times New Roman"/>
          <w:szCs w:val="24"/>
        </w:rPr>
        <w:t>A tantárgy tanításának célja</w:t>
      </w:r>
      <w:bookmarkEnd w:id="113"/>
    </w:p>
    <w:p w14:paraId="1EB7C058"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Az Országismeret elméleti tantárgy oktatásának célja, hogy a tanulók megismerjék hazánk tájegységeinek földrajzi sajátosságait, idegenforgalmi értékeit, valamint tájékozottak legyenek az ország aktuális gazdasági, politikai és társadalmi helyzetéről. Az ismeretek nagyrészét állandóan frissíteni. aktualizálni szükséges. Képessé kell tenni a tanulókat arra, hogy felismerjék a művészeti stílusok megkülönböztető jegyeit, egy-egy alkotás stílusát. Fontos, hogy az egyes turisztikai régiók kiemelt jelentőségű (természeti, kulturális) nevezetességeiről megfelelő ismeretekkel rendelkezzenek, amely képessé teszi őket belföldi programok lebonyolítására.</w:t>
      </w:r>
    </w:p>
    <w:p w14:paraId="0A5AB043" w14:textId="77777777" w:rsidR="009C5D1E" w:rsidRPr="00746F1B" w:rsidRDefault="009C5D1E" w:rsidP="009C5D1E">
      <w:pPr>
        <w:ind w:left="426"/>
        <w:jc w:val="both"/>
        <w:rPr>
          <w:rFonts w:ascii="Times New Roman" w:eastAsia="Calibri" w:hAnsi="Times New Roman" w:cs="Times New Roman"/>
        </w:rPr>
      </w:pPr>
    </w:p>
    <w:p w14:paraId="5428A7F8" w14:textId="77777777" w:rsidR="009C5D1E" w:rsidRPr="0020146E" w:rsidRDefault="009C5D1E" w:rsidP="0060001F">
      <w:pPr>
        <w:pStyle w:val="Cmsor2"/>
        <w:rPr>
          <w:rFonts w:ascii="Times New Roman" w:eastAsia="Calibri" w:hAnsi="Times New Roman" w:cs="Times New Roman"/>
          <w:szCs w:val="24"/>
        </w:rPr>
      </w:pPr>
      <w:bookmarkStart w:id="114" w:name="_Toc476847895"/>
      <w:r w:rsidRPr="0020146E">
        <w:rPr>
          <w:rFonts w:ascii="Times New Roman" w:eastAsia="Calibri" w:hAnsi="Times New Roman" w:cs="Times New Roman"/>
          <w:szCs w:val="24"/>
        </w:rPr>
        <w:t>Kapcsolódó közismereti, szakmai tartalmak</w:t>
      </w:r>
      <w:bookmarkEnd w:id="114"/>
    </w:p>
    <w:p w14:paraId="36C0C6B0"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1C930F81" w14:textId="77777777" w:rsidR="009C5D1E" w:rsidRPr="00746F1B" w:rsidRDefault="009C5D1E" w:rsidP="009C5D1E">
      <w:pPr>
        <w:ind w:left="426"/>
        <w:jc w:val="both"/>
        <w:rPr>
          <w:rFonts w:ascii="Times New Roman" w:eastAsia="Calibri" w:hAnsi="Times New Roman" w:cs="Times New Roman"/>
        </w:rPr>
      </w:pPr>
    </w:p>
    <w:p w14:paraId="50C678DE" w14:textId="77777777" w:rsidR="009C5D1E" w:rsidRPr="0020146E" w:rsidRDefault="009C5D1E" w:rsidP="0060001F">
      <w:pPr>
        <w:pStyle w:val="Cmsor2"/>
        <w:rPr>
          <w:rFonts w:ascii="Times New Roman" w:eastAsia="Calibri" w:hAnsi="Times New Roman" w:cs="Times New Roman"/>
          <w:szCs w:val="24"/>
        </w:rPr>
      </w:pPr>
      <w:bookmarkStart w:id="115" w:name="_Toc476847896"/>
      <w:r w:rsidRPr="0020146E">
        <w:rPr>
          <w:rFonts w:ascii="Times New Roman" w:eastAsia="Calibri" w:hAnsi="Times New Roman" w:cs="Times New Roman"/>
          <w:szCs w:val="24"/>
        </w:rPr>
        <w:t>Témakörök</w:t>
      </w:r>
      <w:bookmarkEnd w:id="115"/>
    </w:p>
    <w:p w14:paraId="6917AE8B" w14:textId="77777777" w:rsidR="0020146E" w:rsidRDefault="009C5D1E" w:rsidP="0060001F">
      <w:pPr>
        <w:pStyle w:val="Cmsor3"/>
        <w:rPr>
          <w:rFonts w:ascii="Times New Roman" w:hAnsi="Times New Roman" w:cs="Times New Roman"/>
          <w:b w:val="0"/>
          <w:i/>
          <w:szCs w:val="22"/>
        </w:rPr>
      </w:pPr>
      <w:r w:rsidRPr="0020146E">
        <w:rPr>
          <w:rFonts w:ascii="Times New Roman" w:hAnsi="Times New Roman" w:cs="Times New Roman"/>
          <w:b w:val="0"/>
          <w:i/>
          <w:szCs w:val="22"/>
        </w:rPr>
        <w:t>Magyarország turisztikai régiói</w:t>
      </w:r>
      <w:r w:rsidRPr="0020146E">
        <w:rPr>
          <w:rFonts w:ascii="Times New Roman" w:hAnsi="Times New Roman" w:cs="Times New Roman"/>
          <w:b w:val="0"/>
          <w:i/>
          <w:szCs w:val="22"/>
        </w:rPr>
        <w:tab/>
      </w:r>
    </w:p>
    <w:p w14:paraId="4C8FF8CA" w14:textId="77777777" w:rsidR="009C5D1E" w:rsidRPr="0020146E" w:rsidRDefault="0020146E" w:rsidP="0020146E">
      <w:pPr>
        <w:rPr>
          <w:rFonts w:ascii="Times New Roman" w:hAnsi="Times New Roman" w:cs="Times New Roman"/>
          <w:b/>
        </w:rPr>
      </w:pPr>
      <w:r>
        <w:tab/>
      </w:r>
      <w:r>
        <w:tab/>
      </w:r>
      <w:r>
        <w:tab/>
      </w:r>
      <w:r>
        <w:tab/>
      </w:r>
      <w:r>
        <w:tab/>
      </w:r>
      <w:r>
        <w:tab/>
      </w:r>
      <w:r>
        <w:tab/>
      </w:r>
      <w:r>
        <w:tab/>
      </w:r>
      <w:r>
        <w:tab/>
      </w:r>
      <w:r>
        <w:tab/>
      </w:r>
      <w:r>
        <w:tab/>
      </w:r>
      <w:r w:rsidR="009C5D1E" w:rsidRPr="0020146E">
        <w:rPr>
          <w:rFonts w:ascii="Times New Roman" w:hAnsi="Times New Roman" w:cs="Times New Roman"/>
          <w:b/>
        </w:rPr>
        <w:t>15 óra</w:t>
      </w:r>
    </w:p>
    <w:p w14:paraId="4A48459C" w14:textId="77777777" w:rsidR="009C5D1E" w:rsidRPr="00746F1B" w:rsidRDefault="00F14A95" w:rsidP="0037346D">
      <w:pPr>
        <w:numPr>
          <w:ilvl w:val="0"/>
          <w:numId w:val="4"/>
        </w:numPr>
        <w:spacing w:after="120"/>
        <w:jc w:val="left"/>
        <w:rPr>
          <w:rFonts w:ascii="Times New Roman" w:eastAsia="Calibri" w:hAnsi="Times New Roman" w:cs="Times New Roman"/>
        </w:rPr>
      </w:pPr>
      <w:hyperlink r:id="rId12" w:tooltip="Budapest–Közép-Duna-vidék turisztikai régió" w:history="1">
        <w:r w:rsidR="009C5D1E" w:rsidRPr="00746F1B">
          <w:rPr>
            <w:rFonts w:ascii="Times New Roman" w:eastAsia="Calibri" w:hAnsi="Times New Roman" w:cs="Times New Roman"/>
          </w:rPr>
          <w:t>Budapest–Közép-Duna-vidék turisztikai régió</w:t>
        </w:r>
      </w:hyperlink>
      <w:r w:rsidR="009C5D1E" w:rsidRPr="00746F1B">
        <w:rPr>
          <w:rFonts w:ascii="Times New Roman" w:eastAsia="Calibri" w:hAnsi="Times New Roman" w:cs="Times New Roman"/>
        </w:rPr>
        <w:t xml:space="preserve"> (Budapest és környéke)</w:t>
      </w:r>
    </w:p>
    <w:p w14:paraId="51A33E8C" w14:textId="77777777" w:rsidR="009C5D1E" w:rsidRPr="00746F1B" w:rsidRDefault="00F14A95" w:rsidP="0037346D">
      <w:pPr>
        <w:numPr>
          <w:ilvl w:val="0"/>
          <w:numId w:val="4"/>
        </w:numPr>
        <w:spacing w:after="120"/>
        <w:jc w:val="left"/>
        <w:rPr>
          <w:rFonts w:ascii="Times New Roman" w:eastAsia="Calibri" w:hAnsi="Times New Roman" w:cs="Times New Roman"/>
        </w:rPr>
      </w:pPr>
      <w:hyperlink r:id="rId13" w:tooltip="Észak-Magyarország turisztikai régió" w:history="1">
        <w:r w:rsidR="009C5D1E" w:rsidRPr="00746F1B">
          <w:rPr>
            <w:rFonts w:ascii="Times New Roman" w:eastAsia="Calibri" w:hAnsi="Times New Roman" w:cs="Times New Roman"/>
          </w:rPr>
          <w:t>Észak-Magyarország turisztikai régió</w:t>
        </w:r>
      </w:hyperlink>
    </w:p>
    <w:p w14:paraId="7EA368A2" w14:textId="77777777" w:rsidR="009C5D1E" w:rsidRPr="00746F1B" w:rsidRDefault="00F14A95" w:rsidP="0037346D">
      <w:pPr>
        <w:numPr>
          <w:ilvl w:val="0"/>
          <w:numId w:val="4"/>
        </w:numPr>
        <w:spacing w:after="120"/>
        <w:jc w:val="left"/>
        <w:rPr>
          <w:rFonts w:ascii="Times New Roman" w:eastAsia="Calibri" w:hAnsi="Times New Roman" w:cs="Times New Roman"/>
        </w:rPr>
      </w:pPr>
      <w:hyperlink r:id="rId14" w:tooltip="Észak-Alföld turisztikai régió" w:history="1">
        <w:r w:rsidR="009C5D1E" w:rsidRPr="00746F1B">
          <w:rPr>
            <w:rFonts w:ascii="Times New Roman" w:eastAsia="Calibri" w:hAnsi="Times New Roman" w:cs="Times New Roman"/>
          </w:rPr>
          <w:t>Észak-Alföld turisztikai régió</w:t>
        </w:r>
      </w:hyperlink>
    </w:p>
    <w:p w14:paraId="5DF1FEA5" w14:textId="77777777" w:rsidR="009C5D1E" w:rsidRPr="00746F1B" w:rsidRDefault="00F14A95" w:rsidP="0037346D">
      <w:pPr>
        <w:numPr>
          <w:ilvl w:val="0"/>
          <w:numId w:val="4"/>
        </w:numPr>
        <w:spacing w:after="120"/>
        <w:jc w:val="left"/>
        <w:rPr>
          <w:rFonts w:ascii="Times New Roman" w:eastAsia="Calibri" w:hAnsi="Times New Roman" w:cs="Times New Roman"/>
        </w:rPr>
      </w:pPr>
      <w:hyperlink r:id="rId15" w:tooltip="Tisza-tó turisztikai régió" w:history="1">
        <w:r w:rsidR="009C5D1E" w:rsidRPr="00746F1B">
          <w:rPr>
            <w:rFonts w:ascii="Times New Roman" w:eastAsia="Calibri" w:hAnsi="Times New Roman" w:cs="Times New Roman"/>
          </w:rPr>
          <w:t>Tisza-tó turisztikai régió</w:t>
        </w:r>
      </w:hyperlink>
    </w:p>
    <w:p w14:paraId="27C2DA15" w14:textId="77777777" w:rsidR="009C5D1E" w:rsidRPr="00746F1B" w:rsidRDefault="00F14A95" w:rsidP="0037346D">
      <w:pPr>
        <w:numPr>
          <w:ilvl w:val="0"/>
          <w:numId w:val="4"/>
        </w:numPr>
        <w:spacing w:after="120"/>
        <w:jc w:val="left"/>
        <w:rPr>
          <w:rFonts w:ascii="Times New Roman" w:eastAsia="Calibri" w:hAnsi="Times New Roman" w:cs="Times New Roman"/>
        </w:rPr>
      </w:pPr>
      <w:hyperlink r:id="rId16" w:tooltip="Dél-Alföld turisztikai régió" w:history="1">
        <w:r w:rsidR="009C5D1E" w:rsidRPr="00746F1B">
          <w:rPr>
            <w:rFonts w:ascii="Times New Roman" w:eastAsia="Calibri" w:hAnsi="Times New Roman" w:cs="Times New Roman"/>
          </w:rPr>
          <w:t>Dél-Alföld turisztikai régió</w:t>
        </w:r>
      </w:hyperlink>
    </w:p>
    <w:p w14:paraId="79351ECF" w14:textId="77777777" w:rsidR="009C5D1E" w:rsidRPr="00746F1B" w:rsidRDefault="00F14A95" w:rsidP="0037346D">
      <w:pPr>
        <w:numPr>
          <w:ilvl w:val="0"/>
          <w:numId w:val="4"/>
        </w:numPr>
        <w:spacing w:after="120"/>
        <w:jc w:val="left"/>
        <w:rPr>
          <w:rFonts w:ascii="Times New Roman" w:eastAsia="Calibri" w:hAnsi="Times New Roman" w:cs="Times New Roman"/>
        </w:rPr>
      </w:pPr>
      <w:hyperlink r:id="rId17" w:tooltip="Balaton turisztikai régió" w:history="1">
        <w:r w:rsidR="009C5D1E" w:rsidRPr="00746F1B">
          <w:rPr>
            <w:rFonts w:ascii="Times New Roman" w:eastAsia="Calibri" w:hAnsi="Times New Roman" w:cs="Times New Roman"/>
          </w:rPr>
          <w:t>Balaton turisztikai régió</w:t>
        </w:r>
      </w:hyperlink>
    </w:p>
    <w:p w14:paraId="05EBDA79" w14:textId="77777777" w:rsidR="009C5D1E" w:rsidRPr="00746F1B" w:rsidRDefault="00F14A95" w:rsidP="0037346D">
      <w:pPr>
        <w:numPr>
          <w:ilvl w:val="0"/>
          <w:numId w:val="4"/>
        </w:numPr>
        <w:spacing w:after="120"/>
        <w:jc w:val="left"/>
        <w:rPr>
          <w:rFonts w:ascii="Times New Roman" w:eastAsia="Calibri" w:hAnsi="Times New Roman" w:cs="Times New Roman"/>
        </w:rPr>
      </w:pPr>
      <w:hyperlink r:id="rId18" w:tooltip="Nyugat-Dunántúl turisztikai régió" w:history="1">
        <w:r w:rsidR="009C5D1E" w:rsidRPr="00746F1B">
          <w:rPr>
            <w:rFonts w:ascii="Times New Roman" w:eastAsia="Calibri" w:hAnsi="Times New Roman" w:cs="Times New Roman"/>
          </w:rPr>
          <w:t>Nyugat-Dunántúl turisztikai régió</w:t>
        </w:r>
      </w:hyperlink>
    </w:p>
    <w:p w14:paraId="4428FD64" w14:textId="77777777" w:rsidR="009C5D1E" w:rsidRPr="00746F1B" w:rsidRDefault="00F14A95" w:rsidP="0037346D">
      <w:pPr>
        <w:numPr>
          <w:ilvl w:val="0"/>
          <w:numId w:val="4"/>
        </w:numPr>
        <w:spacing w:after="120"/>
        <w:jc w:val="left"/>
        <w:rPr>
          <w:rFonts w:ascii="Times New Roman" w:eastAsia="Calibri" w:hAnsi="Times New Roman" w:cs="Times New Roman"/>
        </w:rPr>
      </w:pPr>
      <w:hyperlink r:id="rId19" w:tooltip="Közép-Dunántúl turisztikai régió" w:history="1">
        <w:r w:rsidR="009C5D1E" w:rsidRPr="00746F1B">
          <w:rPr>
            <w:rFonts w:ascii="Times New Roman" w:eastAsia="Calibri" w:hAnsi="Times New Roman" w:cs="Times New Roman"/>
          </w:rPr>
          <w:t>Közép-Dunántúl turisztikai régió</w:t>
        </w:r>
      </w:hyperlink>
    </w:p>
    <w:p w14:paraId="738DD053" w14:textId="77777777" w:rsidR="009C5D1E" w:rsidRPr="00746F1B" w:rsidRDefault="00F14A95" w:rsidP="0037346D">
      <w:pPr>
        <w:numPr>
          <w:ilvl w:val="0"/>
          <w:numId w:val="4"/>
        </w:numPr>
        <w:spacing w:after="120"/>
        <w:jc w:val="left"/>
        <w:rPr>
          <w:rFonts w:ascii="Times New Roman" w:eastAsia="Calibri" w:hAnsi="Times New Roman" w:cs="Times New Roman"/>
        </w:rPr>
      </w:pPr>
      <w:hyperlink r:id="rId20" w:tooltip="Dél-Dunántúl turisztikai régió" w:history="1">
        <w:r w:rsidR="009C5D1E" w:rsidRPr="00746F1B">
          <w:rPr>
            <w:rFonts w:ascii="Times New Roman" w:eastAsia="Calibri" w:hAnsi="Times New Roman" w:cs="Times New Roman"/>
          </w:rPr>
          <w:t>Dél-Dunántúl turisztikai régió</w:t>
        </w:r>
      </w:hyperlink>
    </w:p>
    <w:p w14:paraId="227DE8AE" w14:textId="77777777" w:rsidR="009C5D1E" w:rsidRPr="00746F1B" w:rsidRDefault="009C5D1E" w:rsidP="009C5D1E">
      <w:pPr>
        <w:ind w:left="360"/>
        <w:jc w:val="left"/>
        <w:rPr>
          <w:rFonts w:ascii="Times New Roman" w:eastAsia="Calibri" w:hAnsi="Times New Roman" w:cs="Times New Roman"/>
        </w:rPr>
      </w:pPr>
    </w:p>
    <w:p w14:paraId="53541DAC" w14:textId="77777777" w:rsidR="009C5D1E" w:rsidRPr="00746F1B" w:rsidRDefault="009C5D1E" w:rsidP="009C5D1E">
      <w:pPr>
        <w:ind w:left="720"/>
        <w:jc w:val="left"/>
        <w:rPr>
          <w:rFonts w:ascii="Times New Roman" w:eastAsia="Calibri" w:hAnsi="Times New Roman" w:cs="Times New Roman"/>
        </w:rPr>
      </w:pPr>
      <w:r w:rsidRPr="00746F1B">
        <w:rPr>
          <w:rFonts w:ascii="Times New Roman" w:eastAsia="Calibri" w:hAnsi="Times New Roman" w:cs="Times New Roman"/>
        </w:rPr>
        <w:t>A régión belül ki kell emelni az egyes turizmusfajtákhoz tartozó vonzerőket, természeti és épített örökségeket, a megjelenő turizmusfajtákat: kulturális turizmus, egészségturizmus, bor és gasztronómiai jellemzők, aktív turizmus lehetőségei stb.</w:t>
      </w:r>
    </w:p>
    <w:p w14:paraId="5D032DB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5DFEBF31" w14:textId="77777777" w:rsidR="0020146E" w:rsidRDefault="009C5D1E" w:rsidP="0060001F">
      <w:pPr>
        <w:pStyle w:val="Cmsor3"/>
        <w:rPr>
          <w:rFonts w:ascii="Times New Roman" w:hAnsi="Times New Roman" w:cs="Times New Roman"/>
          <w:b w:val="0"/>
          <w:i/>
          <w:szCs w:val="22"/>
        </w:rPr>
      </w:pPr>
      <w:r w:rsidRPr="0020146E">
        <w:rPr>
          <w:rFonts w:ascii="Times New Roman" w:hAnsi="Times New Roman" w:cs="Times New Roman"/>
          <w:b w:val="0"/>
          <w:i/>
          <w:szCs w:val="22"/>
        </w:rPr>
        <w:t>Természeti értékek</w:t>
      </w:r>
      <w:r w:rsidRPr="0020146E">
        <w:rPr>
          <w:rFonts w:ascii="Times New Roman" w:hAnsi="Times New Roman" w:cs="Times New Roman"/>
          <w:b w:val="0"/>
          <w:i/>
          <w:szCs w:val="22"/>
        </w:rPr>
        <w:tab/>
      </w:r>
    </w:p>
    <w:p w14:paraId="10F9AD98" w14:textId="77777777" w:rsidR="009C5D1E" w:rsidRPr="0020146E" w:rsidRDefault="0020146E" w:rsidP="0020146E">
      <w:pPr>
        <w:rPr>
          <w:rFonts w:ascii="Times New Roman" w:hAnsi="Times New Roman" w:cs="Times New Roman"/>
          <w:b/>
        </w:rPr>
      </w:pPr>
      <w:r>
        <w:tab/>
      </w:r>
      <w:r>
        <w:tab/>
      </w:r>
      <w:r>
        <w:tab/>
      </w:r>
      <w:r>
        <w:tab/>
      </w:r>
      <w:r>
        <w:tab/>
      </w:r>
      <w:r>
        <w:tab/>
      </w:r>
      <w:r>
        <w:tab/>
      </w:r>
      <w:r>
        <w:tab/>
      </w:r>
      <w:r>
        <w:tab/>
      </w:r>
      <w:r>
        <w:tab/>
      </w:r>
      <w:r w:rsidR="009C5D1E" w:rsidRPr="0020146E">
        <w:rPr>
          <w:rFonts w:ascii="Times New Roman" w:hAnsi="Times New Roman" w:cs="Times New Roman"/>
          <w:b/>
        </w:rPr>
        <w:t>16 óra</w:t>
      </w:r>
    </w:p>
    <w:p w14:paraId="55855E2F" w14:textId="77777777" w:rsidR="009C5D1E" w:rsidRPr="00746F1B" w:rsidRDefault="009C5D1E" w:rsidP="009C5D1E">
      <w:pPr>
        <w:tabs>
          <w:tab w:val="left" w:pos="1418"/>
          <w:tab w:val="right" w:pos="9072"/>
        </w:tabs>
        <w:jc w:val="both"/>
        <w:rPr>
          <w:rFonts w:ascii="Times New Roman" w:eastAsia="Calibri" w:hAnsi="Times New Roman" w:cs="Times New Roman"/>
        </w:rPr>
      </w:pPr>
      <w:r w:rsidRPr="00746F1B">
        <w:rPr>
          <w:rFonts w:ascii="Times New Roman" w:eastAsia="Calibri" w:hAnsi="Times New Roman" w:cs="Times New Roman"/>
        </w:rPr>
        <w:t>Magyarország nemzeti parkjainak turisztikai kínálata, programjai:</w:t>
      </w:r>
    </w:p>
    <w:p w14:paraId="787B133A"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Hortobágyi Nemzeti Park</w:t>
      </w:r>
    </w:p>
    <w:p w14:paraId="249D9654"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Kiskunsági Nemzeti Park</w:t>
      </w:r>
    </w:p>
    <w:p w14:paraId="4C9CCA8A"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Bükki Nemzeti Park</w:t>
      </w:r>
    </w:p>
    <w:p w14:paraId="3612E88D"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Aggteleki Nemzeti Park</w:t>
      </w:r>
    </w:p>
    <w:p w14:paraId="0E702997"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Fertő–Hanság Nemzeti Park</w:t>
      </w:r>
    </w:p>
    <w:p w14:paraId="7FF83A74"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Duna–Dráva Nemzeti Park</w:t>
      </w:r>
    </w:p>
    <w:p w14:paraId="70E7619C"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lastRenderedPageBreak/>
        <w:t>Körös–Maros Nemzeti Park</w:t>
      </w:r>
    </w:p>
    <w:p w14:paraId="7798860B"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Balaton-felvidéki Nemzeti Park</w:t>
      </w:r>
    </w:p>
    <w:p w14:paraId="315B5540"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Duna–Ipoly Nemzeti Park</w:t>
      </w:r>
    </w:p>
    <w:p w14:paraId="17E23877" w14:textId="77777777" w:rsidR="009C5D1E" w:rsidRPr="00746F1B" w:rsidRDefault="009C5D1E" w:rsidP="0037346D">
      <w:pPr>
        <w:numPr>
          <w:ilvl w:val="0"/>
          <w:numId w:val="4"/>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Őrségi Nemzeti Park</w:t>
      </w:r>
    </w:p>
    <w:p w14:paraId="5C9CFA41" w14:textId="77777777" w:rsidR="009C5D1E" w:rsidRPr="00746F1B" w:rsidRDefault="009C5D1E" w:rsidP="009C5D1E">
      <w:pPr>
        <w:tabs>
          <w:tab w:val="left" w:pos="1418"/>
          <w:tab w:val="right" w:pos="9072"/>
        </w:tabs>
        <w:jc w:val="both"/>
        <w:rPr>
          <w:rFonts w:ascii="Times New Roman" w:eastAsia="Calibri" w:hAnsi="Times New Roman" w:cs="Times New Roman"/>
        </w:rPr>
      </w:pPr>
      <w:r w:rsidRPr="00746F1B">
        <w:rPr>
          <w:rFonts w:ascii="Times New Roman" w:eastAsia="Calibri" w:hAnsi="Times New Roman" w:cs="Times New Roman"/>
        </w:rPr>
        <w:t>Barlangok Magyarországon</w:t>
      </w:r>
    </w:p>
    <w:p w14:paraId="0D398554" w14:textId="77777777" w:rsidR="009C5D1E" w:rsidRPr="00746F1B" w:rsidRDefault="009C5D1E" w:rsidP="009C5D1E">
      <w:pPr>
        <w:tabs>
          <w:tab w:val="left" w:pos="1418"/>
          <w:tab w:val="right" w:pos="9072"/>
        </w:tabs>
        <w:jc w:val="both"/>
        <w:rPr>
          <w:rFonts w:ascii="Times New Roman" w:eastAsia="Calibri" w:hAnsi="Times New Roman" w:cs="Times New Roman"/>
        </w:rPr>
      </w:pPr>
      <w:r w:rsidRPr="00746F1B">
        <w:rPr>
          <w:rFonts w:ascii="Times New Roman" w:eastAsia="Calibri" w:hAnsi="Times New Roman" w:cs="Times New Roman"/>
        </w:rPr>
        <w:t>Gyógy- és ásványvizek</w:t>
      </w:r>
    </w:p>
    <w:p w14:paraId="72BCA8B3"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AA0DC47" w14:textId="77777777" w:rsidR="003F4E17" w:rsidRDefault="009C5D1E" w:rsidP="0060001F">
      <w:pPr>
        <w:pStyle w:val="Cmsor3"/>
        <w:rPr>
          <w:rFonts w:ascii="Times New Roman" w:hAnsi="Times New Roman" w:cs="Times New Roman"/>
          <w:b w:val="0"/>
          <w:i/>
          <w:szCs w:val="22"/>
        </w:rPr>
      </w:pPr>
      <w:r w:rsidRPr="003F4E17">
        <w:rPr>
          <w:rFonts w:ascii="Times New Roman" w:hAnsi="Times New Roman" w:cs="Times New Roman"/>
          <w:b w:val="0"/>
          <w:i/>
          <w:szCs w:val="22"/>
        </w:rPr>
        <w:t>Magyarország jelenképe</w:t>
      </w:r>
      <w:r w:rsidRPr="003F4E17">
        <w:rPr>
          <w:rFonts w:ascii="Times New Roman" w:hAnsi="Times New Roman" w:cs="Times New Roman"/>
          <w:b w:val="0"/>
          <w:i/>
          <w:szCs w:val="22"/>
        </w:rPr>
        <w:tab/>
      </w:r>
    </w:p>
    <w:p w14:paraId="182F765F" w14:textId="77777777" w:rsidR="009C5D1E" w:rsidRPr="003F4E17" w:rsidRDefault="003F4E17" w:rsidP="003F4E17">
      <w:pPr>
        <w:pStyle w:val="Cmsor3"/>
        <w:numPr>
          <w:ilvl w:val="0"/>
          <w:numId w:val="0"/>
        </w:numPr>
        <w:ind w:left="720"/>
        <w:rPr>
          <w:rFonts w:ascii="Times New Roman" w:hAnsi="Times New Roman" w:cs="Times New Roman"/>
          <w:szCs w:val="22"/>
        </w:rPr>
      </w:pP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sidR="009C5D1E" w:rsidRPr="003F4E17">
        <w:rPr>
          <w:rFonts w:ascii="Times New Roman" w:hAnsi="Times New Roman" w:cs="Times New Roman"/>
          <w:szCs w:val="22"/>
        </w:rPr>
        <w:t>15 óra</w:t>
      </w:r>
    </w:p>
    <w:p w14:paraId="6FDCE78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Az Európai Unió jogi és politikai rendszere</w:t>
      </w:r>
    </w:p>
    <w:p w14:paraId="08AB687C" w14:textId="77777777" w:rsidR="009C5D1E" w:rsidRPr="00746F1B" w:rsidRDefault="009C5D1E" w:rsidP="009C5D1E">
      <w:pPr>
        <w:tabs>
          <w:tab w:val="left" w:pos="1418"/>
          <w:tab w:val="right" w:pos="9072"/>
        </w:tabs>
        <w:ind w:left="851"/>
        <w:jc w:val="both"/>
        <w:rPr>
          <w:rFonts w:ascii="Times New Roman" w:eastAsia="Times New Roman" w:hAnsi="Times New Roman" w:cs="Times New Roman"/>
          <w:lang w:eastAsia="hu-HU"/>
        </w:rPr>
      </w:pPr>
      <w:r w:rsidRPr="00746F1B">
        <w:rPr>
          <w:rFonts w:ascii="Times New Roman" w:eastAsia="Calibri" w:hAnsi="Times New Roman" w:cs="Times New Roman"/>
        </w:rPr>
        <w:t>Politikai rendszer Magyarországon</w:t>
      </w:r>
      <w:r w:rsidRPr="00746F1B">
        <w:rPr>
          <w:rFonts w:ascii="Times New Roman" w:eastAsia="Times New Roman" w:hAnsi="Times New Roman" w:cs="Times New Roman"/>
          <w:lang w:eastAsia="hu-HU"/>
        </w:rPr>
        <w:t xml:space="preserve"> </w:t>
      </w:r>
    </w:p>
    <w:p w14:paraId="32D41E5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Magyar történelem fordulópontjai</w:t>
      </w:r>
    </w:p>
    <w:p w14:paraId="0E9B9E8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Magyar történelmi személyiségek</w:t>
      </w:r>
    </w:p>
    <w:p w14:paraId="031E8FF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Gazdasági élet jellemzői</w:t>
      </w:r>
    </w:p>
    <w:p w14:paraId="4685E38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Szociális és egészségügyi rendszer jellemzői</w:t>
      </w:r>
    </w:p>
    <w:p w14:paraId="197681F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Oktatási rendszerünk</w:t>
      </w:r>
    </w:p>
    <w:p w14:paraId="7265D6D8"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Kiemelt nemzeti értékek, hungarikumok szabályozása</w:t>
      </w:r>
    </w:p>
    <w:p w14:paraId="47F01A0C"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12428AE" w14:textId="77777777" w:rsidR="003F4E17" w:rsidRDefault="009C5D1E" w:rsidP="0060001F">
      <w:pPr>
        <w:pStyle w:val="Cmsor3"/>
        <w:rPr>
          <w:rFonts w:ascii="Times New Roman" w:hAnsi="Times New Roman" w:cs="Times New Roman"/>
          <w:b w:val="0"/>
          <w:i/>
          <w:szCs w:val="22"/>
        </w:rPr>
      </w:pPr>
      <w:r w:rsidRPr="003F4E17">
        <w:rPr>
          <w:rFonts w:ascii="Times New Roman" w:hAnsi="Times New Roman" w:cs="Times New Roman"/>
          <w:b w:val="0"/>
          <w:i/>
          <w:szCs w:val="22"/>
        </w:rPr>
        <w:t>Magyarország művészettörténeti értékei</w:t>
      </w:r>
      <w:r w:rsidRPr="003F4E17">
        <w:rPr>
          <w:rFonts w:ascii="Times New Roman" w:hAnsi="Times New Roman" w:cs="Times New Roman"/>
          <w:b w:val="0"/>
          <w:i/>
          <w:szCs w:val="22"/>
        </w:rPr>
        <w:tab/>
      </w:r>
    </w:p>
    <w:p w14:paraId="433991BF" w14:textId="77777777" w:rsidR="009C5D1E" w:rsidRPr="003F4E17" w:rsidRDefault="003F4E17" w:rsidP="003F4E17">
      <w:pPr>
        <w:pStyle w:val="Cmsor3"/>
        <w:numPr>
          <w:ilvl w:val="0"/>
          <w:numId w:val="0"/>
        </w:numPr>
        <w:ind w:left="720"/>
        <w:rPr>
          <w:rFonts w:ascii="Times New Roman" w:hAnsi="Times New Roman" w:cs="Times New Roman"/>
          <w:szCs w:val="22"/>
        </w:rPr>
      </w:pP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Pr>
          <w:rFonts w:ascii="Times New Roman" w:hAnsi="Times New Roman" w:cs="Times New Roman"/>
          <w:b w:val="0"/>
          <w:i/>
          <w:szCs w:val="22"/>
        </w:rPr>
        <w:tab/>
      </w:r>
      <w:r w:rsidR="009C5D1E" w:rsidRPr="003F4E17">
        <w:rPr>
          <w:rFonts w:ascii="Times New Roman" w:hAnsi="Times New Roman" w:cs="Times New Roman"/>
          <w:szCs w:val="22"/>
        </w:rPr>
        <w:t>16 óra</w:t>
      </w:r>
    </w:p>
    <w:p w14:paraId="129933D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Római kori emlékek Magyarországon</w:t>
      </w:r>
    </w:p>
    <w:p w14:paraId="1A67793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honfoglaló magyarok művészete és építészete</w:t>
      </w:r>
    </w:p>
    <w:p w14:paraId="0EA1AA8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Románkori építészet</w:t>
      </w:r>
    </w:p>
    <w:p w14:paraId="6B174FA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Török hódoltság korának építészeti emlékei</w:t>
      </w:r>
    </w:p>
    <w:p w14:paraId="7856F73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Magyar művészet és építészet:</w:t>
      </w:r>
    </w:p>
    <w:p w14:paraId="3B5681B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gótika</w:t>
      </w:r>
    </w:p>
    <w:p w14:paraId="00BC5FF8"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reneszánsz</w:t>
      </w:r>
    </w:p>
    <w:p w14:paraId="55BA6FE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barokk</w:t>
      </w:r>
    </w:p>
    <w:p w14:paraId="6C64D833"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klasszicista</w:t>
      </w:r>
    </w:p>
    <w:p w14:paraId="73C7008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romantika</w:t>
      </w:r>
    </w:p>
    <w:p w14:paraId="346D344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eklektika</w:t>
      </w:r>
    </w:p>
    <w:p w14:paraId="5C7C83C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szecesszió</w:t>
      </w:r>
    </w:p>
    <w:p w14:paraId="2FD760C6"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Legjelentősebb magyar festőink, szobrászaink alkotásai</w:t>
      </w:r>
    </w:p>
    <w:p w14:paraId="74A867B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Művésztelepek, alkotótáborok</w:t>
      </w:r>
    </w:p>
    <w:p w14:paraId="7B9FC4D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B50A6B5" w14:textId="77777777" w:rsidR="009C5D1E" w:rsidRPr="003F4E17" w:rsidRDefault="009C5D1E" w:rsidP="0060001F">
      <w:pPr>
        <w:pStyle w:val="Cmsor3"/>
        <w:rPr>
          <w:rFonts w:ascii="Times New Roman" w:hAnsi="Times New Roman" w:cs="Times New Roman"/>
          <w:i/>
          <w:sz w:val="24"/>
          <w:szCs w:val="24"/>
        </w:rPr>
      </w:pPr>
      <w:r w:rsidRPr="003F4E17">
        <w:rPr>
          <w:rFonts w:ascii="Times New Roman" w:hAnsi="Times New Roman" w:cs="Times New Roman"/>
          <w:i/>
          <w:sz w:val="24"/>
          <w:szCs w:val="24"/>
        </w:rPr>
        <w:t xml:space="preserve">A képzés javasolt helyszíne </w:t>
      </w:r>
    </w:p>
    <w:p w14:paraId="201845CC"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Tanterem</w:t>
      </w:r>
    </w:p>
    <w:p w14:paraId="5E3A66FE" w14:textId="77777777" w:rsidR="009C5D1E" w:rsidRPr="00746F1B" w:rsidRDefault="009C5D1E" w:rsidP="009C5D1E">
      <w:pPr>
        <w:ind w:left="426"/>
        <w:jc w:val="both"/>
        <w:rPr>
          <w:rFonts w:ascii="Times New Roman" w:eastAsia="Calibri" w:hAnsi="Times New Roman" w:cs="Times New Roman"/>
        </w:rPr>
      </w:pPr>
    </w:p>
    <w:p w14:paraId="018E0DD9" w14:textId="77777777" w:rsidR="00A36996" w:rsidRPr="00746F1B" w:rsidRDefault="00A36996">
      <w:pPr>
        <w:spacing w:after="160" w:line="259" w:lineRule="auto"/>
        <w:jc w:val="left"/>
        <w:rPr>
          <w:rFonts w:ascii="Times New Roman" w:eastAsia="Calibri" w:hAnsi="Times New Roman" w:cs="Times New Roman"/>
          <w:b/>
        </w:rPr>
      </w:pPr>
      <w:r w:rsidRPr="00746F1B">
        <w:rPr>
          <w:rFonts w:ascii="Times New Roman" w:eastAsia="Calibri" w:hAnsi="Times New Roman" w:cs="Times New Roman"/>
          <w:b/>
        </w:rPr>
        <w:br w:type="page"/>
      </w:r>
    </w:p>
    <w:p w14:paraId="41B5DCB4" w14:textId="77777777" w:rsidR="009C5D1E" w:rsidRPr="003F4E17" w:rsidRDefault="009C5D1E" w:rsidP="0060001F">
      <w:pPr>
        <w:pStyle w:val="Cmsor2"/>
        <w:rPr>
          <w:rFonts w:ascii="Times New Roman" w:eastAsia="Calibri" w:hAnsi="Times New Roman" w:cs="Times New Roman"/>
          <w:szCs w:val="24"/>
        </w:rPr>
      </w:pPr>
      <w:bookmarkStart w:id="116" w:name="_Toc476847897"/>
      <w:r w:rsidRPr="003F4E17">
        <w:rPr>
          <w:rFonts w:ascii="Times New Roman" w:eastAsia="Calibri" w:hAnsi="Times New Roman" w:cs="Times New Roman"/>
          <w:szCs w:val="24"/>
        </w:rPr>
        <w:lastRenderedPageBreak/>
        <w:t>A tantárgy elsajátítása során alkalmazható sajátos módszerek, tanulói tevékenységformák</w:t>
      </w:r>
      <w:bookmarkEnd w:id="116"/>
    </w:p>
    <w:p w14:paraId="78E0B8EF" w14:textId="77777777" w:rsidR="009C5D1E" w:rsidRPr="00746F1B" w:rsidRDefault="009C5D1E" w:rsidP="009C5D1E">
      <w:pPr>
        <w:ind w:left="426"/>
        <w:jc w:val="both"/>
        <w:rPr>
          <w:rFonts w:ascii="Times New Roman" w:eastAsia="Calibri" w:hAnsi="Times New Roman" w:cs="Times New Roman"/>
        </w:rPr>
      </w:pPr>
    </w:p>
    <w:p w14:paraId="6023A26E" w14:textId="77777777" w:rsidR="009C5D1E" w:rsidRPr="003F4E17" w:rsidRDefault="009C5D1E" w:rsidP="003F4E17">
      <w:pPr>
        <w:pStyle w:val="Cmsor3"/>
        <w:rPr>
          <w:rFonts w:ascii="Times New Roman" w:hAnsi="Times New Roman" w:cs="Times New Roman"/>
          <w:b w:val="0"/>
          <w:i/>
          <w:szCs w:val="22"/>
        </w:rPr>
      </w:pPr>
      <w:r w:rsidRPr="003F4E17">
        <w:rPr>
          <w:rFonts w:ascii="Times New Roman" w:hAnsi="Times New Roman" w:cs="Times New Roman"/>
          <w:b w:val="0"/>
          <w:i/>
          <w:szCs w:val="22"/>
        </w:rPr>
        <w:t>A tantárgy elsajátítása során alkalmazható sajátos módszerek (ajánlás)</w:t>
      </w:r>
    </w:p>
    <w:p w14:paraId="521B4EAB"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54D1D922" w14:textId="77777777" w:rsidTr="009C5D1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5E7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CD8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ED566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F4B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C280E7B" w14:textId="77777777" w:rsidTr="009C5D1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183D31B"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9467FEA"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0A5E3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72737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69468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677C75D"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332A7B3E" w14:textId="77777777" w:rsidTr="009C5D1E">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C05A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958F3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480F2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1D489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1A0DE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8652F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w:t>
            </w:r>
            <w:r w:rsidR="003002F6" w:rsidRPr="00746F1B">
              <w:rPr>
                <w:rFonts w:ascii="Times New Roman" w:eastAsia="Times New Roman" w:hAnsi="Times New Roman" w:cs="Times New Roman"/>
                <w:color w:val="000000"/>
                <w:lang w:eastAsia="hu-HU"/>
              </w:rPr>
              <w:t>nternetkapcsolattal, térképek, ú</w:t>
            </w:r>
            <w:r w:rsidRPr="00746F1B">
              <w:rPr>
                <w:rFonts w:ascii="Times New Roman" w:eastAsia="Times New Roman" w:hAnsi="Times New Roman" w:cs="Times New Roman"/>
                <w:color w:val="000000"/>
                <w:lang w:eastAsia="hu-HU"/>
              </w:rPr>
              <w:t>tikönyvek</w:t>
            </w:r>
          </w:p>
        </w:tc>
      </w:tr>
      <w:tr w:rsidR="009C5D1E" w:rsidRPr="00746F1B" w14:paraId="6F4DE4E2"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C6D0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9346DA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3B5E9E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F03C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3C75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87A1A4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E0BAD8E" w14:textId="77777777" w:rsidTr="009C5D1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52B7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266C27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B3EE7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749FA4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12BB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A74B9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78B9E5E5"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0E08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260C1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4E62B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D153D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2DB56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A3A9E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4C79003" w14:textId="77777777" w:rsidTr="009C5D1E">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B580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40A91D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48A54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CA3A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23AF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04CA0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7F291DEE"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ECAD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0CE2B4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05FB7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30A19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7FCA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804D7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EDB4FD5" w14:textId="77777777" w:rsidTr="009C5D1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6E20C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6EC731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80842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FF684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F4E31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D59C5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7E9267E1" w14:textId="77777777" w:rsidR="009C5D1E" w:rsidRPr="00746F1B" w:rsidRDefault="009C5D1E" w:rsidP="009C5D1E">
      <w:pPr>
        <w:ind w:left="1224"/>
        <w:contextualSpacing/>
        <w:jc w:val="both"/>
        <w:rPr>
          <w:rFonts w:ascii="Times New Roman" w:eastAsia="Calibri" w:hAnsi="Times New Roman" w:cs="Times New Roman"/>
          <w:b/>
        </w:rPr>
      </w:pPr>
    </w:p>
    <w:p w14:paraId="51A82A35" w14:textId="77777777" w:rsidR="009C5D1E" w:rsidRPr="003F4E17" w:rsidRDefault="009C5D1E" w:rsidP="003F4E17">
      <w:pPr>
        <w:pStyle w:val="Cmsor3"/>
        <w:rPr>
          <w:rFonts w:ascii="Times New Roman" w:hAnsi="Times New Roman" w:cs="Times New Roman"/>
          <w:b w:val="0"/>
          <w:i/>
        </w:rPr>
      </w:pPr>
      <w:r w:rsidRPr="003F4E17">
        <w:rPr>
          <w:rFonts w:ascii="Times New Roman" w:hAnsi="Times New Roman" w:cs="Times New Roman"/>
          <w:b w:val="0"/>
          <w:i/>
        </w:rPr>
        <w:t>A tantárgy elsajátítása során alkalmazható tanulói tevékenységformák (ajánlás)</w:t>
      </w:r>
    </w:p>
    <w:p w14:paraId="3B681CAE"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5"/>
        <w:gridCol w:w="2693"/>
        <w:gridCol w:w="757"/>
        <w:gridCol w:w="861"/>
        <w:gridCol w:w="837"/>
        <w:gridCol w:w="2327"/>
      </w:tblGrid>
      <w:tr w:rsidR="009C5D1E" w:rsidRPr="00746F1B" w14:paraId="17B410C4" w14:textId="77777777" w:rsidTr="009C5D1E">
        <w:trPr>
          <w:trHeight w:val="255"/>
          <w:jc w:val="center"/>
        </w:trPr>
        <w:tc>
          <w:tcPr>
            <w:tcW w:w="1040" w:type="dxa"/>
            <w:vMerge w:val="restart"/>
            <w:shd w:val="clear" w:color="auto" w:fill="auto"/>
            <w:vAlign w:val="center"/>
            <w:hideMark/>
          </w:tcPr>
          <w:p w14:paraId="242108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224F95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623967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4F3AA4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0952261E" w14:textId="77777777" w:rsidTr="009C5D1E">
        <w:trPr>
          <w:trHeight w:val="510"/>
          <w:jc w:val="center"/>
        </w:trPr>
        <w:tc>
          <w:tcPr>
            <w:tcW w:w="1040" w:type="dxa"/>
            <w:vMerge/>
            <w:vAlign w:val="center"/>
            <w:hideMark/>
          </w:tcPr>
          <w:p w14:paraId="71F3EFB7"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36402862"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5659F6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54511C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46B6C2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6C6211CF"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C70B83F" w14:textId="77777777" w:rsidTr="009C5D1E">
        <w:trPr>
          <w:trHeight w:val="255"/>
          <w:jc w:val="center"/>
        </w:trPr>
        <w:tc>
          <w:tcPr>
            <w:tcW w:w="1040" w:type="dxa"/>
            <w:shd w:val="clear" w:color="000000" w:fill="D9D9D9"/>
            <w:vAlign w:val="center"/>
            <w:hideMark/>
          </w:tcPr>
          <w:p w14:paraId="2F8D00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4F54348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4A50838D" w14:textId="77777777" w:rsidTr="009C5D1E">
        <w:trPr>
          <w:trHeight w:val="510"/>
          <w:jc w:val="center"/>
        </w:trPr>
        <w:tc>
          <w:tcPr>
            <w:tcW w:w="1040" w:type="dxa"/>
            <w:shd w:val="clear" w:color="auto" w:fill="auto"/>
            <w:vAlign w:val="center"/>
            <w:hideMark/>
          </w:tcPr>
          <w:p w14:paraId="3B593D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69983D1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106BCD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2C611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39ED5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F6900C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4A2CC1F" w14:textId="77777777" w:rsidTr="009C5D1E">
        <w:trPr>
          <w:trHeight w:val="510"/>
          <w:jc w:val="center"/>
        </w:trPr>
        <w:tc>
          <w:tcPr>
            <w:tcW w:w="1040" w:type="dxa"/>
            <w:shd w:val="clear" w:color="auto" w:fill="auto"/>
            <w:vAlign w:val="center"/>
            <w:hideMark/>
          </w:tcPr>
          <w:p w14:paraId="0DD392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089D013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0A44DF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F3436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114AC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12A73A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41AA91D" w14:textId="77777777" w:rsidTr="009C5D1E">
        <w:trPr>
          <w:trHeight w:val="510"/>
          <w:jc w:val="center"/>
        </w:trPr>
        <w:tc>
          <w:tcPr>
            <w:tcW w:w="1040" w:type="dxa"/>
            <w:shd w:val="clear" w:color="auto" w:fill="auto"/>
            <w:vAlign w:val="center"/>
            <w:hideMark/>
          </w:tcPr>
          <w:p w14:paraId="747D72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0BA3CB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25D429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74825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5CDED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81B230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D274321" w14:textId="77777777" w:rsidTr="009C5D1E">
        <w:trPr>
          <w:trHeight w:val="510"/>
          <w:jc w:val="center"/>
        </w:trPr>
        <w:tc>
          <w:tcPr>
            <w:tcW w:w="1040" w:type="dxa"/>
            <w:shd w:val="clear" w:color="auto" w:fill="auto"/>
            <w:vAlign w:val="center"/>
            <w:hideMark/>
          </w:tcPr>
          <w:p w14:paraId="1DD6AF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5026054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5DA489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C3BA2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6E09D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2100F4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5104BC5" w14:textId="77777777" w:rsidTr="009C5D1E">
        <w:trPr>
          <w:trHeight w:val="510"/>
          <w:jc w:val="center"/>
        </w:trPr>
        <w:tc>
          <w:tcPr>
            <w:tcW w:w="1040" w:type="dxa"/>
            <w:shd w:val="clear" w:color="auto" w:fill="auto"/>
            <w:vAlign w:val="center"/>
            <w:hideMark/>
          </w:tcPr>
          <w:p w14:paraId="76471A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20C27FB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60A96E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EF3F1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F9646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32532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FD61A16" w14:textId="77777777" w:rsidTr="009C5D1E">
        <w:trPr>
          <w:trHeight w:val="765"/>
          <w:jc w:val="center"/>
        </w:trPr>
        <w:tc>
          <w:tcPr>
            <w:tcW w:w="1040" w:type="dxa"/>
            <w:shd w:val="clear" w:color="auto" w:fill="auto"/>
            <w:vAlign w:val="center"/>
            <w:hideMark/>
          </w:tcPr>
          <w:p w14:paraId="6D379F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09EFEB8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542AE8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D3826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E2B82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628371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3E9FCECD" w14:textId="77777777" w:rsidTr="009C5D1E">
        <w:trPr>
          <w:trHeight w:val="765"/>
          <w:jc w:val="center"/>
        </w:trPr>
        <w:tc>
          <w:tcPr>
            <w:tcW w:w="1040" w:type="dxa"/>
            <w:shd w:val="clear" w:color="auto" w:fill="auto"/>
            <w:vAlign w:val="center"/>
            <w:hideMark/>
          </w:tcPr>
          <w:p w14:paraId="03B3A8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shd w:val="clear" w:color="auto" w:fill="auto"/>
            <w:vAlign w:val="center"/>
            <w:hideMark/>
          </w:tcPr>
          <w:p w14:paraId="1E5B5AF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31BD15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DEF18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88740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7C6BF2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760BA6A5" w14:textId="77777777" w:rsidTr="009C5D1E">
        <w:trPr>
          <w:trHeight w:val="255"/>
          <w:jc w:val="center"/>
        </w:trPr>
        <w:tc>
          <w:tcPr>
            <w:tcW w:w="1040" w:type="dxa"/>
            <w:shd w:val="clear" w:color="000000" w:fill="D9D9D9"/>
            <w:vAlign w:val="center"/>
            <w:hideMark/>
          </w:tcPr>
          <w:p w14:paraId="13CD58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47CBF1E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7D488DB6" w14:textId="77777777" w:rsidTr="009C5D1E">
        <w:trPr>
          <w:trHeight w:val="765"/>
          <w:jc w:val="center"/>
        </w:trPr>
        <w:tc>
          <w:tcPr>
            <w:tcW w:w="1040" w:type="dxa"/>
            <w:shd w:val="clear" w:color="auto" w:fill="auto"/>
            <w:vAlign w:val="center"/>
            <w:hideMark/>
          </w:tcPr>
          <w:p w14:paraId="3804FA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320DFCA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5DA324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6BA6B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8B732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71A0BE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06D0DCF2" w14:textId="77777777" w:rsidTr="009C5D1E">
        <w:trPr>
          <w:trHeight w:val="765"/>
          <w:jc w:val="center"/>
        </w:trPr>
        <w:tc>
          <w:tcPr>
            <w:tcW w:w="1040" w:type="dxa"/>
            <w:shd w:val="clear" w:color="auto" w:fill="auto"/>
            <w:vAlign w:val="center"/>
            <w:hideMark/>
          </w:tcPr>
          <w:p w14:paraId="637180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2.2.</w:t>
            </w:r>
          </w:p>
        </w:tc>
        <w:tc>
          <w:tcPr>
            <w:tcW w:w="2800" w:type="dxa"/>
            <w:shd w:val="clear" w:color="auto" w:fill="auto"/>
            <w:vAlign w:val="center"/>
            <w:hideMark/>
          </w:tcPr>
          <w:p w14:paraId="1461FC3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0E1560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516D5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812B3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07C979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3D94FB2C" w14:textId="77777777" w:rsidTr="009C5D1E">
        <w:trPr>
          <w:trHeight w:val="510"/>
          <w:jc w:val="center"/>
        </w:trPr>
        <w:tc>
          <w:tcPr>
            <w:tcW w:w="1040" w:type="dxa"/>
            <w:shd w:val="clear" w:color="auto" w:fill="auto"/>
            <w:vAlign w:val="center"/>
            <w:hideMark/>
          </w:tcPr>
          <w:p w14:paraId="15B8D5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6EF2DC4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75F976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E3368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52EA0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8DE274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5CC93EB" w14:textId="77777777" w:rsidTr="009C5D1E">
        <w:trPr>
          <w:trHeight w:val="255"/>
          <w:jc w:val="center"/>
        </w:trPr>
        <w:tc>
          <w:tcPr>
            <w:tcW w:w="1040" w:type="dxa"/>
            <w:shd w:val="clear" w:color="auto" w:fill="auto"/>
            <w:vAlign w:val="center"/>
            <w:hideMark/>
          </w:tcPr>
          <w:p w14:paraId="1774AB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71F3FD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3844D1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32095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41FE2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63EE46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F90A9B8" w14:textId="77777777" w:rsidTr="009C5D1E">
        <w:trPr>
          <w:trHeight w:val="510"/>
          <w:jc w:val="center"/>
        </w:trPr>
        <w:tc>
          <w:tcPr>
            <w:tcW w:w="1040" w:type="dxa"/>
            <w:shd w:val="clear" w:color="auto" w:fill="auto"/>
            <w:vAlign w:val="center"/>
            <w:hideMark/>
          </w:tcPr>
          <w:p w14:paraId="64534B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6A8C0E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1A061A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728AC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E6373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856A8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745361C" w14:textId="77777777" w:rsidTr="009C5D1E">
        <w:trPr>
          <w:trHeight w:val="255"/>
          <w:jc w:val="center"/>
        </w:trPr>
        <w:tc>
          <w:tcPr>
            <w:tcW w:w="1040" w:type="dxa"/>
            <w:shd w:val="clear" w:color="000000" w:fill="D9D9D9"/>
            <w:vAlign w:val="center"/>
            <w:hideMark/>
          </w:tcPr>
          <w:p w14:paraId="5BCBC1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32C5547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38BC7F7C" w14:textId="77777777" w:rsidTr="009C5D1E">
        <w:trPr>
          <w:trHeight w:val="255"/>
          <w:jc w:val="center"/>
        </w:trPr>
        <w:tc>
          <w:tcPr>
            <w:tcW w:w="1040" w:type="dxa"/>
            <w:shd w:val="clear" w:color="auto" w:fill="auto"/>
            <w:vAlign w:val="center"/>
            <w:hideMark/>
          </w:tcPr>
          <w:p w14:paraId="1539BF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6380812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60" w:type="dxa"/>
            <w:shd w:val="clear" w:color="auto" w:fill="auto"/>
            <w:vAlign w:val="center"/>
            <w:hideMark/>
          </w:tcPr>
          <w:p w14:paraId="53E69E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15810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A8420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79E09B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 grafikonok értelmezése</w:t>
            </w:r>
          </w:p>
        </w:tc>
      </w:tr>
      <w:tr w:rsidR="009C5D1E" w:rsidRPr="00746F1B" w14:paraId="06728E7D" w14:textId="77777777" w:rsidTr="009C5D1E">
        <w:trPr>
          <w:trHeight w:val="255"/>
          <w:jc w:val="center"/>
        </w:trPr>
        <w:tc>
          <w:tcPr>
            <w:tcW w:w="1040" w:type="dxa"/>
            <w:shd w:val="clear" w:color="000000" w:fill="D9D9D9"/>
            <w:vAlign w:val="center"/>
            <w:hideMark/>
          </w:tcPr>
          <w:p w14:paraId="32739D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18656F7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7A4E9825" w14:textId="77777777" w:rsidTr="009C5D1E">
        <w:trPr>
          <w:trHeight w:val="765"/>
          <w:jc w:val="center"/>
        </w:trPr>
        <w:tc>
          <w:tcPr>
            <w:tcW w:w="1040" w:type="dxa"/>
            <w:shd w:val="clear" w:color="auto" w:fill="auto"/>
            <w:vAlign w:val="center"/>
            <w:hideMark/>
          </w:tcPr>
          <w:p w14:paraId="73D10B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35C09E1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397E72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2E8AE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38548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B30CDA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52F9DCAC" w14:textId="77777777" w:rsidTr="009C5D1E">
        <w:trPr>
          <w:trHeight w:val="765"/>
          <w:jc w:val="center"/>
        </w:trPr>
        <w:tc>
          <w:tcPr>
            <w:tcW w:w="1040" w:type="dxa"/>
            <w:shd w:val="clear" w:color="auto" w:fill="auto"/>
            <w:vAlign w:val="center"/>
            <w:hideMark/>
          </w:tcPr>
          <w:p w14:paraId="342FB5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255D9AB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130434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35AD4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E8768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BC295C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088E7086" w14:textId="77777777" w:rsidTr="009C5D1E">
        <w:trPr>
          <w:trHeight w:val="255"/>
          <w:jc w:val="center"/>
        </w:trPr>
        <w:tc>
          <w:tcPr>
            <w:tcW w:w="1040" w:type="dxa"/>
            <w:shd w:val="clear" w:color="auto" w:fill="auto"/>
            <w:vAlign w:val="center"/>
            <w:hideMark/>
          </w:tcPr>
          <w:p w14:paraId="56938E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75C8BA5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30A12C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22546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B15FA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534E05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87AB20B" w14:textId="77777777" w:rsidTr="009C5D1E">
        <w:trPr>
          <w:trHeight w:val="255"/>
          <w:jc w:val="center"/>
        </w:trPr>
        <w:tc>
          <w:tcPr>
            <w:tcW w:w="1040" w:type="dxa"/>
            <w:shd w:val="clear" w:color="000000" w:fill="D9D9D9"/>
            <w:vAlign w:val="center"/>
            <w:hideMark/>
          </w:tcPr>
          <w:p w14:paraId="5B7F8A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46E3492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587B724E" w14:textId="77777777" w:rsidTr="009C5D1E">
        <w:trPr>
          <w:trHeight w:val="510"/>
          <w:jc w:val="center"/>
        </w:trPr>
        <w:tc>
          <w:tcPr>
            <w:tcW w:w="1040" w:type="dxa"/>
            <w:shd w:val="clear" w:color="auto" w:fill="auto"/>
            <w:vAlign w:val="center"/>
            <w:hideMark/>
          </w:tcPr>
          <w:p w14:paraId="360D05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2C8767E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61AA4B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D2269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C2B7E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B96850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6938290" w14:textId="77777777" w:rsidTr="009C5D1E">
        <w:trPr>
          <w:trHeight w:val="510"/>
          <w:jc w:val="center"/>
        </w:trPr>
        <w:tc>
          <w:tcPr>
            <w:tcW w:w="1040" w:type="dxa"/>
            <w:shd w:val="clear" w:color="auto" w:fill="auto"/>
            <w:vAlign w:val="center"/>
            <w:hideMark/>
          </w:tcPr>
          <w:p w14:paraId="12DCFC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42DDA50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4C1078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EEC80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1F759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9275FD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D21E0BF" w14:textId="77777777" w:rsidTr="009C5D1E">
        <w:trPr>
          <w:trHeight w:val="510"/>
          <w:jc w:val="center"/>
        </w:trPr>
        <w:tc>
          <w:tcPr>
            <w:tcW w:w="1040" w:type="dxa"/>
            <w:shd w:val="clear" w:color="auto" w:fill="auto"/>
            <w:vAlign w:val="center"/>
            <w:hideMark/>
          </w:tcPr>
          <w:p w14:paraId="640473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19C36D4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7943ED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E067D0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9F67D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0425E2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E892683" w14:textId="77777777" w:rsidTr="009C5D1E">
        <w:trPr>
          <w:trHeight w:val="255"/>
          <w:jc w:val="center"/>
        </w:trPr>
        <w:tc>
          <w:tcPr>
            <w:tcW w:w="1040" w:type="dxa"/>
            <w:shd w:val="clear" w:color="000000" w:fill="D9D9D9"/>
            <w:vAlign w:val="center"/>
            <w:hideMark/>
          </w:tcPr>
          <w:p w14:paraId="07B7C1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7460" w:type="dxa"/>
            <w:gridSpan w:val="5"/>
            <w:shd w:val="clear" w:color="000000" w:fill="D9D9D9"/>
            <w:vAlign w:val="center"/>
            <w:hideMark/>
          </w:tcPr>
          <w:p w14:paraId="2F7AA14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50407164" w14:textId="77777777" w:rsidTr="009C5D1E">
        <w:trPr>
          <w:trHeight w:val="510"/>
          <w:jc w:val="center"/>
        </w:trPr>
        <w:tc>
          <w:tcPr>
            <w:tcW w:w="1040" w:type="dxa"/>
            <w:shd w:val="clear" w:color="auto" w:fill="auto"/>
            <w:vAlign w:val="center"/>
            <w:hideMark/>
          </w:tcPr>
          <w:p w14:paraId="3E9738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6.1.</w:t>
            </w:r>
          </w:p>
        </w:tc>
        <w:tc>
          <w:tcPr>
            <w:tcW w:w="2800" w:type="dxa"/>
            <w:shd w:val="clear" w:color="auto" w:fill="auto"/>
            <w:vAlign w:val="center"/>
            <w:hideMark/>
          </w:tcPr>
          <w:p w14:paraId="4A64EF9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Részvétel az ügyfélfogadáson, esetmegfigyelés</w:t>
            </w:r>
          </w:p>
        </w:tc>
        <w:tc>
          <w:tcPr>
            <w:tcW w:w="760" w:type="dxa"/>
            <w:shd w:val="clear" w:color="auto" w:fill="auto"/>
            <w:vAlign w:val="center"/>
            <w:hideMark/>
          </w:tcPr>
          <w:p w14:paraId="1D48C2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B636D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06610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6A12C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534AE50A" w14:textId="77777777" w:rsidR="009C5D1E" w:rsidRPr="00746F1B" w:rsidRDefault="009C5D1E" w:rsidP="009C5D1E">
      <w:pPr>
        <w:ind w:left="1224"/>
        <w:contextualSpacing/>
        <w:jc w:val="both"/>
        <w:rPr>
          <w:rFonts w:ascii="Times New Roman" w:eastAsia="Calibri" w:hAnsi="Times New Roman" w:cs="Times New Roman"/>
          <w:b/>
        </w:rPr>
      </w:pPr>
    </w:p>
    <w:p w14:paraId="7B41970E" w14:textId="77777777" w:rsidR="009C5D1E" w:rsidRPr="00746F1B" w:rsidRDefault="009C5D1E" w:rsidP="009C5D1E">
      <w:pPr>
        <w:ind w:left="426"/>
        <w:jc w:val="both"/>
        <w:rPr>
          <w:rFonts w:ascii="Times New Roman" w:eastAsia="Calibri" w:hAnsi="Times New Roman" w:cs="Times New Roman"/>
        </w:rPr>
      </w:pPr>
    </w:p>
    <w:p w14:paraId="1E4CFFE8" w14:textId="77777777" w:rsidR="009C5D1E" w:rsidRPr="003F4E17" w:rsidRDefault="009C5D1E" w:rsidP="0060001F">
      <w:pPr>
        <w:pStyle w:val="Cmsor2"/>
        <w:rPr>
          <w:rFonts w:ascii="Times New Roman" w:eastAsia="Calibri" w:hAnsi="Times New Roman" w:cs="Times New Roman"/>
          <w:szCs w:val="24"/>
        </w:rPr>
      </w:pPr>
      <w:bookmarkStart w:id="117" w:name="_Toc476847898"/>
      <w:r w:rsidRPr="003F4E17">
        <w:rPr>
          <w:rFonts w:ascii="Times New Roman" w:eastAsia="Calibri" w:hAnsi="Times New Roman" w:cs="Times New Roman"/>
          <w:szCs w:val="24"/>
        </w:rPr>
        <w:t>A tantárgy értékelésének módja</w:t>
      </w:r>
      <w:bookmarkEnd w:id="117"/>
    </w:p>
    <w:p w14:paraId="0B0218AA"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6A78D9C4" w14:textId="77777777" w:rsidR="009C5D1E" w:rsidRPr="00746F1B" w:rsidRDefault="009C5D1E" w:rsidP="009C5D1E">
      <w:pPr>
        <w:ind w:left="426"/>
        <w:jc w:val="both"/>
        <w:rPr>
          <w:rFonts w:ascii="Times New Roman" w:eastAsia="Calibri" w:hAnsi="Times New Roman" w:cs="Times New Roman"/>
        </w:rPr>
      </w:pPr>
    </w:p>
    <w:p w14:paraId="39473442" w14:textId="77777777" w:rsidR="009C5D1E" w:rsidRPr="00746F1B" w:rsidRDefault="009C5D1E" w:rsidP="009C5D1E">
      <w:pPr>
        <w:jc w:val="both"/>
        <w:rPr>
          <w:rFonts w:ascii="Times New Roman" w:eastAsia="Calibri" w:hAnsi="Times New Roman" w:cs="Times New Roman"/>
        </w:rPr>
      </w:pPr>
    </w:p>
    <w:p w14:paraId="7BAC8BB5" w14:textId="77777777" w:rsidR="003F4E17" w:rsidRDefault="009C5D1E" w:rsidP="0060001F">
      <w:pPr>
        <w:pStyle w:val="Cmsor1"/>
        <w:rPr>
          <w:rFonts w:ascii="Times New Roman" w:eastAsia="Calibri" w:hAnsi="Times New Roman" w:cs="Times New Roman"/>
          <w:sz w:val="28"/>
        </w:rPr>
      </w:pPr>
      <w:bookmarkStart w:id="118" w:name="_Toc476847899"/>
      <w:r w:rsidRPr="003F4E17">
        <w:rPr>
          <w:rFonts w:ascii="Times New Roman" w:eastAsia="Calibri" w:hAnsi="Times New Roman" w:cs="Times New Roman"/>
          <w:sz w:val="28"/>
        </w:rPr>
        <w:t>Kulturális alaptudás tantárgy</w:t>
      </w:r>
      <w:bookmarkEnd w:id="118"/>
      <w:r w:rsidRPr="003F4E17">
        <w:rPr>
          <w:rFonts w:ascii="Times New Roman" w:eastAsia="Calibri" w:hAnsi="Times New Roman" w:cs="Times New Roman"/>
          <w:sz w:val="28"/>
        </w:rPr>
        <w:tab/>
      </w:r>
    </w:p>
    <w:p w14:paraId="2578A6C0" w14:textId="77777777" w:rsidR="009C5D1E" w:rsidRPr="003F4E17" w:rsidRDefault="003F4E17" w:rsidP="003F4E17">
      <w:pPr>
        <w:rPr>
          <w:rFonts w:ascii="Times New Roman" w:hAnsi="Times New Roman" w:cs="Times New Roman"/>
          <w:b/>
        </w:rPr>
      </w:pPr>
      <w:r>
        <w:tab/>
      </w:r>
      <w:r>
        <w:tab/>
      </w:r>
      <w:r>
        <w:tab/>
      </w:r>
      <w:r>
        <w:tab/>
      </w:r>
      <w:r>
        <w:tab/>
      </w:r>
      <w:r>
        <w:tab/>
      </w:r>
      <w:r>
        <w:tab/>
      </w:r>
      <w:r>
        <w:tab/>
      </w:r>
      <w:r>
        <w:tab/>
      </w:r>
      <w:r>
        <w:tab/>
      </w:r>
      <w:r>
        <w:tab/>
      </w:r>
      <w:r w:rsidR="009C5D1E" w:rsidRPr="003F4E17">
        <w:rPr>
          <w:rFonts w:ascii="Times New Roman" w:hAnsi="Times New Roman" w:cs="Times New Roman"/>
          <w:b/>
        </w:rPr>
        <w:t>31 óra</w:t>
      </w:r>
    </w:p>
    <w:p w14:paraId="20A1E14E" w14:textId="77777777" w:rsidR="009C5D1E" w:rsidRPr="00746F1B" w:rsidRDefault="00A36996" w:rsidP="00A36996">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7D4D20BC" w14:textId="77777777" w:rsidR="009C5D1E" w:rsidRPr="00746F1B" w:rsidRDefault="009C5D1E" w:rsidP="009C5D1E">
      <w:pPr>
        <w:spacing w:after="120"/>
        <w:jc w:val="both"/>
        <w:rPr>
          <w:rFonts w:ascii="Times New Roman" w:eastAsia="Calibri" w:hAnsi="Times New Roman" w:cs="Times New Roman"/>
        </w:rPr>
      </w:pPr>
    </w:p>
    <w:p w14:paraId="12EDBD5E" w14:textId="77777777" w:rsidR="009C5D1E" w:rsidRPr="003F4E17" w:rsidRDefault="009C5D1E" w:rsidP="0060001F">
      <w:pPr>
        <w:pStyle w:val="Cmsor2"/>
        <w:rPr>
          <w:rFonts w:ascii="Times New Roman" w:eastAsia="Calibri" w:hAnsi="Times New Roman" w:cs="Times New Roman"/>
          <w:szCs w:val="24"/>
        </w:rPr>
      </w:pPr>
      <w:bookmarkStart w:id="119" w:name="_Toc476847900"/>
      <w:r w:rsidRPr="003F4E17">
        <w:rPr>
          <w:rFonts w:ascii="Times New Roman" w:eastAsia="Calibri" w:hAnsi="Times New Roman" w:cs="Times New Roman"/>
          <w:szCs w:val="24"/>
        </w:rPr>
        <w:t>A tantárgy tanításának célja</w:t>
      </w:r>
      <w:bookmarkEnd w:id="119"/>
    </w:p>
    <w:p w14:paraId="4586765F"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w:t>
      </w:r>
      <w:r w:rsidR="00A36996" w:rsidRPr="00746F1B">
        <w:rPr>
          <w:rFonts w:ascii="Times New Roman" w:eastAsia="Calibri" w:hAnsi="Times New Roman" w:cs="Times New Roman"/>
        </w:rPr>
        <w:t>r</w:t>
      </w:r>
      <w:r w:rsidRPr="00746F1B">
        <w:rPr>
          <w:rFonts w:ascii="Times New Roman" w:eastAsia="Calibri" w:hAnsi="Times New Roman" w:cs="Times New Roman"/>
        </w:rPr>
        <w:t>gy oktatásának célja, hogy a tanulók megismerjék hazánk vallási és kulturális nevezetességeit, sajátosságait. Sajátítsák el hazai örökségünk nemzeti megkülönböztetését, ugyanakkor legyenek képesek elhelyezni azt az egyetemes emberi örökség részeként. Képessé kell válniuk a tanulóknak különböző programok megszervezésére a megszerzett ismereteik alapján.</w:t>
      </w:r>
    </w:p>
    <w:p w14:paraId="5277EF54" w14:textId="77777777" w:rsidR="009C5D1E" w:rsidRPr="00746F1B" w:rsidRDefault="009C5D1E" w:rsidP="009C5D1E">
      <w:pPr>
        <w:ind w:left="426"/>
        <w:jc w:val="both"/>
        <w:rPr>
          <w:rFonts w:ascii="Times New Roman" w:eastAsia="Calibri" w:hAnsi="Times New Roman" w:cs="Times New Roman"/>
        </w:rPr>
      </w:pPr>
    </w:p>
    <w:p w14:paraId="5E255B08" w14:textId="77777777" w:rsidR="009C5D1E" w:rsidRPr="003F4E17" w:rsidRDefault="009C5D1E" w:rsidP="0060001F">
      <w:pPr>
        <w:pStyle w:val="Cmsor2"/>
        <w:rPr>
          <w:rFonts w:ascii="Times New Roman" w:eastAsia="Calibri" w:hAnsi="Times New Roman" w:cs="Times New Roman"/>
          <w:szCs w:val="24"/>
        </w:rPr>
      </w:pPr>
      <w:bookmarkStart w:id="120" w:name="_Toc476847901"/>
      <w:r w:rsidRPr="003F4E17">
        <w:rPr>
          <w:rFonts w:ascii="Times New Roman" w:eastAsia="Calibri" w:hAnsi="Times New Roman" w:cs="Times New Roman"/>
          <w:szCs w:val="24"/>
        </w:rPr>
        <w:lastRenderedPageBreak/>
        <w:t>Kapcsolódó közismereti, szakmai tartalmak</w:t>
      </w:r>
      <w:bookmarkEnd w:id="120"/>
    </w:p>
    <w:p w14:paraId="5A2222DD"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6AA053C5" w14:textId="77777777" w:rsidR="009C5D1E" w:rsidRPr="00746F1B" w:rsidRDefault="009C5D1E" w:rsidP="009C5D1E">
      <w:pPr>
        <w:ind w:left="426"/>
        <w:jc w:val="both"/>
        <w:rPr>
          <w:rFonts w:ascii="Times New Roman" w:eastAsia="Calibri" w:hAnsi="Times New Roman" w:cs="Times New Roman"/>
        </w:rPr>
      </w:pPr>
    </w:p>
    <w:p w14:paraId="23BAA474" w14:textId="77777777" w:rsidR="009C5D1E" w:rsidRPr="003F4E17" w:rsidRDefault="009C5D1E" w:rsidP="0060001F">
      <w:pPr>
        <w:pStyle w:val="Cmsor2"/>
        <w:rPr>
          <w:rFonts w:ascii="Times New Roman" w:eastAsia="Calibri" w:hAnsi="Times New Roman" w:cs="Times New Roman"/>
          <w:szCs w:val="24"/>
        </w:rPr>
      </w:pPr>
      <w:bookmarkStart w:id="121" w:name="_Toc476847902"/>
      <w:r w:rsidRPr="003F4E17">
        <w:rPr>
          <w:rFonts w:ascii="Times New Roman" w:eastAsia="Calibri" w:hAnsi="Times New Roman" w:cs="Times New Roman"/>
          <w:szCs w:val="24"/>
        </w:rPr>
        <w:t>Témakörök</w:t>
      </w:r>
      <w:bookmarkEnd w:id="121"/>
    </w:p>
    <w:p w14:paraId="4A43C198" w14:textId="77777777" w:rsidR="003F4E17" w:rsidRDefault="009C5D1E" w:rsidP="0060001F">
      <w:pPr>
        <w:pStyle w:val="Cmsor3"/>
        <w:rPr>
          <w:rFonts w:ascii="Times New Roman" w:hAnsi="Times New Roman" w:cs="Times New Roman"/>
          <w:b w:val="0"/>
          <w:i/>
          <w:szCs w:val="22"/>
        </w:rPr>
      </w:pPr>
      <w:r w:rsidRPr="003F4E17">
        <w:rPr>
          <w:rFonts w:ascii="Times New Roman" w:hAnsi="Times New Roman" w:cs="Times New Roman"/>
          <w:b w:val="0"/>
          <w:i/>
          <w:szCs w:val="22"/>
        </w:rPr>
        <w:t>Népművészet, néprajz</w:t>
      </w:r>
      <w:r w:rsidRPr="003F4E17">
        <w:rPr>
          <w:rFonts w:ascii="Times New Roman" w:hAnsi="Times New Roman" w:cs="Times New Roman"/>
          <w:b w:val="0"/>
          <w:i/>
          <w:szCs w:val="22"/>
        </w:rPr>
        <w:tab/>
      </w:r>
    </w:p>
    <w:p w14:paraId="2466BAB0" w14:textId="77777777" w:rsidR="009C5D1E" w:rsidRPr="003F4E17" w:rsidRDefault="003F4E17" w:rsidP="003F4E17">
      <w:pPr>
        <w:rPr>
          <w:rFonts w:ascii="Times New Roman" w:hAnsi="Times New Roman" w:cs="Times New Roman"/>
          <w:b/>
        </w:rPr>
      </w:pPr>
      <w:r>
        <w:tab/>
      </w:r>
      <w:r>
        <w:tab/>
      </w:r>
      <w:r>
        <w:tab/>
      </w:r>
      <w:r>
        <w:tab/>
      </w:r>
      <w:r>
        <w:tab/>
      </w:r>
      <w:r>
        <w:tab/>
      </w:r>
      <w:r>
        <w:tab/>
      </w:r>
      <w:r>
        <w:tab/>
      </w:r>
      <w:r>
        <w:tab/>
      </w:r>
      <w:r>
        <w:tab/>
      </w:r>
      <w:r>
        <w:tab/>
      </w:r>
      <w:r w:rsidR="009C5D1E" w:rsidRPr="003F4E17">
        <w:rPr>
          <w:rFonts w:ascii="Times New Roman" w:hAnsi="Times New Roman" w:cs="Times New Roman"/>
          <w:b/>
        </w:rPr>
        <w:t>4</w:t>
      </w:r>
      <w:r>
        <w:rPr>
          <w:rFonts w:ascii="Times New Roman" w:hAnsi="Times New Roman" w:cs="Times New Roman"/>
          <w:b/>
        </w:rPr>
        <w:t xml:space="preserve"> </w:t>
      </w:r>
      <w:r w:rsidR="009C5D1E" w:rsidRPr="003F4E17">
        <w:rPr>
          <w:rFonts w:ascii="Times New Roman" w:hAnsi="Times New Roman" w:cs="Times New Roman"/>
          <w:b/>
        </w:rPr>
        <w:t>óra</w:t>
      </w:r>
    </w:p>
    <w:p w14:paraId="1414BCF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hagyományos tematikus bontás (anyagi kultúra – szellemi kultúra - társadalomnéprajz), valamint ezek tartalma és összefüggései</w:t>
      </w:r>
    </w:p>
    <w:p w14:paraId="7AA13C9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Magyar néprajzi csoportok, néprajzi tájegységek és a hazai kisebbségek</w:t>
      </w:r>
    </w:p>
    <w:p w14:paraId="169D90C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Vázlatos áttekintés a településszerkezetről, a népi építészetről,</w:t>
      </w:r>
    </w:p>
    <w:p w14:paraId="35C7A66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 xml:space="preserve">népi lakáskultúra, népi táplálkozás, </w:t>
      </w:r>
    </w:p>
    <w:p w14:paraId="474809F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népszokásokról (jeles napokhoz, évszakokhoz kapcsolódó)</w:t>
      </w:r>
    </w:p>
    <w:p w14:paraId="31B36AA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népművészetről, népi kismesterségekről</w:t>
      </w:r>
    </w:p>
    <w:p w14:paraId="4B0F504D"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5886654" w14:textId="77777777" w:rsidR="00472B50" w:rsidRDefault="00A36996" w:rsidP="0060001F">
      <w:pPr>
        <w:pStyle w:val="Cmsor3"/>
        <w:rPr>
          <w:rFonts w:ascii="Times New Roman" w:hAnsi="Times New Roman" w:cs="Times New Roman"/>
          <w:b w:val="0"/>
          <w:i/>
          <w:szCs w:val="22"/>
        </w:rPr>
      </w:pPr>
      <w:r w:rsidRPr="00472B50">
        <w:rPr>
          <w:rFonts w:ascii="Times New Roman" w:hAnsi="Times New Roman" w:cs="Times New Roman"/>
          <w:b w:val="0"/>
          <w:i/>
          <w:szCs w:val="22"/>
        </w:rPr>
        <w:t>Szakrális értékeink</w:t>
      </w:r>
      <w:r w:rsidRPr="00472B50">
        <w:rPr>
          <w:rFonts w:ascii="Times New Roman" w:hAnsi="Times New Roman" w:cs="Times New Roman"/>
          <w:b w:val="0"/>
          <w:i/>
          <w:szCs w:val="22"/>
        </w:rPr>
        <w:tab/>
      </w:r>
    </w:p>
    <w:p w14:paraId="7CCA5B82" w14:textId="77777777" w:rsidR="009C5D1E" w:rsidRPr="00472B50" w:rsidRDefault="00472B50" w:rsidP="00472B50">
      <w:pPr>
        <w:rPr>
          <w:rFonts w:ascii="Times New Roman" w:hAnsi="Times New Roman" w:cs="Times New Roman"/>
          <w:b/>
        </w:rPr>
      </w:pPr>
      <w:r>
        <w:tab/>
      </w:r>
      <w:r>
        <w:tab/>
      </w:r>
      <w:r>
        <w:tab/>
      </w:r>
      <w:r>
        <w:tab/>
      </w:r>
      <w:r>
        <w:tab/>
      </w:r>
      <w:r>
        <w:tab/>
      </w:r>
      <w:r>
        <w:tab/>
      </w:r>
      <w:r>
        <w:tab/>
      </w:r>
      <w:r>
        <w:tab/>
      </w:r>
      <w:r>
        <w:tab/>
      </w:r>
      <w:r>
        <w:tab/>
      </w:r>
      <w:r w:rsidR="00A36996" w:rsidRPr="00472B50">
        <w:rPr>
          <w:rFonts w:ascii="Times New Roman" w:hAnsi="Times New Roman" w:cs="Times New Roman"/>
          <w:b/>
        </w:rPr>
        <w:t>12</w:t>
      </w:r>
      <w:r>
        <w:rPr>
          <w:rFonts w:ascii="Times New Roman" w:hAnsi="Times New Roman" w:cs="Times New Roman"/>
          <w:b/>
        </w:rPr>
        <w:t xml:space="preserve"> </w:t>
      </w:r>
      <w:r w:rsidR="00A36996" w:rsidRPr="00472B50">
        <w:rPr>
          <w:rFonts w:ascii="Times New Roman" w:hAnsi="Times New Roman" w:cs="Times New Roman"/>
          <w:b/>
        </w:rPr>
        <w:t>óra</w:t>
      </w:r>
    </w:p>
    <w:p w14:paraId="7A2596DD"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Vallásaink szimbólumrendszere</w:t>
      </w:r>
    </w:p>
    <w:p w14:paraId="0F199A3E"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Vallási jelképek</w:t>
      </w:r>
    </w:p>
    <w:p w14:paraId="643EFD09"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Szentek élete, kiemelten Árpád-házi szentjeinket</w:t>
      </w:r>
    </w:p>
    <w:p w14:paraId="5F7E2B2B"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xml:space="preserve">Szent ereklyék Magyarországon: Szent Korona, Szent Jobb, Szent László Herma… </w:t>
      </w:r>
    </w:p>
    <w:p w14:paraId="064AF5D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4C66EE3" w14:textId="77777777" w:rsidR="00967C63" w:rsidRDefault="009C5D1E" w:rsidP="0060001F">
      <w:pPr>
        <w:pStyle w:val="Cmsor3"/>
        <w:rPr>
          <w:rFonts w:ascii="Times New Roman" w:hAnsi="Times New Roman" w:cs="Times New Roman"/>
          <w:b w:val="0"/>
          <w:i/>
          <w:szCs w:val="22"/>
        </w:rPr>
      </w:pPr>
      <w:r w:rsidRPr="00967C63">
        <w:rPr>
          <w:rFonts w:ascii="Times New Roman" w:hAnsi="Times New Roman" w:cs="Times New Roman"/>
          <w:b w:val="0"/>
          <w:i/>
          <w:szCs w:val="22"/>
        </w:rPr>
        <w:t>Kulturális élet</w:t>
      </w:r>
      <w:r w:rsidRPr="00967C63">
        <w:rPr>
          <w:rFonts w:ascii="Times New Roman" w:hAnsi="Times New Roman" w:cs="Times New Roman"/>
          <w:b w:val="0"/>
          <w:i/>
          <w:szCs w:val="22"/>
        </w:rPr>
        <w:tab/>
      </w:r>
    </w:p>
    <w:p w14:paraId="4B98A0E7" w14:textId="77777777" w:rsidR="009C5D1E" w:rsidRPr="00967C63" w:rsidRDefault="00967C63" w:rsidP="00967C63">
      <w:pPr>
        <w:rPr>
          <w:rFonts w:ascii="Times New Roman" w:hAnsi="Times New Roman" w:cs="Times New Roman"/>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9C5D1E" w:rsidRPr="00967C63">
        <w:rPr>
          <w:rFonts w:ascii="Times New Roman" w:hAnsi="Times New Roman" w:cs="Times New Roman"/>
          <w:b/>
        </w:rPr>
        <w:t>8 óra</w:t>
      </w:r>
    </w:p>
    <w:p w14:paraId="39619EB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Magyar színház- és filmművészet</w:t>
      </w:r>
    </w:p>
    <w:p w14:paraId="7113131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Fesztiválok, rendezvények</w:t>
      </w:r>
    </w:p>
    <w:p w14:paraId="03D16608"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Kiemelkedő egyéniségek a magyar zenei életben</w:t>
      </w:r>
    </w:p>
    <w:p w14:paraId="1343E566"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magyar irodalom kiemelkedő alakjai</w:t>
      </w:r>
    </w:p>
    <w:p w14:paraId="2EC43F2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Magyar sport nemzetközi kitekintésben és hazai viszonylatban</w:t>
      </w:r>
    </w:p>
    <w:p w14:paraId="39B70DB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E94E8F6" w14:textId="77777777" w:rsidR="00967C63" w:rsidRDefault="009C5D1E" w:rsidP="0060001F">
      <w:pPr>
        <w:pStyle w:val="Cmsor3"/>
        <w:rPr>
          <w:rFonts w:ascii="Times New Roman" w:hAnsi="Times New Roman" w:cs="Times New Roman"/>
          <w:b w:val="0"/>
          <w:i/>
          <w:szCs w:val="22"/>
        </w:rPr>
      </w:pPr>
      <w:r w:rsidRPr="00967C63">
        <w:rPr>
          <w:rFonts w:ascii="Times New Roman" w:hAnsi="Times New Roman" w:cs="Times New Roman"/>
          <w:b w:val="0"/>
          <w:i/>
          <w:szCs w:val="22"/>
        </w:rPr>
        <w:t>Múzeumok, kiállítóhelyek</w:t>
      </w:r>
      <w:r w:rsidRPr="00967C63">
        <w:rPr>
          <w:rFonts w:ascii="Times New Roman" w:hAnsi="Times New Roman" w:cs="Times New Roman"/>
          <w:b w:val="0"/>
          <w:i/>
          <w:szCs w:val="22"/>
        </w:rPr>
        <w:tab/>
      </w:r>
    </w:p>
    <w:p w14:paraId="71B9FEE7" w14:textId="77777777" w:rsidR="009C5D1E" w:rsidRPr="00967C63" w:rsidRDefault="00967C63" w:rsidP="00967C63">
      <w:pPr>
        <w:rPr>
          <w:rFonts w:ascii="Times New Roman" w:hAnsi="Times New Roman" w:cs="Times New Roman"/>
          <w:b/>
        </w:rPr>
      </w:pPr>
      <w:r>
        <w:tab/>
      </w:r>
      <w:r>
        <w:tab/>
      </w:r>
      <w:r>
        <w:tab/>
      </w:r>
      <w:r>
        <w:tab/>
      </w:r>
      <w:r>
        <w:tab/>
      </w:r>
      <w:r>
        <w:tab/>
      </w:r>
      <w:r>
        <w:tab/>
      </w:r>
      <w:r>
        <w:tab/>
      </w:r>
      <w:r>
        <w:tab/>
      </w:r>
      <w:r>
        <w:tab/>
      </w:r>
      <w:r>
        <w:tab/>
      </w:r>
      <w:r w:rsidR="009C5D1E" w:rsidRPr="00967C63">
        <w:rPr>
          <w:rFonts w:ascii="Times New Roman" w:hAnsi="Times New Roman" w:cs="Times New Roman"/>
          <w:b/>
        </w:rPr>
        <w:t>4</w:t>
      </w:r>
      <w:r w:rsidRPr="00967C63">
        <w:rPr>
          <w:rFonts w:ascii="Times New Roman" w:hAnsi="Times New Roman" w:cs="Times New Roman"/>
          <w:b/>
        </w:rPr>
        <w:t xml:space="preserve"> </w:t>
      </w:r>
      <w:r w:rsidR="009C5D1E" w:rsidRPr="00967C63">
        <w:rPr>
          <w:rFonts w:ascii="Times New Roman" w:hAnsi="Times New Roman" w:cs="Times New Roman"/>
          <w:b/>
        </w:rPr>
        <w:t>óra</w:t>
      </w:r>
    </w:p>
    <w:p w14:paraId="0774E67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Nemzeti kultúránk értékei:</w:t>
      </w:r>
    </w:p>
    <w:p w14:paraId="2AB96713"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Közgyűjtemények típusai</w:t>
      </w:r>
    </w:p>
    <w:p w14:paraId="25B41E9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w:t>
      </w:r>
      <w:r w:rsidRPr="00746F1B">
        <w:rPr>
          <w:rFonts w:ascii="Times New Roman" w:eastAsia="Calibri" w:hAnsi="Times New Roman" w:cs="Times New Roman"/>
        </w:rPr>
        <w:tab/>
        <w:t>Múzeumok típusai</w:t>
      </w:r>
    </w:p>
    <w:p w14:paraId="0A05724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Múzeumi programok jellemzői</w:t>
      </w:r>
    </w:p>
    <w:p w14:paraId="0DFDB9DB"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59CFB28A" w14:textId="77777777" w:rsidR="00967C63" w:rsidRDefault="009C5D1E" w:rsidP="0060001F">
      <w:pPr>
        <w:pStyle w:val="Cmsor3"/>
        <w:rPr>
          <w:rFonts w:ascii="Times New Roman" w:hAnsi="Times New Roman" w:cs="Times New Roman"/>
          <w:b w:val="0"/>
          <w:i/>
          <w:szCs w:val="22"/>
        </w:rPr>
      </w:pPr>
      <w:r w:rsidRPr="00967C63">
        <w:rPr>
          <w:rFonts w:ascii="Times New Roman" w:hAnsi="Times New Roman" w:cs="Times New Roman"/>
          <w:b w:val="0"/>
          <w:i/>
          <w:szCs w:val="22"/>
        </w:rPr>
        <w:t>Tematikus útvonalak</w:t>
      </w:r>
      <w:r w:rsidRPr="00967C63">
        <w:rPr>
          <w:rFonts w:ascii="Times New Roman" w:hAnsi="Times New Roman" w:cs="Times New Roman"/>
          <w:b w:val="0"/>
          <w:i/>
          <w:szCs w:val="22"/>
        </w:rPr>
        <w:tab/>
      </w:r>
    </w:p>
    <w:p w14:paraId="100149E1" w14:textId="77777777" w:rsidR="009C5D1E" w:rsidRPr="00967C63" w:rsidRDefault="00967C63" w:rsidP="00967C63">
      <w:pPr>
        <w:rPr>
          <w:rFonts w:ascii="Times New Roman" w:hAnsi="Times New Roman" w:cs="Times New Roman"/>
          <w:b/>
        </w:rPr>
      </w:pPr>
      <w:r>
        <w:tab/>
      </w:r>
      <w:r>
        <w:tab/>
      </w:r>
      <w:r>
        <w:tab/>
      </w:r>
      <w:r>
        <w:tab/>
      </w:r>
      <w:r>
        <w:tab/>
      </w:r>
      <w:r>
        <w:tab/>
      </w:r>
      <w:r>
        <w:tab/>
      </w:r>
      <w:r>
        <w:tab/>
      </w:r>
      <w:r>
        <w:tab/>
      </w:r>
      <w:r>
        <w:tab/>
      </w:r>
      <w:r>
        <w:tab/>
      </w:r>
      <w:r w:rsidR="009C5D1E" w:rsidRPr="00967C63">
        <w:rPr>
          <w:rFonts w:ascii="Times New Roman" w:hAnsi="Times New Roman" w:cs="Times New Roman"/>
          <w:b/>
        </w:rPr>
        <w:t>3</w:t>
      </w:r>
      <w:r w:rsidRPr="00967C63">
        <w:rPr>
          <w:rFonts w:ascii="Times New Roman" w:hAnsi="Times New Roman" w:cs="Times New Roman"/>
          <w:b/>
        </w:rPr>
        <w:t xml:space="preserve"> </w:t>
      </w:r>
      <w:r w:rsidR="009C5D1E" w:rsidRPr="00967C63">
        <w:rPr>
          <w:rFonts w:ascii="Times New Roman" w:hAnsi="Times New Roman" w:cs="Times New Roman"/>
          <w:b/>
        </w:rPr>
        <w:t>óra</w:t>
      </w:r>
    </w:p>
    <w:p w14:paraId="1C7BE5E0"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Magyarországon áthaladó tematikus útvonalak jellemzői, állomásai:</w:t>
      </w:r>
    </w:p>
    <w:p w14:paraId="582E9180"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Mária-út, Szent Márton út, Palóc út</w:t>
      </w:r>
    </w:p>
    <w:p w14:paraId="0D90AE26"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Szabadidőparkok, tematikus parkok Magyarországon</w:t>
      </w:r>
    </w:p>
    <w:p w14:paraId="0275A8B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76D573AD" w14:textId="77777777" w:rsidR="009C5D1E" w:rsidRPr="00967C63" w:rsidRDefault="009C5D1E" w:rsidP="0060001F">
      <w:pPr>
        <w:pStyle w:val="Cmsor3"/>
        <w:rPr>
          <w:rFonts w:ascii="Times New Roman" w:hAnsi="Times New Roman" w:cs="Times New Roman"/>
          <w:sz w:val="24"/>
          <w:szCs w:val="24"/>
        </w:rPr>
      </w:pPr>
      <w:r w:rsidRPr="00967C63">
        <w:rPr>
          <w:rFonts w:ascii="Times New Roman" w:hAnsi="Times New Roman" w:cs="Times New Roman"/>
          <w:sz w:val="24"/>
          <w:szCs w:val="24"/>
        </w:rPr>
        <w:t xml:space="preserve">A képzés javasolt helyszíne </w:t>
      </w:r>
    </w:p>
    <w:p w14:paraId="75C3AAD5"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Tanterem</w:t>
      </w:r>
    </w:p>
    <w:p w14:paraId="6E7DAF61" w14:textId="77777777" w:rsidR="009C5D1E" w:rsidRPr="00746F1B" w:rsidRDefault="009C5D1E" w:rsidP="009C5D1E">
      <w:pPr>
        <w:ind w:left="426"/>
        <w:jc w:val="both"/>
        <w:rPr>
          <w:rFonts w:ascii="Times New Roman" w:eastAsia="Calibri" w:hAnsi="Times New Roman" w:cs="Times New Roman"/>
        </w:rPr>
      </w:pPr>
    </w:p>
    <w:p w14:paraId="66BDFBC5" w14:textId="77777777" w:rsidR="009C5D1E" w:rsidRPr="00967C63" w:rsidRDefault="009C5D1E" w:rsidP="0060001F">
      <w:pPr>
        <w:pStyle w:val="Cmsor2"/>
        <w:rPr>
          <w:rFonts w:ascii="Times New Roman" w:eastAsia="Calibri" w:hAnsi="Times New Roman" w:cs="Times New Roman"/>
          <w:szCs w:val="24"/>
        </w:rPr>
      </w:pPr>
      <w:bookmarkStart w:id="122" w:name="_Toc476847903"/>
      <w:r w:rsidRPr="00967C63">
        <w:rPr>
          <w:rFonts w:ascii="Times New Roman" w:eastAsia="Calibri" w:hAnsi="Times New Roman" w:cs="Times New Roman"/>
          <w:szCs w:val="24"/>
        </w:rPr>
        <w:lastRenderedPageBreak/>
        <w:t>A tantárgy elsajátítása során alkalmazható sajátos módszerek, tanulói tevékenységformák</w:t>
      </w:r>
      <w:bookmarkEnd w:id="122"/>
      <w:r w:rsidRPr="00967C63">
        <w:rPr>
          <w:rFonts w:ascii="Times New Roman" w:eastAsia="Calibri" w:hAnsi="Times New Roman" w:cs="Times New Roman"/>
          <w:szCs w:val="24"/>
        </w:rPr>
        <w:t xml:space="preserve"> </w:t>
      </w:r>
    </w:p>
    <w:p w14:paraId="2170A530" w14:textId="77777777" w:rsidR="009C5D1E" w:rsidRPr="00746F1B" w:rsidRDefault="009C5D1E" w:rsidP="009C5D1E">
      <w:pPr>
        <w:ind w:left="426"/>
        <w:jc w:val="both"/>
        <w:rPr>
          <w:rFonts w:ascii="Times New Roman" w:eastAsia="Calibri" w:hAnsi="Times New Roman" w:cs="Times New Roman"/>
        </w:rPr>
      </w:pPr>
    </w:p>
    <w:p w14:paraId="797DD623" w14:textId="77777777" w:rsidR="009C5D1E" w:rsidRPr="00967C63" w:rsidRDefault="009C5D1E" w:rsidP="00967C63">
      <w:pPr>
        <w:pStyle w:val="Cmsor3"/>
        <w:rPr>
          <w:rFonts w:ascii="Times New Roman" w:hAnsi="Times New Roman" w:cs="Times New Roman"/>
          <w:b w:val="0"/>
          <w:i/>
        </w:rPr>
      </w:pPr>
      <w:r w:rsidRPr="00967C63">
        <w:rPr>
          <w:rFonts w:ascii="Times New Roman" w:hAnsi="Times New Roman" w:cs="Times New Roman"/>
          <w:b w:val="0"/>
          <w:i/>
        </w:rPr>
        <w:t xml:space="preserve">A tantárgy elsajátítása során alkalmazható sajátos módszerek </w:t>
      </w:r>
    </w:p>
    <w:p w14:paraId="6B8CE34A"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5CA87421" w14:textId="77777777" w:rsidTr="009C5D1E">
        <w:trPr>
          <w:trHeight w:val="600"/>
          <w:jc w:val="center"/>
        </w:trPr>
        <w:tc>
          <w:tcPr>
            <w:tcW w:w="960" w:type="dxa"/>
            <w:vMerge w:val="restart"/>
            <w:shd w:val="clear" w:color="auto" w:fill="auto"/>
            <w:vAlign w:val="center"/>
            <w:hideMark/>
          </w:tcPr>
          <w:p w14:paraId="16F881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568709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158CE8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59C459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466E779A" w14:textId="77777777" w:rsidTr="009C5D1E">
        <w:trPr>
          <w:trHeight w:val="255"/>
          <w:jc w:val="center"/>
        </w:trPr>
        <w:tc>
          <w:tcPr>
            <w:tcW w:w="960" w:type="dxa"/>
            <w:vMerge/>
            <w:vAlign w:val="center"/>
            <w:hideMark/>
          </w:tcPr>
          <w:p w14:paraId="457C10A5"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4397710B"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23D88A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4543C3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53B1E2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6A47254A"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3ACDF005" w14:textId="77777777" w:rsidTr="009C5D1E">
        <w:trPr>
          <w:trHeight w:val="510"/>
          <w:jc w:val="center"/>
        </w:trPr>
        <w:tc>
          <w:tcPr>
            <w:tcW w:w="960" w:type="dxa"/>
            <w:shd w:val="clear" w:color="auto" w:fill="auto"/>
            <w:vAlign w:val="center"/>
            <w:hideMark/>
          </w:tcPr>
          <w:p w14:paraId="16EF22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6EFCA43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6D3427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4D92D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AB29A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50CBF04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Projektor, szakmai katalógusok, térképek</w:t>
            </w:r>
          </w:p>
        </w:tc>
      </w:tr>
      <w:tr w:rsidR="009C5D1E" w:rsidRPr="00746F1B" w14:paraId="30A4E391" w14:textId="77777777" w:rsidTr="009C5D1E">
        <w:trPr>
          <w:trHeight w:val="255"/>
          <w:jc w:val="center"/>
        </w:trPr>
        <w:tc>
          <w:tcPr>
            <w:tcW w:w="960" w:type="dxa"/>
            <w:shd w:val="clear" w:color="auto" w:fill="auto"/>
            <w:vAlign w:val="center"/>
            <w:hideMark/>
          </w:tcPr>
          <w:p w14:paraId="097DBE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3812F63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4A7BC3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9049E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1503B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DF7A5E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81CC04A" w14:textId="77777777" w:rsidTr="009C5D1E">
        <w:trPr>
          <w:trHeight w:val="1275"/>
          <w:jc w:val="center"/>
        </w:trPr>
        <w:tc>
          <w:tcPr>
            <w:tcW w:w="960" w:type="dxa"/>
            <w:shd w:val="clear" w:color="auto" w:fill="auto"/>
            <w:vAlign w:val="center"/>
            <w:hideMark/>
          </w:tcPr>
          <w:p w14:paraId="40BAF82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5FCFF9F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48B653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5B6C0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F11C4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7A320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p>
        </w:tc>
      </w:tr>
      <w:tr w:rsidR="009C5D1E" w:rsidRPr="00746F1B" w14:paraId="318FA152" w14:textId="77777777" w:rsidTr="009C5D1E">
        <w:trPr>
          <w:trHeight w:val="255"/>
          <w:jc w:val="center"/>
        </w:trPr>
        <w:tc>
          <w:tcPr>
            <w:tcW w:w="960" w:type="dxa"/>
            <w:shd w:val="clear" w:color="auto" w:fill="auto"/>
            <w:vAlign w:val="center"/>
            <w:hideMark/>
          </w:tcPr>
          <w:p w14:paraId="220995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64A8CA9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3A7141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5E99C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0E2195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973FB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97EF98B" w14:textId="77777777" w:rsidTr="009C5D1E">
        <w:trPr>
          <w:trHeight w:val="255"/>
          <w:jc w:val="center"/>
        </w:trPr>
        <w:tc>
          <w:tcPr>
            <w:tcW w:w="960" w:type="dxa"/>
            <w:shd w:val="clear" w:color="auto" w:fill="auto"/>
            <w:vAlign w:val="center"/>
            <w:hideMark/>
          </w:tcPr>
          <w:p w14:paraId="6E2C82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3CA8C56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Vita</w:t>
            </w:r>
          </w:p>
        </w:tc>
        <w:tc>
          <w:tcPr>
            <w:tcW w:w="960" w:type="dxa"/>
            <w:shd w:val="clear" w:color="auto" w:fill="auto"/>
            <w:vAlign w:val="center"/>
            <w:hideMark/>
          </w:tcPr>
          <w:p w14:paraId="31A8BB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136D6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FC3E6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97A078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AD53767" w14:textId="77777777" w:rsidTr="009C5D1E">
        <w:trPr>
          <w:trHeight w:val="1275"/>
          <w:jc w:val="center"/>
        </w:trPr>
        <w:tc>
          <w:tcPr>
            <w:tcW w:w="960" w:type="dxa"/>
            <w:shd w:val="clear" w:color="auto" w:fill="auto"/>
            <w:vAlign w:val="center"/>
            <w:hideMark/>
          </w:tcPr>
          <w:p w14:paraId="373811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7D12AA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501268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D4E1D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8BCBC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2BA8EE9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p>
        </w:tc>
      </w:tr>
      <w:tr w:rsidR="009C5D1E" w:rsidRPr="00746F1B" w14:paraId="0356632D" w14:textId="77777777" w:rsidTr="009C5D1E">
        <w:trPr>
          <w:trHeight w:val="255"/>
          <w:jc w:val="center"/>
        </w:trPr>
        <w:tc>
          <w:tcPr>
            <w:tcW w:w="960" w:type="dxa"/>
            <w:shd w:val="clear" w:color="auto" w:fill="auto"/>
            <w:vAlign w:val="center"/>
            <w:hideMark/>
          </w:tcPr>
          <w:p w14:paraId="30BB0E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131B070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60" w:type="dxa"/>
            <w:shd w:val="clear" w:color="auto" w:fill="auto"/>
            <w:vAlign w:val="center"/>
            <w:hideMark/>
          </w:tcPr>
          <w:p w14:paraId="0EE939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2454EE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94E2E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74DEBA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CD6C89F" w14:textId="77777777" w:rsidTr="009C5D1E">
        <w:trPr>
          <w:trHeight w:val="1275"/>
          <w:jc w:val="center"/>
        </w:trPr>
        <w:tc>
          <w:tcPr>
            <w:tcW w:w="960" w:type="dxa"/>
            <w:shd w:val="clear" w:color="auto" w:fill="auto"/>
            <w:vAlign w:val="center"/>
            <w:hideMark/>
          </w:tcPr>
          <w:p w14:paraId="242772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2220" w:type="dxa"/>
            <w:shd w:val="clear" w:color="auto" w:fill="auto"/>
            <w:vAlign w:val="center"/>
            <w:hideMark/>
          </w:tcPr>
          <w:p w14:paraId="185D27C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48CB93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4E839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BF977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C5E685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p>
        </w:tc>
      </w:tr>
      <w:tr w:rsidR="009C5D1E" w:rsidRPr="00746F1B" w14:paraId="556C4D16" w14:textId="77777777" w:rsidTr="009C5D1E">
        <w:trPr>
          <w:trHeight w:val="255"/>
          <w:jc w:val="center"/>
        </w:trPr>
        <w:tc>
          <w:tcPr>
            <w:tcW w:w="960" w:type="dxa"/>
            <w:shd w:val="clear" w:color="auto" w:fill="auto"/>
            <w:vAlign w:val="center"/>
            <w:hideMark/>
          </w:tcPr>
          <w:p w14:paraId="36DB59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9.</w:t>
            </w:r>
          </w:p>
        </w:tc>
        <w:tc>
          <w:tcPr>
            <w:tcW w:w="2220" w:type="dxa"/>
            <w:shd w:val="clear" w:color="auto" w:fill="auto"/>
            <w:vAlign w:val="center"/>
            <w:hideMark/>
          </w:tcPr>
          <w:p w14:paraId="18139F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43D108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54213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2E61B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0B8323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36D639A8" w14:textId="77777777" w:rsidR="009C5D1E" w:rsidRPr="00746F1B" w:rsidRDefault="009C5D1E" w:rsidP="009C5D1E">
      <w:pPr>
        <w:ind w:left="426"/>
        <w:jc w:val="both"/>
        <w:rPr>
          <w:rFonts w:ascii="Times New Roman" w:eastAsia="Calibri" w:hAnsi="Times New Roman" w:cs="Times New Roman"/>
        </w:rPr>
      </w:pPr>
    </w:p>
    <w:p w14:paraId="536EB4C0" w14:textId="77777777" w:rsidR="009C5D1E" w:rsidRPr="00967C63" w:rsidRDefault="009C5D1E" w:rsidP="00967C63">
      <w:pPr>
        <w:pStyle w:val="Cmsor3"/>
        <w:rPr>
          <w:rFonts w:ascii="Times New Roman" w:hAnsi="Times New Roman" w:cs="Times New Roman"/>
          <w:b w:val="0"/>
          <w:i/>
        </w:rPr>
      </w:pPr>
      <w:r w:rsidRPr="00967C63">
        <w:rPr>
          <w:rFonts w:ascii="Times New Roman" w:hAnsi="Times New Roman" w:cs="Times New Roman"/>
          <w:b w:val="0"/>
          <w:i/>
        </w:rPr>
        <w:t xml:space="preserve">A tantárgy elsajátítása során alkalmazható tanulói tevékenységformák </w:t>
      </w:r>
    </w:p>
    <w:p w14:paraId="591917F8" w14:textId="77777777" w:rsidR="009C5D1E" w:rsidRPr="00746F1B" w:rsidRDefault="009C5D1E" w:rsidP="009C5D1E">
      <w:pPr>
        <w:ind w:left="1224"/>
        <w:contextualSpacing/>
        <w:jc w:val="both"/>
        <w:rPr>
          <w:rFonts w:ascii="Times New Roman" w:eastAsia="Calibri" w:hAnsi="Times New Roman" w:cs="Times New Roman"/>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2712"/>
        <w:gridCol w:w="755"/>
        <w:gridCol w:w="861"/>
        <w:gridCol w:w="837"/>
        <w:gridCol w:w="3160"/>
      </w:tblGrid>
      <w:tr w:rsidR="009C5D1E" w:rsidRPr="00746F1B" w14:paraId="6C704259" w14:textId="77777777" w:rsidTr="009C5D1E">
        <w:trPr>
          <w:trHeight w:val="255"/>
          <w:jc w:val="center"/>
        </w:trPr>
        <w:tc>
          <w:tcPr>
            <w:tcW w:w="1033" w:type="dxa"/>
            <w:vMerge w:val="restart"/>
            <w:shd w:val="clear" w:color="auto" w:fill="auto"/>
            <w:vAlign w:val="center"/>
            <w:hideMark/>
          </w:tcPr>
          <w:p w14:paraId="32B966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761" w:type="dxa"/>
            <w:vMerge w:val="restart"/>
            <w:shd w:val="clear" w:color="auto" w:fill="auto"/>
            <w:vAlign w:val="center"/>
            <w:hideMark/>
          </w:tcPr>
          <w:p w14:paraId="0D985B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327" w:type="dxa"/>
            <w:gridSpan w:val="3"/>
            <w:shd w:val="clear" w:color="auto" w:fill="auto"/>
            <w:vAlign w:val="center"/>
            <w:hideMark/>
          </w:tcPr>
          <w:p w14:paraId="29027C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3230" w:type="dxa"/>
            <w:vMerge w:val="restart"/>
            <w:shd w:val="clear" w:color="auto" w:fill="auto"/>
            <w:vAlign w:val="center"/>
            <w:hideMark/>
          </w:tcPr>
          <w:p w14:paraId="5F76D2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CEC3819" w14:textId="77777777" w:rsidTr="009C5D1E">
        <w:trPr>
          <w:trHeight w:val="510"/>
          <w:jc w:val="center"/>
        </w:trPr>
        <w:tc>
          <w:tcPr>
            <w:tcW w:w="1033" w:type="dxa"/>
            <w:vMerge/>
            <w:vAlign w:val="center"/>
            <w:hideMark/>
          </w:tcPr>
          <w:p w14:paraId="29AE3C01"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761" w:type="dxa"/>
            <w:vMerge/>
            <w:vAlign w:val="center"/>
            <w:hideMark/>
          </w:tcPr>
          <w:p w14:paraId="1C40CCF4"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57" w:type="dxa"/>
            <w:shd w:val="clear" w:color="auto" w:fill="auto"/>
            <w:vAlign w:val="center"/>
            <w:hideMark/>
          </w:tcPr>
          <w:p w14:paraId="7D0377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96" w:type="dxa"/>
            <w:shd w:val="clear" w:color="auto" w:fill="auto"/>
            <w:vAlign w:val="center"/>
            <w:hideMark/>
          </w:tcPr>
          <w:p w14:paraId="090368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74" w:type="dxa"/>
            <w:shd w:val="clear" w:color="auto" w:fill="auto"/>
            <w:vAlign w:val="center"/>
            <w:hideMark/>
          </w:tcPr>
          <w:p w14:paraId="62D0FA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3230" w:type="dxa"/>
            <w:vMerge/>
            <w:vAlign w:val="center"/>
            <w:hideMark/>
          </w:tcPr>
          <w:p w14:paraId="062F3AB7"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5324E16" w14:textId="77777777" w:rsidTr="009C5D1E">
        <w:trPr>
          <w:trHeight w:val="255"/>
          <w:jc w:val="center"/>
        </w:trPr>
        <w:tc>
          <w:tcPr>
            <w:tcW w:w="1033" w:type="dxa"/>
            <w:shd w:val="clear" w:color="000000" w:fill="D9D9D9"/>
            <w:vAlign w:val="center"/>
            <w:hideMark/>
          </w:tcPr>
          <w:p w14:paraId="6D310B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8318" w:type="dxa"/>
            <w:gridSpan w:val="5"/>
            <w:shd w:val="clear" w:color="000000" w:fill="D9D9D9"/>
            <w:vAlign w:val="center"/>
            <w:hideMark/>
          </w:tcPr>
          <w:p w14:paraId="0D82924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52E986C0" w14:textId="77777777" w:rsidTr="009C5D1E">
        <w:trPr>
          <w:trHeight w:val="510"/>
          <w:jc w:val="center"/>
        </w:trPr>
        <w:tc>
          <w:tcPr>
            <w:tcW w:w="1033" w:type="dxa"/>
            <w:shd w:val="clear" w:color="auto" w:fill="auto"/>
            <w:vAlign w:val="center"/>
            <w:hideMark/>
          </w:tcPr>
          <w:p w14:paraId="55EA86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761" w:type="dxa"/>
            <w:shd w:val="clear" w:color="auto" w:fill="auto"/>
            <w:vAlign w:val="center"/>
            <w:hideMark/>
          </w:tcPr>
          <w:p w14:paraId="2143F9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57" w:type="dxa"/>
            <w:shd w:val="clear" w:color="auto" w:fill="auto"/>
            <w:vAlign w:val="center"/>
            <w:hideMark/>
          </w:tcPr>
          <w:p w14:paraId="47B5D6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25E11C9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4811C5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6CDF707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7BC4AD4" w14:textId="77777777" w:rsidTr="009C5D1E">
        <w:trPr>
          <w:trHeight w:val="510"/>
          <w:jc w:val="center"/>
        </w:trPr>
        <w:tc>
          <w:tcPr>
            <w:tcW w:w="1033" w:type="dxa"/>
            <w:shd w:val="clear" w:color="auto" w:fill="auto"/>
            <w:vAlign w:val="center"/>
            <w:hideMark/>
          </w:tcPr>
          <w:p w14:paraId="63E35C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761" w:type="dxa"/>
            <w:shd w:val="clear" w:color="auto" w:fill="auto"/>
            <w:vAlign w:val="center"/>
            <w:hideMark/>
          </w:tcPr>
          <w:p w14:paraId="246351A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57" w:type="dxa"/>
            <w:shd w:val="clear" w:color="auto" w:fill="auto"/>
            <w:vAlign w:val="center"/>
            <w:hideMark/>
          </w:tcPr>
          <w:p w14:paraId="1140AD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794F60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74" w:type="dxa"/>
            <w:shd w:val="clear" w:color="auto" w:fill="auto"/>
            <w:vAlign w:val="center"/>
            <w:hideMark/>
          </w:tcPr>
          <w:p w14:paraId="7526A9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674BF32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010D899" w14:textId="77777777" w:rsidTr="009C5D1E">
        <w:trPr>
          <w:trHeight w:val="510"/>
          <w:jc w:val="center"/>
        </w:trPr>
        <w:tc>
          <w:tcPr>
            <w:tcW w:w="1033" w:type="dxa"/>
            <w:shd w:val="clear" w:color="auto" w:fill="auto"/>
            <w:vAlign w:val="center"/>
            <w:hideMark/>
          </w:tcPr>
          <w:p w14:paraId="3D8F86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761" w:type="dxa"/>
            <w:shd w:val="clear" w:color="auto" w:fill="auto"/>
            <w:vAlign w:val="center"/>
            <w:hideMark/>
          </w:tcPr>
          <w:p w14:paraId="461B3A0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57" w:type="dxa"/>
            <w:shd w:val="clear" w:color="auto" w:fill="auto"/>
            <w:vAlign w:val="center"/>
            <w:hideMark/>
          </w:tcPr>
          <w:p w14:paraId="1D8EC6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095116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06D059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020DA21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E164638" w14:textId="77777777" w:rsidTr="009C5D1E">
        <w:trPr>
          <w:trHeight w:val="765"/>
          <w:jc w:val="center"/>
        </w:trPr>
        <w:tc>
          <w:tcPr>
            <w:tcW w:w="1033" w:type="dxa"/>
            <w:shd w:val="clear" w:color="auto" w:fill="auto"/>
            <w:vAlign w:val="center"/>
            <w:hideMark/>
          </w:tcPr>
          <w:p w14:paraId="015249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761" w:type="dxa"/>
            <w:shd w:val="clear" w:color="auto" w:fill="auto"/>
            <w:vAlign w:val="center"/>
            <w:hideMark/>
          </w:tcPr>
          <w:p w14:paraId="4CEA68C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57" w:type="dxa"/>
            <w:shd w:val="clear" w:color="auto" w:fill="auto"/>
            <w:vAlign w:val="center"/>
            <w:hideMark/>
          </w:tcPr>
          <w:p w14:paraId="57C375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0085BD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25B04B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7760227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p>
        </w:tc>
      </w:tr>
      <w:tr w:rsidR="009C5D1E" w:rsidRPr="00746F1B" w14:paraId="74838395" w14:textId="77777777" w:rsidTr="009C5D1E">
        <w:trPr>
          <w:trHeight w:val="847"/>
          <w:jc w:val="center"/>
        </w:trPr>
        <w:tc>
          <w:tcPr>
            <w:tcW w:w="1033" w:type="dxa"/>
            <w:shd w:val="clear" w:color="auto" w:fill="auto"/>
            <w:vAlign w:val="center"/>
            <w:hideMark/>
          </w:tcPr>
          <w:p w14:paraId="7790A9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761" w:type="dxa"/>
            <w:shd w:val="clear" w:color="auto" w:fill="auto"/>
            <w:vAlign w:val="center"/>
            <w:hideMark/>
          </w:tcPr>
          <w:p w14:paraId="03C89D2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57" w:type="dxa"/>
            <w:shd w:val="clear" w:color="auto" w:fill="auto"/>
            <w:vAlign w:val="center"/>
            <w:hideMark/>
          </w:tcPr>
          <w:p w14:paraId="424160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611FA9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74" w:type="dxa"/>
            <w:shd w:val="clear" w:color="auto" w:fill="auto"/>
            <w:vAlign w:val="center"/>
            <w:hideMark/>
          </w:tcPr>
          <w:p w14:paraId="16BB2F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261AFDB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p>
        </w:tc>
      </w:tr>
      <w:tr w:rsidR="009C5D1E" w:rsidRPr="00746F1B" w14:paraId="3317E747" w14:textId="77777777" w:rsidTr="009C5D1E">
        <w:trPr>
          <w:trHeight w:val="255"/>
          <w:jc w:val="center"/>
        </w:trPr>
        <w:tc>
          <w:tcPr>
            <w:tcW w:w="1033" w:type="dxa"/>
            <w:shd w:val="clear" w:color="000000" w:fill="D9D9D9"/>
            <w:vAlign w:val="center"/>
            <w:hideMark/>
          </w:tcPr>
          <w:p w14:paraId="745BD6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2.</w:t>
            </w:r>
          </w:p>
        </w:tc>
        <w:tc>
          <w:tcPr>
            <w:tcW w:w="8318" w:type="dxa"/>
            <w:gridSpan w:val="5"/>
            <w:shd w:val="clear" w:color="000000" w:fill="D9D9D9"/>
            <w:vAlign w:val="center"/>
            <w:hideMark/>
          </w:tcPr>
          <w:p w14:paraId="024F310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09B52FF9" w14:textId="77777777" w:rsidTr="009C5D1E">
        <w:trPr>
          <w:trHeight w:val="255"/>
          <w:jc w:val="center"/>
        </w:trPr>
        <w:tc>
          <w:tcPr>
            <w:tcW w:w="1033" w:type="dxa"/>
            <w:shd w:val="clear" w:color="auto" w:fill="auto"/>
            <w:vAlign w:val="center"/>
            <w:hideMark/>
          </w:tcPr>
          <w:p w14:paraId="371068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761" w:type="dxa"/>
            <w:shd w:val="clear" w:color="auto" w:fill="auto"/>
            <w:vAlign w:val="center"/>
            <w:hideMark/>
          </w:tcPr>
          <w:p w14:paraId="0B8817A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57" w:type="dxa"/>
            <w:shd w:val="clear" w:color="auto" w:fill="auto"/>
            <w:vAlign w:val="center"/>
            <w:hideMark/>
          </w:tcPr>
          <w:p w14:paraId="7F005C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4BE882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31F63F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4F018E1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A69B994" w14:textId="77777777" w:rsidTr="009C5D1E">
        <w:trPr>
          <w:trHeight w:val="255"/>
          <w:jc w:val="center"/>
        </w:trPr>
        <w:tc>
          <w:tcPr>
            <w:tcW w:w="1033" w:type="dxa"/>
            <w:shd w:val="clear" w:color="auto" w:fill="auto"/>
            <w:vAlign w:val="center"/>
            <w:hideMark/>
          </w:tcPr>
          <w:p w14:paraId="06FE23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761" w:type="dxa"/>
            <w:shd w:val="clear" w:color="auto" w:fill="auto"/>
            <w:vAlign w:val="center"/>
            <w:hideMark/>
          </w:tcPr>
          <w:p w14:paraId="5EA86AA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57" w:type="dxa"/>
            <w:shd w:val="clear" w:color="auto" w:fill="auto"/>
            <w:vAlign w:val="center"/>
            <w:hideMark/>
          </w:tcPr>
          <w:p w14:paraId="7E0FE9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436C58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2E8D5E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0065BF5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CFF291B" w14:textId="77777777" w:rsidTr="009C5D1E">
        <w:trPr>
          <w:trHeight w:val="510"/>
          <w:jc w:val="center"/>
        </w:trPr>
        <w:tc>
          <w:tcPr>
            <w:tcW w:w="1033" w:type="dxa"/>
            <w:shd w:val="clear" w:color="auto" w:fill="auto"/>
            <w:vAlign w:val="center"/>
            <w:hideMark/>
          </w:tcPr>
          <w:p w14:paraId="250148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761" w:type="dxa"/>
            <w:shd w:val="clear" w:color="auto" w:fill="auto"/>
            <w:vAlign w:val="center"/>
            <w:hideMark/>
          </w:tcPr>
          <w:p w14:paraId="3D3C725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57" w:type="dxa"/>
            <w:shd w:val="clear" w:color="auto" w:fill="auto"/>
            <w:vAlign w:val="center"/>
            <w:hideMark/>
          </w:tcPr>
          <w:p w14:paraId="52FA95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72517D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3B37B3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62E8EDF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85CD9CC" w14:textId="77777777" w:rsidTr="009C5D1E">
        <w:trPr>
          <w:trHeight w:val="255"/>
          <w:jc w:val="center"/>
        </w:trPr>
        <w:tc>
          <w:tcPr>
            <w:tcW w:w="1033" w:type="dxa"/>
            <w:shd w:val="clear" w:color="auto" w:fill="auto"/>
            <w:vAlign w:val="center"/>
            <w:hideMark/>
          </w:tcPr>
          <w:p w14:paraId="03D89F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761" w:type="dxa"/>
            <w:shd w:val="clear" w:color="auto" w:fill="auto"/>
            <w:vAlign w:val="center"/>
            <w:hideMark/>
          </w:tcPr>
          <w:p w14:paraId="28711E3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57" w:type="dxa"/>
            <w:shd w:val="clear" w:color="auto" w:fill="auto"/>
            <w:vAlign w:val="center"/>
            <w:hideMark/>
          </w:tcPr>
          <w:p w14:paraId="16A0C9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31710C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58F7A4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2F6B746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8D0293A" w14:textId="77777777" w:rsidTr="009C5D1E">
        <w:trPr>
          <w:trHeight w:val="510"/>
          <w:jc w:val="center"/>
        </w:trPr>
        <w:tc>
          <w:tcPr>
            <w:tcW w:w="1033" w:type="dxa"/>
            <w:shd w:val="clear" w:color="auto" w:fill="auto"/>
            <w:vAlign w:val="center"/>
            <w:hideMark/>
          </w:tcPr>
          <w:p w14:paraId="2D1C4D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761" w:type="dxa"/>
            <w:shd w:val="clear" w:color="auto" w:fill="auto"/>
            <w:vAlign w:val="center"/>
            <w:hideMark/>
          </w:tcPr>
          <w:p w14:paraId="31C906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57" w:type="dxa"/>
            <w:shd w:val="clear" w:color="auto" w:fill="auto"/>
            <w:vAlign w:val="center"/>
            <w:hideMark/>
          </w:tcPr>
          <w:p w14:paraId="08195E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505869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6AD03B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517D23B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23EA319" w14:textId="77777777" w:rsidTr="009C5D1E">
        <w:trPr>
          <w:trHeight w:val="510"/>
          <w:jc w:val="center"/>
        </w:trPr>
        <w:tc>
          <w:tcPr>
            <w:tcW w:w="1033" w:type="dxa"/>
            <w:shd w:val="clear" w:color="auto" w:fill="auto"/>
            <w:vAlign w:val="center"/>
            <w:hideMark/>
          </w:tcPr>
          <w:p w14:paraId="74CA78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761" w:type="dxa"/>
            <w:shd w:val="clear" w:color="auto" w:fill="auto"/>
            <w:vAlign w:val="center"/>
            <w:hideMark/>
          </w:tcPr>
          <w:p w14:paraId="1684603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57" w:type="dxa"/>
            <w:shd w:val="clear" w:color="auto" w:fill="auto"/>
            <w:vAlign w:val="center"/>
            <w:hideMark/>
          </w:tcPr>
          <w:p w14:paraId="6F6AD5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707DFA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2C0943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7A614F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4FEE90B" w14:textId="77777777" w:rsidTr="009C5D1E">
        <w:trPr>
          <w:trHeight w:val="510"/>
          <w:jc w:val="center"/>
        </w:trPr>
        <w:tc>
          <w:tcPr>
            <w:tcW w:w="1033" w:type="dxa"/>
            <w:shd w:val="clear" w:color="auto" w:fill="auto"/>
            <w:vAlign w:val="center"/>
            <w:hideMark/>
          </w:tcPr>
          <w:p w14:paraId="380397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761" w:type="dxa"/>
            <w:shd w:val="clear" w:color="auto" w:fill="auto"/>
            <w:vAlign w:val="center"/>
            <w:hideMark/>
          </w:tcPr>
          <w:p w14:paraId="7CE6432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57" w:type="dxa"/>
            <w:shd w:val="clear" w:color="auto" w:fill="auto"/>
            <w:vAlign w:val="center"/>
            <w:hideMark/>
          </w:tcPr>
          <w:p w14:paraId="28AAB9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38ACCB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74" w:type="dxa"/>
            <w:shd w:val="clear" w:color="auto" w:fill="auto"/>
            <w:vAlign w:val="center"/>
            <w:hideMark/>
          </w:tcPr>
          <w:p w14:paraId="5814B6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2DB572B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525E6B1" w14:textId="77777777" w:rsidTr="009C5D1E">
        <w:trPr>
          <w:trHeight w:val="255"/>
          <w:jc w:val="center"/>
        </w:trPr>
        <w:tc>
          <w:tcPr>
            <w:tcW w:w="1033" w:type="dxa"/>
            <w:shd w:val="clear" w:color="000000" w:fill="D9D9D9"/>
            <w:vAlign w:val="center"/>
            <w:hideMark/>
          </w:tcPr>
          <w:p w14:paraId="623F09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8318" w:type="dxa"/>
            <w:gridSpan w:val="5"/>
            <w:shd w:val="clear" w:color="000000" w:fill="D9D9D9"/>
            <w:vAlign w:val="center"/>
            <w:hideMark/>
          </w:tcPr>
          <w:p w14:paraId="275EA67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03FDA41F" w14:textId="77777777" w:rsidTr="009C5D1E">
        <w:trPr>
          <w:trHeight w:val="255"/>
          <w:jc w:val="center"/>
        </w:trPr>
        <w:tc>
          <w:tcPr>
            <w:tcW w:w="1033" w:type="dxa"/>
            <w:shd w:val="clear" w:color="auto" w:fill="auto"/>
            <w:vAlign w:val="center"/>
            <w:hideMark/>
          </w:tcPr>
          <w:p w14:paraId="4A1019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761" w:type="dxa"/>
            <w:shd w:val="clear" w:color="auto" w:fill="auto"/>
            <w:vAlign w:val="center"/>
            <w:hideMark/>
          </w:tcPr>
          <w:p w14:paraId="66C141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57" w:type="dxa"/>
            <w:shd w:val="clear" w:color="auto" w:fill="auto"/>
            <w:vAlign w:val="center"/>
            <w:hideMark/>
          </w:tcPr>
          <w:p w14:paraId="1EEB15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3B9848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5C325C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1324C09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8FA52D1" w14:textId="77777777" w:rsidTr="009C5D1E">
        <w:trPr>
          <w:trHeight w:val="713"/>
          <w:jc w:val="center"/>
        </w:trPr>
        <w:tc>
          <w:tcPr>
            <w:tcW w:w="1033" w:type="dxa"/>
            <w:shd w:val="clear" w:color="auto" w:fill="auto"/>
            <w:vAlign w:val="center"/>
            <w:hideMark/>
          </w:tcPr>
          <w:p w14:paraId="348DFA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761" w:type="dxa"/>
            <w:shd w:val="clear" w:color="auto" w:fill="auto"/>
            <w:vAlign w:val="center"/>
            <w:hideMark/>
          </w:tcPr>
          <w:p w14:paraId="45CB08C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57" w:type="dxa"/>
            <w:shd w:val="clear" w:color="auto" w:fill="auto"/>
            <w:vAlign w:val="center"/>
            <w:hideMark/>
          </w:tcPr>
          <w:p w14:paraId="191D3E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11EE88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06EBBD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1CC47CF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p>
        </w:tc>
      </w:tr>
      <w:tr w:rsidR="009C5D1E" w:rsidRPr="00746F1B" w14:paraId="37072A78" w14:textId="77777777" w:rsidTr="009C5D1E">
        <w:trPr>
          <w:trHeight w:val="510"/>
          <w:jc w:val="center"/>
        </w:trPr>
        <w:tc>
          <w:tcPr>
            <w:tcW w:w="1033" w:type="dxa"/>
            <w:shd w:val="clear" w:color="auto" w:fill="auto"/>
            <w:vAlign w:val="center"/>
            <w:hideMark/>
          </w:tcPr>
          <w:p w14:paraId="7647DB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3.3.</w:t>
            </w:r>
          </w:p>
        </w:tc>
        <w:tc>
          <w:tcPr>
            <w:tcW w:w="2761" w:type="dxa"/>
            <w:shd w:val="clear" w:color="auto" w:fill="auto"/>
            <w:vAlign w:val="center"/>
            <w:hideMark/>
          </w:tcPr>
          <w:p w14:paraId="3DCC7E7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57" w:type="dxa"/>
            <w:shd w:val="clear" w:color="auto" w:fill="auto"/>
            <w:vAlign w:val="center"/>
            <w:hideMark/>
          </w:tcPr>
          <w:p w14:paraId="691D83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2C4CF2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1EF9FB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772A90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005C865" w14:textId="77777777" w:rsidTr="009C5D1E">
        <w:trPr>
          <w:trHeight w:val="510"/>
          <w:jc w:val="center"/>
        </w:trPr>
        <w:tc>
          <w:tcPr>
            <w:tcW w:w="1033" w:type="dxa"/>
            <w:shd w:val="clear" w:color="auto" w:fill="auto"/>
            <w:vAlign w:val="center"/>
            <w:hideMark/>
          </w:tcPr>
          <w:p w14:paraId="28F50A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3.4.</w:t>
            </w:r>
          </w:p>
        </w:tc>
        <w:tc>
          <w:tcPr>
            <w:tcW w:w="2761" w:type="dxa"/>
            <w:shd w:val="clear" w:color="auto" w:fill="auto"/>
            <w:vAlign w:val="center"/>
            <w:hideMark/>
          </w:tcPr>
          <w:p w14:paraId="5BB3A4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57" w:type="dxa"/>
            <w:shd w:val="clear" w:color="auto" w:fill="auto"/>
            <w:vAlign w:val="center"/>
            <w:hideMark/>
          </w:tcPr>
          <w:p w14:paraId="15B93C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7E4667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6DEE72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6F9AC85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766A86C" w14:textId="77777777" w:rsidTr="009C5D1E">
        <w:trPr>
          <w:trHeight w:val="255"/>
          <w:jc w:val="center"/>
        </w:trPr>
        <w:tc>
          <w:tcPr>
            <w:tcW w:w="1033" w:type="dxa"/>
            <w:shd w:val="clear" w:color="000000" w:fill="D9D9D9"/>
            <w:vAlign w:val="center"/>
            <w:hideMark/>
          </w:tcPr>
          <w:p w14:paraId="18E583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8318" w:type="dxa"/>
            <w:gridSpan w:val="5"/>
            <w:shd w:val="clear" w:color="000000" w:fill="D9D9D9"/>
            <w:vAlign w:val="center"/>
            <w:hideMark/>
          </w:tcPr>
          <w:p w14:paraId="37E3C0C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7D7B0690" w14:textId="77777777" w:rsidTr="009C5D1E">
        <w:trPr>
          <w:trHeight w:val="954"/>
          <w:jc w:val="center"/>
        </w:trPr>
        <w:tc>
          <w:tcPr>
            <w:tcW w:w="1033" w:type="dxa"/>
            <w:shd w:val="clear" w:color="auto" w:fill="auto"/>
            <w:vAlign w:val="center"/>
            <w:hideMark/>
          </w:tcPr>
          <w:p w14:paraId="7857F7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761" w:type="dxa"/>
            <w:shd w:val="clear" w:color="auto" w:fill="auto"/>
            <w:vAlign w:val="center"/>
            <w:hideMark/>
          </w:tcPr>
          <w:p w14:paraId="61CB232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57" w:type="dxa"/>
            <w:shd w:val="clear" w:color="auto" w:fill="auto"/>
            <w:vAlign w:val="center"/>
            <w:hideMark/>
          </w:tcPr>
          <w:p w14:paraId="491096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96" w:type="dxa"/>
            <w:shd w:val="clear" w:color="auto" w:fill="auto"/>
            <w:vAlign w:val="center"/>
            <w:hideMark/>
          </w:tcPr>
          <w:p w14:paraId="1C72B4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74" w:type="dxa"/>
            <w:shd w:val="clear" w:color="auto" w:fill="auto"/>
            <w:vAlign w:val="center"/>
            <w:hideMark/>
          </w:tcPr>
          <w:p w14:paraId="7783CA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1605F45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r w:rsidR="00967C63">
              <w:rPr>
                <w:rFonts w:ascii="Times New Roman" w:eastAsia="Times New Roman" w:hAnsi="Times New Roman" w:cs="Times New Roman"/>
                <w:color w:val="000000"/>
                <w:lang w:eastAsia="hu-HU"/>
              </w:rPr>
              <w:t xml:space="preserve"> </w:t>
            </w:r>
            <w:r w:rsidRPr="00746F1B">
              <w:rPr>
                <w:rFonts w:ascii="Times New Roman" w:eastAsia="Times New Roman" w:hAnsi="Times New Roman" w:cs="Times New Roman"/>
                <w:color w:val="000000"/>
                <w:lang w:eastAsia="hu-HU"/>
              </w:rPr>
              <w:t>nyomtatványok, bizonylatok</w:t>
            </w:r>
          </w:p>
        </w:tc>
      </w:tr>
      <w:tr w:rsidR="009C5D1E" w:rsidRPr="00746F1B" w14:paraId="084C1126" w14:textId="77777777" w:rsidTr="009C5D1E">
        <w:trPr>
          <w:trHeight w:val="841"/>
          <w:jc w:val="center"/>
        </w:trPr>
        <w:tc>
          <w:tcPr>
            <w:tcW w:w="1033" w:type="dxa"/>
            <w:shd w:val="clear" w:color="auto" w:fill="auto"/>
            <w:vAlign w:val="center"/>
            <w:hideMark/>
          </w:tcPr>
          <w:p w14:paraId="73B7D0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761" w:type="dxa"/>
            <w:shd w:val="clear" w:color="auto" w:fill="auto"/>
            <w:vAlign w:val="center"/>
            <w:hideMark/>
          </w:tcPr>
          <w:p w14:paraId="6DC79B9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57" w:type="dxa"/>
            <w:shd w:val="clear" w:color="auto" w:fill="auto"/>
            <w:vAlign w:val="center"/>
            <w:hideMark/>
          </w:tcPr>
          <w:p w14:paraId="1DA8D3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70D571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74" w:type="dxa"/>
            <w:shd w:val="clear" w:color="auto" w:fill="auto"/>
            <w:vAlign w:val="center"/>
            <w:hideMark/>
          </w:tcPr>
          <w:p w14:paraId="477C74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0C9341B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p>
        </w:tc>
      </w:tr>
      <w:tr w:rsidR="009C5D1E" w:rsidRPr="00746F1B" w14:paraId="1AA647B3" w14:textId="77777777" w:rsidTr="009C5D1E">
        <w:trPr>
          <w:trHeight w:val="981"/>
          <w:jc w:val="center"/>
        </w:trPr>
        <w:tc>
          <w:tcPr>
            <w:tcW w:w="1033" w:type="dxa"/>
            <w:shd w:val="clear" w:color="auto" w:fill="auto"/>
            <w:vAlign w:val="center"/>
            <w:hideMark/>
          </w:tcPr>
          <w:p w14:paraId="693A9D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761" w:type="dxa"/>
            <w:shd w:val="clear" w:color="auto" w:fill="auto"/>
            <w:vAlign w:val="center"/>
            <w:hideMark/>
          </w:tcPr>
          <w:p w14:paraId="08AE52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57" w:type="dxa"/>
            <w:shd w:val="clear" w:color="auto" w:fill="auto"/>
            <w:vAlign w:val="center"/>
            <w:hideMark/>
          </w:tcPr>
          <w:p w14:paraId="22B0F3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96" w:type="dxa"/>
            <w:shd w:val="clear" w:color="auto" w:fill="auto"/>
            <w:vAlign w:val="center"/>
            <w:hideMark/>
          </w:tcPr>
          <w:p w14:paraId="797814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74" w:type="dxa"/>
            <w:shd w:val="clear" w:color="auto" w:fill="auto"/>
            <w:vAlign w:val="center"/>
            <w:hideMark/>
          </w:tcPr>
          <w:p w14:paraId="0EBB87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4B446A1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r w:rsidR="00967C63">
              <w:rPr>
                <w:rFonts w:ascii="Times New Roman" w:eastAsia="Times New Roman" w:hAnsi="Times New Roman" w:cs="Times New Roman"/>
                <w:color w:val="000000"/>
                <w:lang w:eastAsia="hu-HU"/>
              </w:rPr>
              <w:t xml:space="preserve"> </w:t>
            </w:r>
            <w:r w:rsidRPr="00746F1B">
              <w:rPr>
                <w:rFonts w:ascii="Times New Roman" w:eastAsia="Times New Roman" w:hAnsi="Times New Roman" w:cs="Times New Roman"/>
                <w:color w:val="000000"/>
                <w:lang w:eastAsia="hu-HU"/>
              </w:rPr>
              <w:t>nyomtatványok, bizonylatok</w:t>
            </w:r>
          </w:p>
        </w:tc>
      </w:tr>
      <w:tr w:rsidR="009C5D1E" w:rsidRPr="00746F1B" w14:paraId="1B09B3B6" w14:textId="77777777" w:rsidTr="009C5D1E">
        <w:trPr>
          <w:trHeight w:val="569"/>
          <w:jc w:val="center"/>
        </w:trPr>
        <w:tc>
          <w:tcPr>
            <w:tcW w:w="1033" w:type="dxa"/>
            <w:shd w:val="clear" w:color="auto" w:fill="auto"/>
            <w:vAlign w:val="center"/>
            <w:hideMark/>
          </w:tcPr>
          <w:p w14:paraId="78196D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761" w:type="dxa"/>
            <w:shd w:val="clear" w:color="auto" w:fill="auto"/>
            <w:vAlign w:val="center"/>
            <w:hideMark/>
          </w:tcPr>
          <w:p w14:paraId="029CE26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57" w:type="dxa"/>
            <w:shd w:val="clear" w:color="auto" w:fill="auto"/>
            <w:vAlign w:val="center"/>
            <w:hideMark/>
          </w:tcPr>
          <w:p w14:paraId="57A5F6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96" w:type="dxa"/>
            <w:shd w:val="clear" w:color="auto" w:fill="auto"/>
            <w:vAlign w:val="center"/>
            <w:hideMark/>
          </w:tcPr>
          <w:p w14:paraId="14F867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74" w:type="dxa"/>
            <w:shd w:val="clear" w:color="auto" w:fill="auto"/>
            <w:vAlign w:val="center"/>
            <w:hideMark/>
          </w:tcPr>
          <w:p w14:paraId="18B75B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4D2B8E9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Nyomtatványok, bizonylatok</w:t>
            </w:r>
          </w:p>
        </w:tc>
      </w:tr>
      <w:tr w:rsidR="009C5D1E" w:rsidRPr="00746F1B" w14:paraId="582FD371" w14:textId="77777777" w:rsidTr="009C5D1E">
        <w:trPr>
          <w:trHeight w:val="255"/>
          <w:jc w:val="center"/>
        </w:trPr>
        <w:tc>
          <w:tcPr>
            <w:tcW w:w="1033" w:type="dxa"/>
            <w:shd w:val="clear" w:color="000000" w:fill="D9D9D9"/>
            <w:vAlign w:val="center"/>
            <w:hideMark/>
          </w:tcPr>
          <w:p w14:paraId="5E400E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8318" w:type="dxa"/>
            <w:gridSpan w:val="5"/>
            <w:shd w:val="clear" w:color="000000" w:fill="D9D9D9"/>
            <w:vAlign w:val="center"/>
            <w:hideMark/>
          </w:tcPr>
          <w:p w14:paraId="5A85C05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Gyakorlati munkavégzés körében</w:t>
            </w:r>
          </w:p>
        </w:tc>
      </w:tr>
      <w:tr w:rsidR="009C5D1E" w:rsidRPr="00746F1B" w14:paraId="2162A13A" w14:textId="77777777" w:rsidTr="009C5D1E">
        <w:trPr>
          <w:trHeight w:val="978"/>
          <w:jc w:val="center"/>
        </w:trPr>
        <w:tc>
          <w:tcPr>
            <w:tcW w:w="1033" w:type="dxa"/>
            <w:shd w:val="clear" w:color="auto" w:fill="auto"/>
            <w:vAlign w:val="center"/>
            <w:hideMark/>
          </w:tcPr>
          <w:p w14:paraId="3DCF85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761" w:type="dxa"/>
            <w:shd w:val="clear" w:color="auto" w:fill="auto"/>
            <w:vAlign w:val="center"/>
            <w:hideMark/>
          </w:tcPr>
          <w:p w14:paraId="5D31CAE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Műveletek gyakorlása</w:t>
            </w:r>
          </w:p>
        </w:tc>
        <w:tc>
          <w:tcPr>
            <w:tcW w:w="757" w:type="dxa"/>
            <w:shd w:val="clear" w:color="auto" w:fill="auto"/>
            <w:vAlign w:val="center"/>
            <w:hideMark/>
          </w:tcPr>
          <w:p w14:paraId="5A41C9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28ED34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2F0179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6695F19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r w:rsidR="00967C63">
              <w:rPr>
                <w:rFonts w:ascii="Times New Roman" w:eastAsia="Times New Roman" w:hAnsi="Times New Roman" w:cs="Times New Roman"/>
                <w:color w:val="000000"/>
                <w:lang w:eastAsia="hu-HU"/>
              </w:rPr>
              <w:t xml:space="preserve"> </w:t>
            </w:r>
            <w:r w:rsidRPr="00746F1B">
              <w:rPr>
                <w:rFonts w:ascii="Times New Roman" w:eastAsia="Times New Roman" w:hAnsi="Times New Roman" w:cs="Times New Roman"/>
                <w:color w:val="000000"/>
                <w:lang w:eastAsia="hu-HU"/>
              </w:rPr>
              <w:t>nyomtatványok, bizonylatok</w:t>
            </w:r>
          </w:p>
        </w:tc>
      </w:tr>
      <w:tr w:rsidR="009C5D1E" w:rsidRPr="00746F1B" w14:paraId="7AD1CC71" w14:textId="77777777" w:rsidTr="009C5D1E">
        <w:trPr>
          <w:trHeight w:val="1006"/>
          <w:jc w:val="center"/>
        </w:trPr>
        <w:tc>
          <w:tcPr>
            <w:tcW w:w="1033" w:type="dxa"/>
            <w:shd w:val="clear" w:color="auto" w:fill="auto"/>
            <w:vAlign w:val="center"/>
            <w:hideMark/>
          </w:tcPr>
          <w:p w14:paraId="5FCFE0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761" w:type="dxa"/>
            <w:shd w:val="clear" w:color="auto" w:fill="auto"/>
            <w:vAlign w:val="center"/>
            <w:hideMark/>
          </w:tcPr>
          <w:p w14:paraId="44DE8B9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Munkamegfigyelés adott szempontok alapján</w:t>
            </w:r>
          </w:p>
        </w:tc>
        <w:tc>
          <w:tcPr>
            <w:tcW w:w="757" w:type="dxa"/>
            <w:shd w:val="clear" w:color="auto" w:fill="auto"/>
            <w:vAlign w:val="center"/>
            <w:hideMark/>
          </w:tcPr>
          <w:p w14:paraId="289E61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5F1100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2A3D50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0D36651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r w:rsidR="00967C63">
              <w:rPr>
                <w:rFonts w:ascii="Times New Roman" w:eastAsia="Times New Roman" w:hAnsi="Times New Roman" w:cs="Times New Roman"/>
                <w:color w:val="000000"/>
                <w:lang w:eastAsia="hu-HU"/>
              </w:rPr>
              <w:t xml:space="preserve"> </w:t>
            </w:r>
            <w:r w:rsidRPr="00746F1B">
              <w:rPr>
                <w:rFonts w:ascii="Times New Roman" w:eastAsia="Times New Roman" w:hAnsi="Times New Roman" w:cs="Times New Roman"/>
                <w:color w:val="000000"/>
                <w:lang w:eastAsia="hu-HU"/>
              </w:rPr>
              <w:t>nyomtatványok, bizonylatok</w:t>
            </w:r>
          </w:p>
        </w:tc>
      </w:tr>
      <w:tr w:rsidR="009C5D1E" w:rsidRPr="00746F1B" w14:paraId="2CD1CE6E" w14:textId="77777777" w:rsidTr="009C5D1E">
        <w:trPr>
          <w:trHeight w:val="255"/>
          <w:jc w:val="center"/>
        </w:trPr>
        <w:tc>
          <w:tcPr>
            <w:tcW w:w="1033" w:type="dxa"/>
            <w:shd w:val="clear" w:color="000000" w:fill="D9D9D9"/>
            <w:vAlign w:val="center"/>
            <w:hideMark/>
          </w:tcPr>
          <w:p w14:paraId="5D9D13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8318" w:type="dxa"/>
            <w:gridSpan w:val="5"/>
            <w:shd w:val="clear" w:color="000000" w:fill="D9D9D9"/>
            <w:vAlign w:val="center"/>
            <w:hideMark/>
          </w:tcPr>
          <w:p w14:paraId="6DF360B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3356C9A4" w14:textId="77777777" w:rsidTr="009C5D1E">
        <w:trPr>
          <w:trHeight w:val="510"/>
          <w:jc w:val="center"/>
        </w:trPr>
        <w:tc>
          <w:tcPr>
            <w:tcW w:w="1033" w:type="dxa"/>
            <w:shd w:val="clear" w:color="auto" w:fill="auto"/>
            <w:vAlign w:val="center"/>
            <w:hideMark/>
          </w:tcPr>
          <w:p w14:paraId="07E921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6.1.</w:t>
            </w:r>
          </w:p>
        </w:tc>
        <w:tc>
          <w:tcPr>
            <w:tcW w:w="2761" w:type="dxa"/>
            <w:shd w:val="clear" w:color="auto" w:fill="auto"/>
            <w:vAlign w:val="center"/>
            <w:hideMark/>
          </w:tcPr>
          <w:p w14:paraId="15AFBB4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Részvétel az ügyfélfogadáson, esetmegfigyelés</w:t>
            </w:r>
          </w:p>
        </w:tc>
        <w:tc>
          <w:tcPr>
            <w:tcW w:w="757" w:type="dxa"/>
            <w:shd w:val="clear" w:color="auto" w:fill="auto"/>
            <w:vAlign w:val="center"/>
            <w:hideMark/>
          </w:tcPr>
          <w:p w14:paraId="11AF61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102E62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74" w:type="dxa"/>
            <w:shd w:val="clear" w:color="auto" w:fill="auto"/>
            <w:vAlign w:val="center"/>
            <w:hideMark/>
          </w:tcPr>
          <w:p w14:paraId="5E7AC4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26CD76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A0FEE1E" w14:textId="77777777" w:rsidTr="009C5D1E">
        <w:trPr>
          <w:trHeight w:val="255"/>
          <w:jc w:val="center"/>
        </w:trPr>
        <w:tc>
          <w:tcPr>
            <w:tcW w:w="1033" w:type="dxa"/>
            <w:shd w:val="clear" w:color="auto" w:fill="auto"/>
            <w:vAlign w:val="center"/>
            <w:hideMark/>
          </w:tcPr>
          <w:p w14:paraId="238276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c>
          <w:tcPr>
            <w:tcW w:w="2761" w:type="dxa"/>
            <w:shd w:val="clear" w:color="auto" w:fill="auto"/>
            <w:vAlign w:val="center"/>
            <w:hideMark/>
          </w:tcPr>
          <w:p w14:paraId="5F1B9CA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napló vezetése</w:t>
            </w:r>
          </w:p>
        </w:tc>
        <w:tc>
          <w:tcPr>
            <w:tcW w:w="757" w:type="dxa"/>
            <w:shd w:val="clear" w:color="auto" w:fill="auto"/>
            <w:vAlign w:val="center"/>
            <w:hideMark/>
          </w:tcPr>
          <w:p w14:paraId="41559D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0C7D2C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391016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393E675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4E33DE4" w14:textId="77777777" w:rsidTr="009C5D1E">
        <w:trPr>
          <w:trHeight w:val="1048"/>
          <w:jc w:val="center"/>
        </w:trPr>
        <w:tc>
          <w:tcPr>
            <w:tcW w:w="1033" w:type="dxa"/>
            <w:shd w:val="clear" w:color="auto" w:fill="auto"/>
            <w:vAlign w:val="center"/>
            <w:hideMark/>
          </w:tcPr>
          <w:p w14:paraId="402EC9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6.3.</w:t>
            </w:r>
          </w:p>
        </w:tc>
        <w:tc>
          <w:tcPr>
            <w:tcW w:w="2761" w:type="dxa"/>
            <w:shd w:val="clear" w:color="auto" w:fill="auto"/>
            <w:vAlign w:val="center"/>
            <w:hideMark/>
          </w:tcPr>
          <w:p w14:paraId="5DF4C36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57" w:type="dxa"/>
            <w:shd w:val="clear" w:color="auto" w:fill="auto"/>
            <w:vAlign w:val="center"/>
            <w:hideMark/>
          </w:tcPr>
          <w:p w14:paraId="11F873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0383FF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79DE3E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5E03DA8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r w:rsidR="00967C63">
              <w:rPr>
                <w:rFonts w:ascii="Times New Roman" w:eastAsia="Times New Roman" w:hAnsi="Times New Roman" w:cs="Times New Roman"/>
                <w:color w:val="000000"/>
                <w:lang w:eastAsia="hu-HU"/>
              </w:rPr>
              <w:t xml:space="preserve"> </w:t>
            </w:r>
            <w:r w:rsidRPr="00746F1B">
              <w:rPr>
                <w:rFonts w:ascii="Times New Roman" w:eastAsia="Times New Roman" w:hAnsi="Times New Roman" w:cs="Times New Roman"/>
                <w:color w:val="000000"/>
                <w:lang w:eastAsia="hu-HU"/>
              </w:rPr>
              <w:t>nyomtatványok, bizonylatok</w:t>
            </w:r>
          </w:p>
        </w:tc>
      </w:tr>
      <w:tr w:rsidR="009C5D1E" w:rsidRPr="00746F1B" w14:paraId="671BAD3F" w14:textId="77777777" w:rsidTr="009C5D1E">
        <w:trPr>
          <w:trHeight w:val="1134"/>
          <w:jc w:val="center"/>
        </w:trPr>
        <w:tc>
          <w:tcPr>
            <w:tcW w:w="1033" w:type="dxa"/>
            <w:shd w:val="clear" w:color="auto" w:fill="auto"/>
            <w:vAlign w:val="center"/>
            <w:hideMark/>
          </w:tcPr>
          <w:p w14:paraId="2CCA2D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6.4.</w:t>
            </w:r>
          </w:p>
        </w:tc>
        <w:tc>
          <w:tcPr>
            <w:tcW w:w="2761" w:type="dxa"/>
            <w:shd w:val="clear" w:color="auto" w:fill="auto"/>
            <w:vAlign w:val="center"/>
            <w:hideMark/>
          </w:tcPr>
          <w:p w14:paraId="63386B7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közvetlen irányítással</w:t>
            </w:r>
          </w:p>
        </w:tc>
        <w:tc>
          <w:tcPr>
            <w:tcW w:w="757" w:type="dxa"/>
            <w:shd w:val="clear" w:color="auto" w:fill="auto"/>
            <w:vAlign w:val="center"/>
            <w:hideMark/>
          </w:tcPr>
          <w:p w14:paraId="067E95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96" w:type="dxa"/>
            <w:shd w:val="clear" w:color="auto" w:fill="auto"/>
            <w:vAlign w:val="center"/>
            <w:hideMark/>
          </w:tcPr>
          <w:p w14:paraId="414126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74" w:type="dxa"/>
            <w:shd w:val="clear" w:color="auto" w:fill="auto"/>
            <w:vAlign w:val="center"/>
            <w:hideMark/>
          </w:tcPr>
          <w:p w14:paraId="7B7F2F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3230" w:type="dxa"/>
            <w:shd w:val="clear" w:color="auto" w:fill="auto"/>
            <w:vAlign w:val="center"/>
            <w:hideMark/>
          </w:tcPr>
          <w:p w14:paraId="594C81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katalógusok, ábrák, grafikonok,</w:t>
            </w:r>
            <w:r w:rsidR="00967C63">
              <w:rPr>
                <w:rFonts w:ascii="Times New Roman" w:eastAsia="Times New Roman" w:hAnsi="Times New Roman" w:cs="Times New Roman"/>
                <w:color w:val="000000"/>
                <w:lang w:eastAsia="hu-HU"/>
              </w:rPr>
              <w:t xml:space="preserve"> </w:t>
            </w:r>
            <w:r w:rsidRPr="00746F1B">
              <w:rPr>
                <w:rFonts w:ascii="Times New Roman" w:eastAsia="Times New Roman" w:hAnsi="Times New Roman" w:cs="Times New Roman"/>
                <w:color w:val="000000"/>
                <w:lang w:eastAsia="hu-HU"/>
              </w:rPr>
              <w:t>nyomtatványok, bizonylatok</w:t>
            </w:r>
          </w:p>
        </w:tc>
      </w:tr>
    </w:tbl>
    <w:p w14:paraId="2BD230B1" w14:textId="77777777" w:rsidR="009C5D1E" w:rsidRPr="00746F1B" w:rsidRDefault="009C5D1E" w:rsidP="009C5D1E">
      <w:pPr>
        <w:ind w:left="1224"/>
        <w:contextualSpacing/>
        <w:jc w:val="both"/>
        <w:rPr>
          <w:rFonts w:ascii="Times New Roman" w:eastAsia="Calibri" w:hAnsi="Times New Roman" w:cs="Times New Roman"/>
          <w:b/>
        </w:rPr>
      </w:pPr>
    </w:p>
    <w:p w14:paraId="39A2B1DF" w14:textId="77777777" w:rsidR="009C5D1E" w:rsidRPr="00967C63" w:rsidRDefault="009C5D1E" w:rsidP="0060001F">
      <w:pPr>
        <w:pStyle w:val="Cmsor2"/>
        <w:rPr>
          <w:rFonts w:ascii="Times New Roman" w:eastAsia="Calibri" w:hAnsi="Times New Roman" w:cs="Times New Roman"/>
          <w:szCs w:val="24"/>
        </w:rPr>
      </w:pPr>
      <w:bookmarkStart w:id="123" w:name="_Toc476847904"/>
      <w:r w:rsidRPr="00967C63">
        <w:rPr>
          <w:rFonts w:ascii="Times New Roman" w:eastAsia="Calibri" w:hAnsi="Times New Roman" w:cs="Times New Roman"/>
          <w:szCs w:val="24"/>
        </w:rPr>
        <w:t>A tantárgy értékelésének módja</w:t>
      </w:r>
      <w:bookmarkEnd w:id="123"/>
    </w:p>
    <w:p w14:paraId="318E7B00"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42117150" w14:textId="77777777" w:rsidR="009C5D1E" w:rsidRPr="00746F1B" w:rsidRDefault="009C5D1E" w:rsidP="009C5D1E">
      <w:pPr>
        <w:ind w:left="426"/>
        <w:jc w:val="both"/>
        <w:rPr>
          <w:rFonts w:ascii="Times New Roman" w:eastAsia="Calibri" w:hAnsi="Times New Roman" w:cs="Times New Roman"/>
        </w:rPr>
      </w:pPr>
    </w:p>
    <w:p w14:paraId="3234DA63" w14:textId="77777777" w:rsidR="009C5D1E" w:rsidRPr="00746F1B" w:rsidRDefault="009C5D1E" w:rsidP="009C5D1E">
      <w:pPr>
        <w:jc w:val="both"/>
        <w:rPr>
          <w:rFonts w:ascii="Times New Roman" w:eastAsia="Calibri" w:hAnsi="Times New Roman" w:cs="Times New Roman"/>
        </w:rPr>
      </w:pPr>
    </w:p>
    <w:p w14:paraId="30AAD704" w14:textId="77777777" w:rsidR="00967C63" w:rsidRDefault="009C5D1E" w:rsidP="0060001F">
      <w:pPr>
        <w:pStyle w:val="Cmsor1"/>
        <w:rPr>
          <w:rFonts w:ascii="Times New Roman" w:eastAsia="Calibri" w:hAnsi="Times New Roman" w:cs="Times New Roman"/>
          <w:sz w:val="28"/>
        </w:rPr>
      </w:pPr>
      <w:bookmarkStart w:id="124" w:name="_Toc476847905"/>
      <w:r w:rsidRPr="00967C63">
        <w:rPr>
          <w:rFonts w:ascii="Times New Roman" w:eastAsia="Calibri" w:hAnsi="Times New Roman" w:cs="Times New Roman"/>
          <w:sz w:val="28"/>
        </w:rPr>
        <w:t>Helyi szaktudás gyakorlata tantárgy</w:t>
      </w:r>
      <w:bookmarkEnd w:id="124"/>
      <w:r w:rsidRPr="00967C63">
        <w:rPr>
          <w:rFonts w:ascii="Times New Roman" w:eastAsia="Calibri" w:hAnsi="Times New Roman" w:cs="Times New Roman"/>
          <w:sz w:val="28"/>
        </w:rPr>
        <w:tab/>
      </w:r>
    </w:p>
    <w:p w14:paraId="25078022" w14:textId="77777777" w:rsidR="009C5D1E" w:rsidRPr="00967C63" w:rsidRDefault="00967C63" w:rsidP="00967C63">
      <w:pPr>
        <w:rPr>
          <w:rFonts w:ascii="Times New Roman" w:hAnsi="Times New Roman" w:cs="Times New Roman"/>
          <w:b/>
        </w:rPr>
      </w:pPr>
      <w:r>
        <w:tab/>
      </w:r>
      <w:r>
        <w:tab/>
      </w:r>
      <w:r>
        <w:tab/>
      </w:r>
      <w:r>
        <w:tab/>
      </w:r>
      <w:r>
        <w:tab/>
      </w:r>
      <w:r>
        <w:tab/>
      </w:r>
      <w:r>
        <w:tab/>
      </w:r>
      <w:r>
        <w:tab/>
      </w:r>
      <w:r>
        <w:tab/>
      </w:r>
      <w:r>
        <w:tab/>
      </w:r>
      <w:r>
        <w:tab/>
      </w:r>
      <w:r w:rsidR="009C5D1E" w:rsidRPr="00967C63">
        <w:rPr>
          <w:rFonts w:ascii="Times New Roman" w:hAnsi="Times New Roman" w:cs="Times New Roman"/>
          <w:b/>
        </w:rPr>
        <w:t>31 óra</w:t>
      </w:r>
    </w:p>
    <w:p w14:paraId="2BCB5D5D" w14:textId="77777777" w:rsidR="009C5D1E" w:rsidRPr="00746F1B" w:rsidRDefault="00915D5D" w:rsidP="00915D5D">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33C9776D" w14:textId="77777777" w:rsidR="009C5D1E" w:rsidRPr="00746F1B" w:rsidRDefault="009C5D1E" w:rsidP="009C5D1E">
      <w:pPr>
        <w:spacing w:after="120"/>
        <w:jc w:val="both"/>
        <w:rPr>
          <w:rFonts w:ascii="Times New Roman" w:eastAsia="Calibri" w:hAnsi="Times New Roman" w:cs="Times New Roman"/>
        </w:rPr>
      </w:pPr>
    </w:p>
    <w:p w14:paraId="52F764BE" w14:textId="77777777" w:rsidR="009C5D1E" w:rsidRPr="00967C63" w:rsidRDefault="009C5D1E" w:rsidP="0060001F">
      <w:pPr>
        <w:pStyle w:val="Cmsor2"/>
        <w:rPr>
          <w:rFonts w:ascii="Times New Roman" w:eastAsia="Calibri" w:hAnsi="Times New Roman" w:cs="Times New Roman"/>
          <w:szCs w:val="24"/>
        </w:rPr>
      </w:pPr>
      <w:bookmarkStart w:id="125" w:name="_Toc476847906"/>
      <w:r w:rsidRPr="00967C63">
        <w:rPr>
          <w:rFonts w:ascii="Times New Roman" w:eastAsia="Calibri" w:hAnsi="Times New Roman" w:cs="Times New Roman"/>
          <w:szCs w:val="24"/>
        </w:rPr>
        <w:t>A tantárgy tanításának célja</w:t>
      </w:r>
      <w:bookmarkEnd w:id="125"/>
    </w:p>
    <w:p w14:paraId="77E0A62F"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Célja, hogy a tanulók a saját régiójuk, megyéjük, városuk idegenforgalmi értékeit alaposabban feltérképezhessék, és megismerjék. Képessé kell válniuk a helyi jellegzetességek tematizálására, az egyediségek kiemelésére és tudásuk birtokában helyi programok összeállítására.</w:t>
      </w:r>
    </w:p>
    <w:p w14:paraId="00545F20" w14:textId="77777777" w:rsidR="009C5D1E" w:rsidRPr="00746F1B" w:rsidRDefault="009C5D1E" w:rsidP="009C5D1E">
      <w:pPr>
        <w:ind w:left="426"/>
        <w:jc w:val="both"/>
        <w:rPr>
          <w:rFonts w:ascii="Times New Roman" w:eastAsia="Calibri" w:hAnsi="Times New Roman" w:cs="Times New Roman"/>
        </w:rPr>
      </w:pPr>
    </w:p>
    <w:p w14:paraId="3FD20074" w14:textId="77777777" w:rsidR="009C5D1E" w:rsidRPr="00967C63" w:rsidRDefault="009C5D1E" w:rsidP="0060001F">
      <w:pPr>
        <w:pStyle w:val="Cmsor2"/>
        <w:rPr>
          <w:rFonts w:ascii="Times New Roman" w:eastAsia="Calibri" w:hAnsi="Times New Roman" w:cs="Times New Roman"/>
          <w:szCs w:val="24"/>
        </w:rPr>
      </w:pPr>
      <w:bookmarkStart w:id="126" w:name="_Toc476847907"/>
      <w:r w:rsidRPr="00967C63">
        <w:rPr>
          <w:rFonts w:ascii="Times New Roman" w:eastAsia="Calibri" w:hAnsi="Times New Roman" w:cs="Times New Roman"/>
          <w:szCs w:val="24"/>
        </w:rPr>
        <w:t>Kapcsolódó közismereti, szakmai tartalmak</w:t>
      </w:r>
      <w:bookmarkEnd w:id="126"/>
    </w:p>
    <w:p w14:paraId="766833F6"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169E5A15" w14:textId="77777777" w:rsidR="009C5D1E" w:rsidRPr="00746F1B" w:rsidRDefault="009C5D1E" w:rsidP="009C5D1E">
      <w:pPr>
        <w:ind w:left="426"/>
        <w:jc w:val="both"/>
        <w:rPr>
          <w:rFonts w:ascii="Times New Roman" w:eastAsia="Calibri" w:hAnsi="Times New Roman" w:cs="Times New Roman"/>
        </w:rPr>
      </w:pPr>
    </w:p>
    <w:p w14:paraId="53F298E4" w14:textId="77777777" w:rsidR="009C5D1E" w:rsidRPr="00967C63" w:rsidRDefault="009C5D1E" w:rsidP="0060001F">
      <w:pPr>
        <w:pStyle w:val="Cmsor2"/>
        <w:rPr>
          <w:rFonts w:ascii="Times New Roman" w:eastAsia="Calibri" w:hAnsi="Times New Roman" w:cs="Times New Roman"/>
          <w:szCs w:val="24"/>
        </w:rPr>
      </w:pPr>
      <w:bookmarkStart w:id="127" w:name="_Toc476847908"/>
      <w:r w:rsidRPr="00967C63">
        <w:rPr>
          <w:rFonts w:ascii="Times New Roman" w:eastAsia="Calibri" w:hAnsi="Times New Roman" w:cs="Times New Roman"/>
          <w:szCs w:val="24"/>
        </w:rPr>
        <w:t>Témakörök</w:t>
      </w:r>
      <w:bookmarkEnd w:id="127"/>
    </w:p>
    <w:p w14:paraId="1CE044B0" w14:textId="77777777" w:rsidR="00967C63" w:rsidRDefault="00915D5D" w:rsidP="0060001F">
      <w:pPr>
        <w:pStyle w:val="Cmsor3"/>
        <w:rPr>
          <w:rFonts w:ascii="Times New Roman" w:hAnsi="Times New Roman" w:cs="Times New Roman"/>
          <w:b w:val="0"/>
          <w:i/>
          <w:szCs w:val="22"/>
        </w:rPr>
      </w:pPr>
      <w:r w:rsidRPr="00967C63">
        <w:rPr>
          <w:rFonts w:ascii="Times New Roman" w:hAnsi="Times New Roman" w:cs="Times New Roman"/>
          <w:b w:val="0"/>
          <w:i/>
          <w:szCs w:val="22"/>
        </w:rPr>
        <w:t>Természeti vonzerők</w:t>
      </w:r>
      <w:r w:rsidRPr="00967C63">
        <w:rPr>
          <w:rFonts w:ascii="Times New Roman" w:hAnsi="Times New Roman" w:cs="Times New Roman"/>
          <w:b w:val="0"/>
          <w:i/>
          <w:szCs w:val="22"/>
        </w:rPr>
        <w:tab/>
      </w:r>
    </w:p>
    <w:p w14:paraId="62B7CFF4" w14:textId="77777777" w:rsidR="009C5D1E" w:rsidRPr="00967C63" w:rsidRDefault="00967C63" w:rsidP="00967C63">
      <w:pPr>
        <w:rPr>
          <w:rFonts w:ascii="Times New Roman" w:hAnsi="Times New Roman" w:cs="Times New Roman"/>
          <w:b/>
        </w:rPr>
      </w:pPr>
      <w:r>
        <w:tab/>
      </w:r>
      <w:r>
        <w:tab/>
      </w:r>
      <w:r>
        <w:tab/>
      </w:r>
      <w:r>
        <w:tab/>
      </w:r>
      <w:r>
        <w:tab/>
      </w:r>
      <w:r>
        <w:tab/>
      </w:r>
      <w:r>
        <w:tab/>
      </w:r>
      <w:r>
        <w:tab/>
      </w:r>
      <w:r>
        <w:tab/>
      </w:r>
      <w:r>
        <w:tab/>
      </w:r>
      <w:r>
        <w:tab/>
      </w:r>
      <w:r w:rsidR="00915D5D" w:rsidRPr="00967C63">
        <w:rPr>
          <w:rFonts w:ascii="Times New Roman" w:hAnsi="Times New Roman" w:cs="Times New Roman"/>
          <w:b/>
        </w:rPr>
        <w:t>11 óra</w:t>
      </w:r>
    </w:p>
    <w:p w14:paraId="40B1B070"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 régió jellegzetes növény- és állatvilága</w:t>
      </w:r>
    </w:p>
    <w:p w14:paraId="7BCA88A2"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Természetvédelmi területek</w:t>
      </w:r>
    </w:p>
    <w:p w14:paraId="23E8A7C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F79AA74" w14:textId="77777777" w:rsidR="00967C63" w:rsidRDefault="009C5D1E" w:rsidP="0060001F">
      <w:pPr>
        <w:pStyle w:val="Cmsor3"/>
        <w:rPr>
          <w:rFonts w:ascii="Times New Roman" w:hAnsi="Times New Roman" w:cs="Times New Roman"/>
          <w:b w:val="0"/>
          <w:i/>
          <w:szCs w:val="22"/>
        </w:rPr>
      </w:pPr>
      <w:r w:rsidRPr="00967C63">
        <w:rPr>
          <w:rFonts w:ascii="Times New Roman" w:hAnsi="Times New Roman" w:cs="Times New Roman"/>
          <w:b w:val="0"/>
          <w:i/>
          <w:szCs w:val="22"/>
        </w:rPr>
        <w:t>Épített örökségek</w:t>
      </w:r>
      <w:r w:rsidRPr="00967C63">
        <w:rPr>
          <w:rFonts w:ascii="Times New Roman" w:hAnsi="Times New Roman" w:cs="Times New Roman"/>
          <w:b w:val="0"/>
          <w:i/>
          <w:szCs w:val="22"/>
        </w:rPr>
        <w:tab/>
      </w:r>
    </w:p>
    <w:p w14:paraId="698CF536" w14:textId="77777777" w:rsidR="009C5D1E" w:rsidRPr="00967C63" w:rsidRDefault="00967C63" w:rsidP="00967C63">
      <w:pPr>
        <w:rPr>
          <w:rFonts w:ascii="Times New Roman" w:hAnsi="Times New Roman" w:cs="Times New Roman"/>
          <w:b/>
        </w:rPr>
      </w:pPr>
      <w:r>
        <w:tab/>
      </w:r>
      <w:r>
        <w:tab/>
      </w:r>
      <w:r>
        <w:tab/>
      </w:r>
      <w:r>
        <w:tab/>
      </w:r>
      <w:r>
        <w:tab/>
      </w:r>
      <w:r>
        <w:tab/>
      </w:r>
      <w:r>
        <w:tab/>
      </w:r>
      <w:r>
        <w:tab/>
      </w:r>
      <w:r>
        <w:tab/>
      </w:r>
      <w:r>
        <w:tab/>
      </w:r>
      <w:r>
        <w:tab/>
      </w:r>
      <w:r w:rsidR="009C5D1E" w:rsidRPr="00967C63">
        <w:rPr>
          <w:rFonts w:ascii="Times New Roman" w:hAnsi="Times New Roman" w:cs="Times New Roman"/>
          <w:b/>
        </w:rPr>
        <w:t>10</w:t>
      </w:r>
      <w:r w:rsidR="00915D5D" w:rsidRPr="00967C63">
        <w:rPr>
          <w:rFonts w:ascii="Times New Roman" w:hAnsi="Times New Roman" w:cs="Times New Roman"/>
          <w:b/>
        </w:rPr>
        <w:t xml:space="preserve"> </w:t>
      </w:r>
      <w:r w:rsidR="009C5D1E" w:rsidRPr="00967C63">
        <w:rPr>
          <w:rFonts w:ascii="Times New Roman" w:hAnsi="Times New Roman" w:cs="Times New Roman"/>
          <w:b/>
        </w:rPr>
        <w:t>óra</w:t>
      </w:r>
    </w:p>
    <w:p w14:paraId="5FA806FC"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Helyi jellegzetes épületek, templomok, kiállítóhelyek</w:t>
      </w:r>
    </w:p>
    <w:p w14:paraId="4C20E0BD"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45AA1C8" w14:textId="77777777" w:rsidR="00967C63" w:rsidRDefault="009C5D1E" w:rsidP="0060001F">
      <w:pPr>
        <w:pStyle w:val="Cmsor3"/>
        <w:rPr>
          <w:rFonts w:ascii="Times New Roman" w:hAnsi="Times New Roman" w:cs="Times New Roman"/>
          <w:b w:val="0"/>
          <w:i/>
          <w:szCs w:val="22"/>
        </w:rPr>
      </w:pPr>
      <w:r w:rsidRPr="00967C63">
        <w:rPr>
          <w:rFonts w:ascii="Times New Roman" w:hAnsi="Times New Roman" w:cs="Times New Roman"/>
          <w:b w:val="0"/>
          <w:i/>
          <w:szCs w:val="22"/>
        </w:rPr>
        <w:t>Helyi rendezvények, fesztiválok</w:t>
      </w:r>
      <w:r w:rsidRPr="00967C63">
        <w:rPr>
          <w:rFonts w:ascii="Times New Roman" w:hAnsi="Times New Roman" w:cs="Times New Roman"/>
          <w:b w:val="0"/>
          <w:i/>
          <w:szCs w:val="22"/>
        </w:rPr>
        <w:tab/>
      </w:r>
    </w:p>
    <w:p w14:paraId="43FD3772" w14:textId="77777777" w:rsidR="009C5D1E" w:rsidRPr="00967C63" w:rsidRDefault="00967C63" w:rsidP="00967C63">
      <w:pPr>
        <w:rPr>
          <w:rFonts w:ascii="Times New Roman" w:hAnsi="Times New Roman" w:cs="Times New Roman"/>
          <w:b/>
        </w:rPr>
      </w:pPr>
      <w:r>
        <w:tab/>
      </w:r>
      <w:r>
        <w:tab/>
      </w:r>
      <w:r>
        <w:tab/>
      </w:r>
      <w:r>
        <w:tab/>
      </w:r>
      <w:r>
        <w:tab/>
      </w:r>
      <w:r>
        <w:tab/>
      </w:r>
      <w:r>
        <w:tab/>
      </w:r>
      <w:r>
        <w:tab/>
      </w:r>
      <w:r>
        <w:tab/>
      </w:r>
      <w:r>
        <w:tab/>
      </w:r>
      <w:r>
        <w:tab/>
      </w:r>
      <w:r w:rsidR="009C5D1E" w:rsidRPr="00967C63">
        <w:rPr>
          <w:rFonts w:ascii="Times New Roman" w:hAnsi="Times New Roman" w:cs="Times New Roman"/>
          <w:b/>
        </w:rPr>
        <w:t>10 óra</w:t>
      </w:r>
    </w:p>
    <w:p w14:paraId="6444D652"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Helyi fesztiválok jellegzetességei, attrakciói</w:t>
      </w:r>
    </w:p>
    <w:p w14:paraId="3FDEF3B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7376FFE" w14:textId="77777777" w:rsidR="009C5D1E" w:rsidRPr="00967C63" w:rsidRDefault="009C5D1E" w:rsidP="0060001F">
      <w:pPr>
        <w:pStyle w:val="Cmsor3"/>
        <w:rPr>
          <w:rFonts w:ascii="Times New Roman" w:hAnsi="Times New Roman" w:cs="Times New Roman"/>
          <w:i/>
          <w:sz w:val="24"/>
          <w:szCs w:val="24"/>
        </w:rPr>
      </w:pPr>
      <w:r w:rsidRPr="00967C63">
        <w:rPr>
          <w:rFonts w:ascii="Times New Roman" w:hAnsi="Times New Roman" w:cs="Times New Roman"/>
          <w:i/>
          <w:sz w:val="24"/>
          <w:szCs w:val="24"/>
        </w:rPr>
        <w:t xml:space="preserve">A képzés javasolt helyszíne </w:t>
      </w:r>
    </w:p>
    <w:p w14:paraId="54D040EF" w14:textId="77777777" w:rsidR="009C5D1E" w:rsidRPr="00746F1B" w:rsidRDefault="0060001F" w:rsidP="009C5D1E">
      <w:pPr>
        <w:ind w:left="426"/>
        <w:jc w:val="both"/>
        <w:rPr>
          <w:rFonts w:ascii="Times New Roman" w:eastAsia="Calibri" w:hAnsi="Times New Roman" w:cs="Times New Roman"/>
        </w:rPr>
      </w:pPr>
      <w:r w:rsidRPr="00746F1B">
        <w:rPr>
          <w:rFonts w:ascii="Times New Roman" w:eastAsia="Calibri" w:hAnsi="Times New Roman" w:cs="Times New Roman"/>
        </w:rPr>
        <w:t>T</w:t>
      </w:r>
      <w:r w:rsidR="009C5D1E" w:rsidRPr="00746F1B">
        <w:rPr>
          <w:rFonts w:ascii="Times New Roman" w:eastAsia="Calibri" w:hAnsi="Times New Roman" w:cs="Times New Roman"/>
        </w:rPr>
        <w:t>anterem</w:t>
      </w:r>
    </w:p>
    <w:p w14:paraId="5457EC9C" w14:textId="77777777" w:rsidR="009C5D1E" w:rsidRPr="00746F1B" w:rsidRDefault="009C5D1E" w:rsidP="009C5D1E">
      <w:pPr>
        <w:ind w:left="426"/>
        <w:jc w:val="both"/>
        <w:rPr>
          <w:rFonts w:ascii="Times New Roman" w:eastAsia="Calibri" w:hAnsi="Times New Roman" w:cs="Times New Roman"/>
        </w:rPr>
      </w:pPr>
    </w:p>
    <w:p w14:paraId="4C1D0A11" w14:textId="77777777" w:rsidR="009C5D1E" w:rsidRPr="00967C63" w:rsidRDefault="009C5D1E" w:rsidP="0060001F">
      <w:pPr>
        <w:pStyle w:val="Cmsor2"/>
        <w:rPr>
          <w:rFonts w:ascii="Times New Roman" w:eastAsia="Calibri" w:hAnsi="Times New Roman" w:cs="Times New Roman"/>
          <w:szCs w:val="24"/>
        </w:rPr>
      </w:pPr>
      <w:bookmarkStart w:id="128" w:name="_Toc476847909"/>
      <w:r w:rsidRPr="00967C63">
        <w:rPr>
          <w:rFonts w:ascii="Times New Roman" w:eastAsia="Calibri" w:hAnsi="Times New Roman" w:cs="Times New Roman"/>
          <w:szCs w:val="24"/>
        </w:rPr>
        <w:t>A tantárgy elsajátítása során alkalmazható sajátos módszerek, tanulói tevékenységformák</w:t>
      </w:r>
      <w:bookmarkEnd w:id="128"/>
      <w:r w:rsidRPr="00967C63">
        <w:rPr>
          <w:rFonts w:ascii="Times New Roman" w:eastAsia="Calibri" w:hAnsi="Times New Roman" w:cs="Times New Roman"/>
          <w:szCs w:val="24"/>
        </w:rPr>
        <w:t xml:space="preserve"> </w:t>
      </w:r>
    </w:p>
    <w:p w14:paraId="11180F83" w14:textId="77777777" w:rsidR="009C5D1E" w:rsidRPr="00746F1B" w:rsidRDefault="009C5D1E" w:rsidP="009C5D1E">
      <w:pPr>
        <w:ind w:left="426"/>
        <w:jc w:val="both"/>
        <w:rPr>
          <w:rFonts w:ascii="Times New Roman" w:eastAsia="Calibri" w:hAnsi="Times New Roman" w:cs="Times New Roman"/>
        </w:rPr>
      </w:pPr>
    </w:p>
    <w:p w14:paraId="6317C631" w14:textId="77777777" w:rsidR="009C5D1E" w:rsidRPr="00967C63" w:rsidRDefault="009C5D1E" w:rsidP="00967C63">
      <w:pPr>
        <w:pStyle w:val="Cmsor3"/>
        <w:rPr>
          <w:rFonts w:ascii="Times New Roman" w:hAnsi="Times New Roman" w:cs="Times New Roman"/>
          <w:b w:val="0"/>
          <w:i/>
        </w:rPr>
      </w:pPr>
      <w:r w:rsidRPr="00967C63">
        <w:rPr>
          <w:rFonts w:ascii="Times New Roman" w:hAnsi="Times New Roman" w:cs="Times New Roman"/>
          <w:b w:val="0"/>
          <w:i/>
        </w:rPr>
        <w:lastRenderedPageBreak/>
        <w:t>A tantárgy elsajátítása során alkalmazható sajátos módszerek (ajánlás)</w:t>
      </w:r>
    </w:p>
    <w:p w14:paraId="221B2915" w14:textId="77777777" w:rsidR="0060001F" w:rsidRPr="00746F1B" w:rsidRDefault="0060001F" w:rsidP="0060001F">
      <w:pPr>
        <w:rPr>
          <w:rFonts w:ascii="Times New Roman" w:hAnsi="Times New Roman"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23819E0C" w14:textId="77777777" w:rsidTr="009C5D1E">
        <w:trPr>
          <w:trHeight w:val="600"/>
          <w:jc w:val="center"/>
        </w:trPr>
        <w:tc>
          <w:tcPr>
            <w:tcW w:w="960" w:type="dxa"/>
            <w:vMerge w:val="restart"/>
            <w:shd w:val="clear" w:color="auto" w:fill="auto"/>
            <w:vAlign w:val="center"/>
            <w:hideMark/>
          </w:tcPr>
          <w:p w14:paraId="0703D7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398096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152873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4BDE20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259E74B6" w14:textId="77777777" w:rsidTr="009C5D1E">
        <w:trPr>
          <w:trHeight w:val="255"/>
          <w:jc w:val="center"/>
        </w:trPr>
        <w:tc>
          <w:tcPr>
            <w:tcW w:w="960" w:type="dxa"/>
            <w:vMerge/>
            <w:vAlign w:val="center"/>
            <w:hideMark/>
          </w:tcPr>
          <w:p w14:paraId="3E98F2B9"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0CA47E2C"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1D8925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3160CB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6971BF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4BDAD807"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18EBD4AE" w14:textId="77777777" w:rsidTr="009C5D1E">
        <w:trPr>
          <w:trHeight w:val="1020"/>
          <w:jc w:val="center"/>
        </w:trPr>
        <w:tc>
          <w:tcPr>
            <w:tcW w:w="960" w:type="dxa"/>
            <w:shd w:val="clear" w:color="auto" w:fill="auto"/>
            <w:vAlign w:val="center"/>
            <w:hideMark/>
          </w:tcPr>
          <w:p w14:paraId="4AF040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7DF0453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059CFFF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73137E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DF4EF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489861C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térképek, utikönyvek</w:t>
            </w:r>
          </w:p>
        </w:tc>
      </w:tr>
      <w:tr w:rsidR="009C5D1E" w:rsidRPr="00746F1B" w14:paraId="29846330" w14:textId="77777777" w:rsidTr="009C5D1E">
        <w:trPr>
          <w:trHeight w:val="255"/>
          <w:jc w:val="center"/>
        </w:trPr>
        <w:tc>
          <w:tcPr>
            <w:tcW w:w="960" w:type="dxa"/>
            <w:shd w:val="clear" w:color="auto" w:fill="auto"/>
            <w:vAlign w:val="center"/>
            <w:hideMark/>
          </w:tcPr>
          <w:p w14:paraId="2A4AD2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1373C6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5B8FD1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774A5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10668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3DD1826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9647E7E" w14:textId="77777777" w:rsidTr="009C5D1E">
        <w:trPr>
          <w:trHeight w:val="765"/>
          <w:jc w:val="center"/>
        </w:trPr>
        <w:tc>
          <w:tcPr>
            <w:tcW w:w="960" w:type="dxa"/>
            <w:shd w:val="clear" w:color="auto" w:fill="auto"/>
            <w:vAlign w:val="center"/>
            <w:hideMark/>
          </w:tcPr>
          <w:p w14:paraId="56DE04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1E4C4C7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701F45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AAAF3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B5215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70517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30F12127" w14:textId="77777777" w:rsidTr="009C5D1E">
        <w:trPr>
          <w:trHeight w:val="255"/>
          <w:jc w:val="center"/>
        </w:trPr>
        <w:tc>
          <w:tcPr>
            <w:tcW w:w="960" w:type="dxa"/>
            <w:shd w:val="clear" w:color="auto" w:fill="auto"/>
            <w:vAlign w:val="center"/>
            <w:hideMark/>
          </w:tcPr>
          <w:p w14:paraId="2F5589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7F8AE7F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0EF312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E1BA1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50557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9085D5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A25C8B5" w14:textId="77777777" w:rsidTr="009C5D1E">
        <w:trPr>
          <w:trHeight w:val="765"/>
          <w:jc w:val="center"/>
        </w:trPr>
        <w:tc>
          <w:tcPr>
            <w:tcW w:w="960" w:type="dxa"/>
            <w:shd w:val="clear" w:color="auto" w:fill="auto"/>
            <w:vAlign w:val="center"/>
            <w:hideMark/>
          </w:tcPr>
          <w:p w14:paraId="2D91B3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49A029A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206A40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274802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0A077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7714203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5350BD82" w14:textId="77777777" w:rsidTr="009C5D1E">
        <w:trPr>
          <w:trHeight w:val="255"/>
          <w:jc w:val="center"/>
        </w:trPr>
        <w:tc>
          <w:tcPr>
            <w:tcW w:w="960" w:type="dxa"/>
            <w:shd w:val="clear" w:color="auto" w:fill="auto"/>
            <w:vAlign w:val="center"/>
            <w:hideMark/>
          </w:tcPr>
          <w:p w14:paraId="7691AE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4DCE40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7C8A4F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10825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0890B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47F50E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7925E95" w14:textId="77777777" w:rsidTr="009C5D1E">
        <w:trPr>
          <w:trHeight w:val="255"/>
          <w:jc w:val="center"/>
        </w:trPr>
        <w:tc>
          <w:tcPr>
            <w:tcW w:w="960" w:type="dxa"/>
            <w:shd w:val="clear" w:color="auto" w:fill="auto"/>
            <w:vAlign w:val="center"/>
            <w:hideMark/>
          </w:tcPr>
          <w:p w14:paraId="5B8318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4F53361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464E02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9C361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78862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62C2B9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55436294" w14:textId="77777777" w:rsidR="009C5D1E" w:rsidRPr="00746F1B" w:rsidRDefault="009C5D1E" w:rsidP="009C5D1E">
      <w:pPr>
        <w:ind w:left="426"/>
        <w:jc w:val="both"/>
        <w:rPr>
          <w:rFonts w:ascii="Times New Roman" w:eastAsia="Calibri" w:hAnsi="Times New Roman" w:cs="Times New Roman"/>
        </w:rPr>
      </w:pPr>
    </w:p>
    <w:p w14:paraId="1529A98D" w14:textId="77777777" w:rsidR="0060001F" w:rsidRPr="00967C63" w:rsidRDefault="009C5D1E" w:rsidP="00967C63">
      <w:pPr>
        <w:pStyle w:val="Cmsor3"/>
        <w:rPr>
          <w:rFonts w:ascii="Times New Roman" w:hAnsi="Times New Roman" w:cs="Times New Roman"/>
          <w:b w:val="0"/>
          <w:i/>
        </w:rPr>
      </w:pPr>
      <w:r w:rsidRPr="00967C63">
        <w:rPr>
          <w:rFonts w:ascii="Times New Roman" w:hAnsi="Times New Roman" w:cs="Times New Roman"/>
          <w:b w:val="0"/>
          <w:i/>
        </w:rPr>
        <w:t>A tantárgy elsajátítása során alkalmazható tanulói tevékenységformák (ajánlás)</w:t>
      </w:r>
    </w:p>
    <w:p w14:paraId="7A5A3B45"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9C5D1E" w:rsidRPr="00746F1B" w14:paraId="71E30AFF" w14:textId="77777777" w:rsidTr="009C5D1E">
        <w:trPr>
          <w:trHeight w:val="255"/>
          <w:jc w:val="center"/>
        </w:trPr>
        <w:tc>
          <w:tcPr>
            <w:tcW w:w="1040" w:type="dxa"/>
            <w:vMerge w:val="restart"/>
            <w:shd w:val="clear" w:color="auto" w:fill="auto"/>
            <w:vAlign w:val="center"/>
            <w:hideMark/>
          </w:tcPr>
          <w:p w14:paraId="72A0B6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1A98B1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6ED2A8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228F63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3E6F82BE" w14:textId="77777777" w:rsidTr="009C5D1E">
        <w:trPr>
          <w:trHeight w:val="510"/>
          <w:jc w:val="center"/>
        </w:trPr>
        <w:tc>
          <w:tcPr>
            <w:tcW w:w="1040" w:type="dxa"/>
            <w:vMerge/>
            <w:vAlign w:val="center"/>
            <w:hideMark/>
          </w:tcPr>
          <w:p w14:paraId="2E29C549"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138243AF"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076B52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3B5A7E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19B9E4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0B791035"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046C312C" w14:textId="77777777" w:rsidTr="009C5D1E">
        <w:trPr>
          <w:trHeight w:val="255"/>
          <w:jc w:val="center"/>
        </w:trPr>
        <w:tc>
          <w:tcPr>
            <w:tcW w:w="1040" w:type="dxa"/>
            <w:shd w:val="clear" w:color="000000" w:fill="D9D9D9"/>
            <w:vAlign w:val="center"/>
            <w:hideMark/>
          </w:tcPr>
          <w:p w14:paraId="56F783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70799C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5DC670D6" w14:textId="77777777" w:rsidTr="009C5D1E">
        <w:trPr>
          <w:trHeight w:val="510"/>
          <w:jc w:val="center"/>
        </w:trPr>
        <w:tc>
          <w:tcPr>
            <w:tcW w:w="1040" w:type="dxa"/>
            <w:shd w:val="clear" w:color="auto" w:fill="auto"/>
            <w:vAlign w:val="center"/>
            <w:hideMark/>
          </w:tcPr>
          <w:p w14:paraId="45A72A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3914198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532325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65A16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920A9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516FB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122418D" w14:textId="77777777" w:rsidTr="009C5D1E">
        <w:trPr>
          <w:trHeight w:val="510"/>
          <w:jc w:val="center"/>
        </w:trPr>
        <w:tc>
          <w:tcPr>
            <w:tcW w:w="1040" w:type="dxa"/>
            <w:shd w:val="clear" w:color="auto" w:fill="auto"/>
            <w:vAlign w:val="center"/>
            <w:hideMark/>
          </w:tcPr>
          <w:p w14:paraId="20E3B6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5AE2261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30DD08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A97C6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BAEFA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2CEC3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0784AEB" w14:textId="77777777" w:rsidTr="009C5D1E">
        <w:trPr>
          <w:trHeight w:val="510"/>
          <w:jc w:val="center"/>
        </w:trPr>
        <w:tc>
          <w:tcPr>
            <w:tcW w:w="1040" w:type="dxa"/>
            <w:shd w:val="clear" w:color="auto" w:fill="auto"/>
            <w:vAlign w:val="center"/>
            <w:hideMark/>
          </w:tcPr>
          <w:p w14:paraId="4A39C4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2542623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7EBEFB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FD377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E8B4A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0BD7D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37B82D5" w14:textId="77777777" w:rsidTr="009C5D1E">
        <w:trPr>
          <w:trHeight w:val="510"/>
          <w:jc w:val="center"/>
        </w:trPr>
        <w:tc>
          <w:tcPr>
            <w:tcW w:w="1040" w:type="dxa"/>
            <w:shd w:val="clear" w:color="auto" w:fill="auto"/>
            <w:vAlign w:val="center"/>
            <w:hideMark/>
          </w:tcPr>
          <w:p w14:paraId="11DEE0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2E67CFD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5F9D72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64FBA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BA651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69B00D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EFC72E5" w14:textId="77777777" w:rsidTr="009C5D1E">
        <w:trPr>
          <w:trHeight w:val="510"/>
          <w:jc w:val="center"/>
        </w:trPr>
        <w:tc>
          <w:tcPr>
            <w:tcW w:w="1040" w:type="dxa"/>
            <w:shd w:val="clear" w:color="auto" w:fill="auto"/>
            <w:vAlign w:val="center"/>
            <w:hideMark/>
          </w:tcPr>
          <w:p w14:paraId="5456F9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27B242B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7CB642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71078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DEB1A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F70A1C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1B7D5C6" w14:textId="77777777" w:rsidTr="009C5D1E">
        <w:trPr>
          <w:trHeight w:val="255"/>
          <w:jc w:val="center"/>
        </w:trPr>
        <w:tc>
          <w:tcPr>
            <w:tcW w:w="1040" w:type="dxa"/>
            <w:shd w:val="clear" w:color="auto" w:fill="auto"/>
            <w:vAlign w:val="center"/>
            <w:hideMark/>
          </w:tcPr>
          <w:p w14:paraId="25D075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49465B6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2B2C65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14410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B3638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A2B145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4795193" w14:textId="77777777" w:rsidTr="009C5D1E">
        <w:trPr>
          <w:trHeight w:val="510"/>
          <w:jc w:val="center"/>
        </w:trPr>
        <w:tc>
          <w:tcPr>
            <w:tcW w:w="1040" w:type="dxa"/>
            <w:shd w:val="clear" w:color="auto" w:fill="auto"/>
            <w:vAlign w:val="center"/>
            <w:hideMark/>
          </w:tcPr>
          <w:p w14:paraId="2490DF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shd w:val="clear" w:color="auto" w:fill="auto"/>
            <w:vAlign w:val="center"/>
            <w:hideMark/>
          </w:tcPr>
          <w:p w14:paraId="64C9D2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2D9F93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DF660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FE351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EBB5A0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FABB5E5" w14:textId="77777777" w:rsidTr="009C5D1E">
        <w:trPr>
          <w:trHeight w:val="255"/>
          <w:jc w:val="center"/>
        </w:trPr>
        <w:tc>
          <w:tcPr>
            <w:tcW w:w="1040" w:type="dxa"/>
            <w:shd w:val="clear" w:color="000000" w:fill="D9D9D9"/>
            <w:vAlign w:val="center"/>
            <w:hideMark/>
          </w:tcPr>
          <w:p w14:paraId="4D3B53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77FEA92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0BE81CA9" w14:textId="77777777" w:rsidTr="009C5D1E">
        <w:trPr>
          <w:trHeight w:val="255"/>
          <w:jc w:val="center"/>
        </w:trPr>
        <w:tc>
          <w:tcPr>
            <w:tcW w:w="1040" w:type="dxa"/>
            <w:shd w:val="clear" w:color="auto" w:fill="auto"/>
            <w:vAlign w:val="center"/>
            <w:hideMark/>
          </w:tcPr>
          <w:p w14:paraId="796E21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10F7E5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111C81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DA831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86F94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BA389B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AC2909E" w14:textId="77777777" w:rsidTr="009C5D1E">
        <w:trPr>
          <w:trHeight w:val="255"/>
          <w:jc w:val="center"/>
        </w:trPr>
        <w:tc>
          <w:tcPr>
            <w:tcW w:w="1040" w:type="dxa"/>
            <w:shd w:val="clear" w:color="auto" w:fill="auto"/>
            <w:vAlign w:val="center"/>
            <w:hideMark/>
          </w:tcPr>
          <w:p w14:paraId="62A042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392AEB6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3E9567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4BF8C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38712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FE1F6B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C3A1B91" w14:textId="77777777" w:rsidTr="009C5D1E">
        <w:trPr>
          <w:trHeight w:val="510"/>
          <w:jc w:val="center"/>
        </w:trPr>
        <w:tc>
          <w:tcPr>
            <w:tcW w:w="1040" w:type="dxa"/>
            <w:shd w:val="clear" w:color="auto" w:fill="auto"/>
            <w:vAlign w:val="center"/>
            <w:hideMark/>
          </w:tcPr>
          <w:p w14:paraId="6532B1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64CF520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008A1B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D5C31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4E790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2A0571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03BFEBD" w14:textId="77777777" w:rsidTr="009C5D1E">
        <w:trPr>
          <w:trHeight w:val="255"/>
          <w:jc w:val="center"/>
        </w:trPr>
        <w:tc>
          <w:tcPr>
            <w:tcW w:w="1040" w:type="dxa"/>
            <w:shd w:val="clear" w:color="auto" w:fill="auto"/>
            <w:vAlign w:val="center"/>
            <w:hideMark/>
          </w:tcPr>
          <w:p w14:paraId="5C4080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318C1E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6785AD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E51A5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D40B6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696BF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BEB5A9C" w14:textId="77777777" w:rsidTr="009C5D1E">
        <w:trPr>
          <w:trHeight w:val="510"/>
          <w:jc w:val="center"/>
        </w:trPr>
        <w:tc>
          <w:tcPr>
            <w:tcW w:w="1040" w:type="dxa"/>
            <w:shd w:val="clear" w:color="auto" w:fill="auto"/>
            <w:vAlign w:val="center"/>
            <w:hideMark/>
          </w:tcPr>
          <w:p w14:paraId="58A86F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50CD4F3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6F64D1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9CB40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56A79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0D2A40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BB1CD39" w14:textId="77777777" w:rsidTr="009C5D1E">
        <w:trPr>
          <w:trHeight w:val="510"/>
          <w:jc w:val="center"/>
        </w:trPr>
        <w:tc>
          <w:tcPr>
            <w:tcW w:w="1040" w:type="dxa"/>
            <w:shd w:val="clear" w:color="auto" w:fill="auto"/>
            <w:vAlign w:val="center"/>
            <w:hideMark/>
          </w:tcPr>
          <w:p w14:paraId="6F000A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00" w:type="dxa"/>
            <w:shd w:val="clear" w:color="auto" w:fill="auto"/>
            <w:vAlign w:val="center"/>
            <w:hideMark/>
          </w:tcPr>
          <w:p w14:paraId="6F937C0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080AC3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FFE02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EA9F4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912A78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8E44F1C" w14:textId="77777777" w:rsidTr="009C5D1E">
        <w:trPr>
          <w:trHeight w:val="255"/>
          <w:jc w:val="center"/>
        </w:trPr>
        <w:tc>
          <w:tcPr>
            <w:tcW w:w="1040" w:type="dxa"/>
            <w:shd w:val="clear" w:color="000000" w:fill="D9D9D9"/>
            <w:vAlign w:val="center"/>
            <w:hideMark/>
          </w:tcPr>
          <w:p w14:paraId="5F1ABB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3.</w:t>
            </w:r>
          </w:p>
        </w:tc>
        <w:tc>
          <w:tcPr>
            <w:tcW w:w="7460" w:type="dxa"/>
            <w:gridSpan w:val="5"/>
            <w:shd w:val="clear" w:color="000000" w:fill="D9D9D9"/>
            <w:vAlign w:val="center"/>
            <w:hideMark/>
          </w:tcPr>
          <w:p w14:paraId="1FA1AFD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42DEB7D4" w14:textId="77777777" w:rsidTr="009C5D1E">
        <w:trPr>
          <w:trHeight w:val="255"/>
          <w:jc w:val="center"/>
        </w:trPr>
        <w:tc>
          <w:tcPr>
            <w:tcW w:w="1040" w:type="dxa"/>
            <w:shd w:val="clear" w:color="auto" w:fill="auto"/>
            <w:vAlign w:val="center"/>
            <w:hideMark/>
          </w:tcPr>
          <w:p w14:paraId="09BBA3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7E8B169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60" w:type="dxa"/>
            <w:shd w:val="clear" w:color="auto" w:fill="auto"/>
            <w:vAlign w:val="center"/>
            <w:hideMark/>
          </w:tcPr>
          <w:p w14:paraId="38EE00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DA1E5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6E7C9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527CC8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0DAFD58" w14:textId="77777777" w:rsidTr="009C5D1E">
        <w:trPr>
          <w:trHeight w:val="255"/>
          <w:jc w:val="center"/>
        </w:trPr>
        <w:tc>
          <w:tcPr>
            <w:tcW w:w="1040" w:type="dxa"/>
            <w:shd w:val="clear" w:color="000000" w:fill="D9D9D9"/>
            <w:vAlign w:val="center"/>
            <w:hideMark/>
          </w:tcPr>
          <w:p w14:paraId="753F16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105CBD6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2B593ACF" w14:textId="77777777" w:rsidTr="009C5D1E">
        <w:trPr>
          <w:trHeight w:val="255"/>
          <w:jc w:val="center"/>
        </w:trPr>
        <w:tc>
          <w:tcPr>
            <w:tcW w:w="1040" w:type="dxa"/>
            <w:shd w:val="clear" w:color="auto" w:fill="auto"/>
            <w:vAlign w:val="center"/>
            <w:hideMark/>
          </w:tcPr>
          <w:p w14:paraId="7C360C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408AB48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243BE4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8CC07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637CC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59FB7C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4869CD" w14:textId="77777777" w:rsidTr="009C5D1E">
        <w:trPr>
          <w:trHeight w:val="510"/>
          <w:jc w:val="center"/>
        </w:trPr>
        <w:tc>
          <w:tcPr>
            <w:tcW w:w="1040" w:type="dxa"/>
            <w:shd w:val="clear" w:color="auto" w:fill="auto"/>
            <w:vAlign w:val="center"/>
            <w:hideMark/>
          </w:tcPr>
          <w:p w14:paraId="1931EC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2B5AC56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54546F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64F85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3C6D8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E6F136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793CB93" w14:textId="77777777" w:rsidTr="009C5D1E">
        <w:trPr>
          <w:trHeight w:val="510"/>
          <w:jc w:val="center"/>
        </w:trPr>
        <w:tc>
          <w:tcPr>
            <w:tcW w:w="1040" w:type="dxa"/>
            <w:shd w:val="clear" w:color="auto" w:fill="auto"/>
            <w:vAlign w:val="center"/>
            <w:hideMark/>
          </w:tcPr>
          <w:p w14:paraId="530FC2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1E9ED6E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4EA618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50131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9DE72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5E1840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6C8051E" w14:textId="77777777" w:rsidTr="009C5D1E">
        <w:trPr>
          <w:trHeight w:val="255"/>
          <w:jc w:val="center"/>
        </w:trPr>
        <w:tc>
          <w:tcPr>
            <w:tcW w:w="1040" w:type="dxa"/>
            <w:shd w:val="clear" w:color="auto" w:fill="auto"/>
            <w:vAlign w:val="center"/>
            <w:hideMark/>
          </w:tcPr>
          <w:p w14:paraId="0BF5B2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shd w:val="clear" w:color="auto" w:fill="auto"/>
            <w:vAlign w:val="center"/>
            <w:hideMark/>
          </w:tcPr>
          <w:p w14:paraId="6BDFDBD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06028C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ACA1F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72A45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BB696E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B16D1F6" w14:textId="77777777" w:rsidTr="009C5D1E">
        <w:trPr>
          <w:trHeight w:val="255"/>
          <w:jc w:val="center"/>
        </w:trPr>
        <w:tc>
          <w:tcPr>
            <w:tcW w:w="1040" w:type="dxa"/>
            <w:shd w:val="clear" w:color="000000" w:fill="D9D9D9"/>
            <w:vAlign w:val="center"/>
            <w:hideMark/>
          </w:tcPr>
          <w:p w14:paraId="02792A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7D6587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5760A1D2" w14:textId="77777777" w:rsidTr="009C5D1E">
        <w:trPr>
          <w:trHeight w:val="510"/>
          <w:jc w:val="center"/>
        </w:trPr>
        <w:tc>
          <w:tcPr>
            <w:tcW w:w="1040" w:type="dxa"/>
            <w:shd w:val="clear" w:color="auto" w:fill="auto"/>
            <w:vAlign w:val="center"/>
            <w:hideMark/>
          </w:tcPr>
          <w:p w14:paraId="75818D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0626FDB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20E084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0459B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96D22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AC01E8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AA8789F" w14:textId="77777777" w:rsidTr="009C5D1E">
        <w:trPr>
          <w:trHeight w:val="510"/>
          <w:jc w:val="center"/>
        </w:trPr>
        <w:tc>
          <w:tcPr>
            <w:tcW w:w="1040" w:type="dxa"/>
            <w:shd w:val="clear" w:color="auto" w:fill="auto"/>
            <w:vAlign w:val="center"/>
            <w:hideMark/>
          </w:tcPr>
          <w:p w14:paraId="312CE1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21D8F6B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1B7DB5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0B371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F0F7B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00C807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E0F2E84" w14:textId="77777777" w:rsidTr="009C5D1E">
        <w:trPr>
          <w:trHeight w:val="510"/>
          <w:jc w:val="center"/>
        </w:trPr>
        <w:tc>
          <w:tcPr>
            <w:tcW w:w="1040" w:type="dxa"/>
            <w:shd w:val="clear" w:color="auto" w:fill="auto"/>
            <w:vAlign w:val="center"/>
            <w:hideMark/>
          </w:tcPr>
          <w:p w14:paraId="7C2832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2D17983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7D3859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5C932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2A82F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92FE91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261E1A2" w14:textId="77777777" w:rsidTr="009C5D1E">
        <w:trPr>
          <w:trHeight w:val="255"/>
          <w:jc w:val="center"/>
        </w:trPr>
        <w:tc>
          <w:tcPr>
            <w:tcW w:w="1040" w:type="dxa"/>
            <w:shd w:val="clear" w:color="auto" w:fill="auto"/>
            <w:vAlign w:val="center"/>
            <w:hideMark/>
          </w:tcPr>
          <w:p w14:paraId="377859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2800" w:type="dxa"/>
            <w:shd w:val="clear" w:color="auto" w:fill="auto"/>
            <w:vAlign w:val="center"/>
            <w:hideMark/>
          </w:tcPr>
          <w:p w14:paraId="1F0096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748ACC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BCC2E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315CD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66EC3F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AA0207C" w14:textId="77777777" w:rsidTr="009C5D1E">
        <w:trPr>
          <w:trHeight w:val="255"/>
          <w:jc w:val="center"/>
        </w:trPr>
        <w:tc>
          <w:tcPr>
            <w:tcW w:w="1040" w:type="dxa"/>
            <w:shd w:val="clear" w:color="auto" w:fill="auto"/>
            <w:vAlign w:val="center"/>
            <w:hideMark/>
          </w:tcPr>
          <w:p w14:paraId="4019CF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5.5.</w:t>
            </w:r>
          </w:p>
        </w:tc>
        <w:tc>
          <w:tcPr>
            <w:tcW w:w="2800" w:type="dxa"/>
            <w:shd w:val="clear" w:color="auto" w:fill="auto"/>
            <w:vAlign w:val="center"/>
            <w:hideMark/>
          </w:tcPr>
          <w:p w14:paraId="392A1A3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versenyjáték</w:t>
            </w:r>
          </w:p>
        </w:tc>
        <w:tc>
          <w:tcPr>
            <w:tcW w:w="760" w:type="dxa"/>
            <w:shd w:val="clear" w:color="auto" w:fill="auto"/>
            <w:vAlign w:val="center"/>
            <w:hideMark/>
          </w:tcPr>
          <w:p w14:paraId="1F3BA1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DA2C0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7C076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D85371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1C0B23CB" w14:textId="77777777" w:rsidR="009C5D1E" w:rsidRPr="00746F1B" w:rsidRDefault="009C5D1E" w:rsidP="009C5D1E">
      <w:pPr>
        <w:ind w:left="426"/>
        <w:jc w:val="both"/>
        <w:rPr>
          <w:rFonts w:ascii="Times New Roman" w:eastAsia="Calibri" w:hAnsi="Times New Roman" w:cs="Times New Roman"/>
        </w:rPr>
      </w:pPr>
    </w:p>
    <w:p w14:paraId="7268E80D" w14:textId="77777777" w:rsidR="009C5D1E" w:rsidRPr="00EA1817" w:rsidRDefault="009C5D1E" w:rsidP="0060001F">
      <w:pPr>
        <w:pStyle w:val="Cmsor2"/>
        <w:rPr>
          <w:rFonts w:ascii="Times New Roman" w:eastAsia="Calibri" w:hAnsi="Times New Roman" w:cs="Times New Roman"/>
          <w:szCs w:val="24"/>
        </w:rPr>
      </w:pPr>
      <w:bookmarkStart w:id="129" w:name="_Toc476847910"/>
      <w:r w:rsidRPr="00EA1817">
        <w:rPr>
          <w:rFonts w:ascii="Times New Roman" w:eastAsia="Calibri" w:hAnsi="Times New Roman" w:cs="Times New Roman"/>
          <w:szCs w:val="24"/>
        </w:rPr>
        <w:t>A tantárgy értékelésének módja</w:t>
      </w:r>
      <w:bookmarkEnd w:id="129"/>
    </w:p>
    <w:p w14:paraId="3D9B3B9A"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074A469C" w14:textId="77777777" w:rsidR="009C5D1E" w:rsidRPr="00746F1B" w:rsidRDefault="009C5D1E" w:rsidP="009C5D1E">
      <w:pPr>
        <w:ind w:left="426"/>
        <w:jc w:val="both"/>
        <w:rPr>
          <w:rFonts w:ascii="Times New Roman" w:eastAsia="Calibri" w:hAnsi="Times New Roman" w:cs="Times New Roman"/>
        </w:rPr>
      </w:pPr>
    </w:p>
    <w:p w14:paraId="478382F9" w14:textId="77777777" w:rsidR="009C5D1E" w:rsidRPr="00746F1B" w:rsidRDefault="009C5D1E" w:rsidP="009C5D1E">
      <w:pPr>
        <w:jc w:val="both"/>
        <w:rPr>
          <w:rFonts w:ascii="Times New Roman" w:eastAsia="Calibri" w:hAnsi="Times New Roman" w:cs="Times New Roman"/>
        </w:rPr>
      </w:pPr>
    </w:p>
    <w:p w14:paraId="1B445C0E" w14:textId="77777777" w:rsidR="00EA1817" w:rsidRDefault="009C5D1E" w:rsidP="0060001F">
      <w:pPr>
        <w:pStyle w:val="Cmsor1"/>
        <w:rPr>
          <w:rFonts w:ascii="Times New Roman" w:eastAsia="Calibri" w:hAnsi="Times New Roman" w:cs="Times New Roman"/>
          <w:sz w:val="28"/>
        </w:rPr>
      </w:pPr>
      <w:bookmarkStart w:id="130" w:name="_Toc476847911"/>
      <w:r w:rsidRPr="00EA1817">
        <w:rPr>
          <w:rFonts w:ascii="Times New Roman" w:eastAsia="Calibri" w:hAnsi="Times New Roman" w:cs="Times New Roman"/>
          <w:sz w:val="28"/>
        </w:rPr>
        <w:t>Ide</w:t>
      </w:r>
      <w:r w:rsidR="00717A77" w:rsidRPr="00EA1817">
        <w:rPr>
          <w:rFonts w:ascii="Times New Roman" w:eastAsia="Calibri" w:hAnsi="Times New Roman" w:cs="Times New Roman"/>
          <w:sz w:val="28"/>
        </w:rPr>
        <w:t>genvezetői szakmai idegen</w:t>
      </w:r>
      <w:r w:rsidR="00EA1817">
        <w:rPr>
          <w:rFonts w:ascii="Times New Roman" w:eastAsia="Calibri" w:hAnsi="Times New Roman" w:cs="Times New Roman"/>
          <w:sz w:val="28"/>
        </w:rPr>
        <w:t xml:space="preserve"> </w:t>
      </w:r>
      <w:r w:rsidR="00717A77" w:rsidRPr="00EA1817">
        <w:rPr>
          <w:rFonts w:ascii="Times New Roman" w:eastAsia="Calibri" w:hAnsi="Times New Roman" w:cs="Times New Roman"/>
          <w:sz w:val="28"/>
        </w:rPr>
        <w:t xml:space="preserve">nyelv </w:t>
      </w:r>
      <w:r w:rsidRPr="00EA1817">
        <w:rPr>
          <w:rFonts w:ascii="Times New Roman" w:eastAsia="Calibri" w:hAnsi="Times New Roman" w:cs="Times New Roman"/>
          <w:sz w:val="28"/>
        </w:rPr>
        <w:t>tantárgy</w:t>
      </w:r>
      <w:bookmarkEnd w:id="130"/>
      <w:r w:rsidRPr="00EA1817">
        <w:rPr>
          <w:rFonts w:ascii="Times New Roman" w:eastAsia="Calibri" w:hAnsi="Times New Roman" w:cs="Times New Roman"/>
          <w:sz w:val="28"/>
        </w:rPr>
        <w:tab/>
      </w:r>
    </w:p>
    <w:p w14:paraId="288C5782" w14:textId="77777777" w:rsidR="009C5D1E" w:rsidRPr="00EA1817" w:rsidRDefault="00EA1817" w:rsidP="00EA1817">
      <w:pPr>
        <w:rPr>
          <w:rFonts w:ascii="Times New Roman" w:hAnsi="Times New Roman" w:cs="Times New Roman"/>
          <w:b/>
        </w:rPr>
      </w:pPr>
      <w:r>
        <w:tab/>
      </w:r>
      <w:r>
        <w:tab/>
      </w:r>
      <w:r>
        <w:tab/>
      </w:r>
      <w:r>
        <w:tab/>
      </w:r>
      <w:r>
        <w:tab/>
      </w:r>
      <w:r>
        <w:tab/>
      </w:r>
      <w:r>
        <w:tab/>
      </w:r>
      <w:r>
        <w:tab/>
      </w:r>
      <w:r>
        <w:tab/>
      </w:r>
      <w:r>
        <w:tab/>
      </w:r>
      <w:r w:rsidR="009C5D1E" w:rsidRPr="00EA1817">
        <w:rPr>
          <w:rFonts w:ascii="Times New Roman" w:hAnsi="Times New Roman" w:cs="Times New Roman"/>
          <w:b/>
        </w:rPr>
        <w:t>46,5 óra*</w:t>
      </w:r>
    </w:p>
    <w:p w14:paraId="2B05E893" w14:textId="77777777" w:rsidR="009C5D1E" w:rsidRPr="00746F1B" w:rsidRDefault="00915D5D" w:rsidP="00915D5D">
      <w:pPr>
        <w:jc w:val="left"/>
        <w:rPr>
          <w:rFonts w:ascii="Times New Roman" w:eastAsia="Calibri" w:hAnsi="Times New Roman" w:cs="Times New Roman"/>
        </w:rPr>
      </w:pPr>
      <w:r w:rsidRPr="00746F1B">
        <w:rPr>
          <w:rFonts w:ascii="Times New Roman" w:eastAsia="Calibri" w:hAnsi="Times New Roman" w:cs="Times New Roman"/>
        </w:rPr>
        <w:t xml:space="preserve">A </w:t>
      </w:r>
      <w:r w:rsidR="009C5D1E" w:rsidRPr="00746F1B">
        <w:rPr>
          <w:rFonts w:ascii="Times New Roman" w:eastAsia="Calibri" w:hAnsi="Times New Roman" w:cs="Times New Roman"/>
        </w:rPr>
        <w:t>14. évfolyamon megszervezett képzés</w:t>
      </w:r>
    </w:p>
    <w:p w14:paraId="1CB81AC8" w14:textId="77777777" w:rsidR="009C5D1E" w:rsidRPr="00746F1B" w:rsidRDefault="009C5D1E" w:rsidP="009C5D1E">
      <w:pPr>
        <w:spacing w:after="120"/>
        <w:jc w:val="both"/>
        <w:rPr>
          <w:rFonts w:ascii="Times New Roman" w:eastAsia="Calibri" w:hAnsi="Times New Roman" w:cs="Times New Roman"/>
        </w:rPr>
      </w:pPr>
    </w:p>
    <w:p w14:paraId="5DE83A27" w14:textId="77777777" w:rsidR="009C5D1E" w:rsidRPr="00E01858" w:rsidRDefault="009C5D1E" w:rsidP="0060001F">
      <w:pPr>
        <w:pStyle w:val="Cmsor2"/>
        <w:rPr>
          <w:rFonts w:ascii="Times New Roman" w:eastAsia="Calibri" w:hAnsi="Times New Roman" w:cs="Times New Roman"/>
          <w:szCs w:val="24"/>
        </w:rPr>
      </w:pPr>
      <w:bookmarkStart w:id="131" w:name="_Toc476847912"/>
      <w:r w:rsidRPr="00E01858">
        <w:rPr>
          <w:rFonts w:ascii="Times New Roman" w:eastAsia="Calibri" w:hAnsi="Times New Roman" w:cs="Times New Roman"/>
          <w:szCs w:val="24"/>
        </w:rPr>
        <w:t>A tantárgy tanításának célja</w:t>
      </w:r>
      <w:bookmarkEnd w:id="131"/>
    </w:p>
    <w:p w14:paraId="310BDFA8"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Az Idegenvezető egyik legfontosabb munkaeszköze a nyelv, ezért el kell érni, hogy a tanulók kifejezőkészsége, stílusa, szakmai nyelvismerete ennek megfelelően alakuljon. Képessé kell tenni a tanulókat arra, hogy az idegenvezetés komplex tudnivalóit, a megszerzett elméleti ismereteiket idegen</w:t>
      </w:r>
      <w:r w:rsidR="00915D5D" w:rsidRPr="00746F1B">
        <w:rPr>
          <w:rFonts w:ascii="Times New Roman" w:eastAsia="Calibri" w:hAnsi="Times New Roman" w:cs="Times New Roman"/>
        </w:rPr>
        <w:t xml:space="preserve"> </w:t>
      </w:r>
      <w:r w:rsidRPr="00746F1B">
        <w:rPr>
          <w:rFonts w:ascii="Times New Roman" w:eastAsia="Calibri" w:hAnsi="Times New Roman" w:cs="Times New Roman"/>
        </w:rPr>
        <w:t>nyelvi környezetben is alkalmazni tudják.</w:t>
      </w:r>
    </w:p>
    <w:p w14:paraId="2F9002AE" w14:textId="77777777" w:rsidR="009C5D1E" w:rsidRPr="00746F1B" w:rsidRDefault="009C5D1E" w:rsidP="009C5D1E">
      <w:pPr>
        <w:ind w:left="426"/>
        <w:jc w:val="both"/>
        <w:rPr>
          <w:rFonts w:ascii="Times New Roman" w:eastAsia="Calibri" w:hAnsi="Times New Roman" w:cs="Times New Roman"/>
        </w:rPr>
      </w:pPr>
    </w:p>
    <w:p w14:paraId="42C38E19" w14:textId="77777777" w:rsidR="009C5D1E" w:rsidRPr="00E01858" w:rsidRDefault="009C5D1E" w:rsidP="0060001F">
      <w:pPr>
        <w:pStyle w:val="Cmsor2"/>
        <w:rPr>
          <w:rFonts w:ascii="Times New Roman" w:eastAsia="Calibri" w:hAnsi="Times New Roman" w:cs="Times New Roman"/>
          <w:szCs w:val="24"/>
        </w:rPr>
      </w:pPr>
      <w:bookmarkStart w:id="132" w:name="_Toc476847913"/>
      <w:r w:rsidRPr="00E01858">
        <w:rPr>
          <w:rFonts w:ascii="Times New Roman" w:eastAsia="Calibri" w:hAnsi="Times New Roman" w:cs="Times New Roman"/>
          <w:szCs w:val="24"/>
        </w:rPr>
        <w:t>Kapcsolódó közismereti, szakmai tartalmak</w:t>
      </w:r>
      <w:bookmarkEnd w:id="132"/>
    </w:p>
    <w:p w14:paraId="632F3A75"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25E2917E" w14:textId="77777777" w:rsidR="009C5D1E" w:rsidRPr="00746F1B" w:rsidRDefault="009C5D1E" w:rsidP="009C5D1E">
      <w:pPr>
        <w:ind w:left="426"/>
        <w:jc w:val="both"/>
        <w:rPr>
          <w:rFonts w:ascii="Times New Roman" w:eastAsia="Calibri" w:hAnsi="Times New Roman" w:cs="Times New Roman"/>
        </w:rPr>
      </w:pPr>
    </w:p>
    <w:p w14:paraId="7FF45354" w14:textId="77777777" w:rsidR="009C5D1E" w:rsidRPr="00E01858" w:rsidRDefault="009C5D1E" w:rsidP="0060001F">
      <w:pPr>
        <w:pStyle w:val="Cmsor2"/>
        <w:rPr>
          <w:rFonts w:ascii="Times New Roman" w:eastAsia="Calibri" w:hAnsi="Times New Roman" w:cs="Times New Roman"/>
          <w:szCs w:val="24"/>
        </w:rPr>
      </w:pPr>
      <w:bookmarkStart w:id="133" w:name="_Toc476847914"/>
      <w:r w:rsidRPr="00E01858">
        <w:rPr>
          <w:rFonts w:ascii="Times New Roman" w:eastAsia="Calibri" w:hAnsi="Times New Roman" w:cs="Times New Roman"/>
          <w:szCs w:val="24"/>
        </w:rPr>
        <w:t>Témakörök</w:t>
      </w:r>
      <w:bookmarkEnd w:id="133"/>
    </w:p>
    <w:p w14:paraId="5B2DC56F" w14:textId="77777777" w:rsidR="00E01858" w:rsidRDefault="009C5D1E" w:rsidP="0060001F">
      <w:pPr>
        <w:pStyle w:val="Cmsor3"/>
        <w:rPr>
          <w:rFonts w:ascii="Times New Roman" w:hAnsi="Times New Roman" w:cs="Times New Roman"/>
          <w:b w:val="0"/>
          <w:i/>
          <w:szCs w:val="22"/>
        </w:rPr>
      </w:pPr>
      <w:r w:rsidRPr="00E01858">
        <w:rPr>
          <w:rFonts w:ascii="Times New Roman" w:hAnsi="Times New Roman" w:cs="Times New Roman"/>
          <w:b w:val="0"/>
          <w:i/>
          <w:szCs w:val="22"/>
        </w:rPr>
        <w:t>Információközvetítés</w:t>
      </w:r>
      <w:r w:rsidRPr="00E01858">
        <w:rPr>
          <w:rFonts w:ascii="Times New Roman" w:hAnsi="Times New Roman" w:cs="Times New Roman"/>
          <w:b w:val="0"/>
          <w:i/>
          <w:szCs w:val="22"/>
        </w:rPr>
        <w:tab/>
      </w:r>
    </w:p>
    <w:p w14:paraId="05FC2059" w14:textId="77777777" w:rsidR="009C5D1E" w:rsidRPr="00E01858" w:rsidRDefault="00E01858" w:rsidP="00E01858">
      <w:pPr>
        <w:rPr>
          <w:rFonts w:ascii="Times New Roman" w:hAnsi="Times New Roman" w:cs="Times New Roman"/>
          <w:b/>
        </w:rPr>
      </w:pPr>
      <w:r>
        <w:tab/>
      </w:r>
      <w:r>
        <w:tab/>
      </w:r>
      <w:r>
        <w:tab/>
      </w:r>
      <w:r>
        <w:tab/>
      </w:r>
      <w:r>
        <w:tab/>
      </w:r>
      <w:r>
        <w:tab/>
      </w:r>
      <w:r>
        <w:tab/>
      </w:r>
      <w:r>
        <w:tab/>
      </w:r>
      <w:r>
        <w:tab/>
      </w:r>
      <w:r>
        <w:tab/>
      </w:r>
      <w:r>
        <w:tab/>
      </w:r>
      <w:r w:rsidR="009C5D1E" w:rsidRPr="00E01858">
        <w:rPr>
          <w:rFonts w:ascii="Times New Roman" w:hAnsi="Times New Roman" w:cs="Times New Roman"/>
          <w:b/>
        </w:rPr>
        <w:t>20</w:t>
      </w:r>
      <w:r w:rsidRPr="00E01858">
        <w:rPr>
          <w:rFonts w:ascii="Times New Roman" w:hAnsi="Times New Roman" w:cs="Times New Roman"/>
          <w:b/>
        </w:rPr>
        <w:t xml:space="preserve"> </w:t>
      </w:r>
      <w:r w:rsidR="009C5D1E" w:rsidRPr="00E01858">
        <w:rPr>
          <w:rFonts w:ascii="Times New Roman" w:hAnsi="Times New Roman" w:cs="Times New Roman"/>
          <w:b/>
        </w:rPr>
        <w:t>óra</w:t>
      </w:r>
    </w:p>
    <w:p w14:paraId="3471B4D3"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xml:space="preserve">  Turizmus témaköréhez tartozó információk feldolgozása, közvetítése célnyelven: szövegértés, kiselőadás</w:t>
      </w:r>
    </w:p>
    <w:p w14:paraId="0932C8DD"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7C508153" w14:textId="77777777" w:rsidR="00E01858" w:rsidRDefault="009C5D1E" w:rsidP="0060001F">
      <w:pPr>
        <w:pStyle w:val="Cmsor3"/>
        <w:rPr>
          <w:rFonts w:ascii="Times New Roman" w:hAnsi="Times New Roman" w:cs="Times New Roman"/>
          <w:b w:val="0"/>
          <w:i/>
          <w:szCs w:val="22"/>
        </w:rPr>
      </w:pPr>
      <w:r w:rsidRPr="00E01858">
        <w:rPr>
          <w:rFonts w:ascii="Times New Roman" w:hAnsi="Times New Roman" w:cs="Times New Roman"/>
          <w:b w:val="0"/>
          <w:i/>
          <w:szCs w:val="22"/>
        </w:rPr>
        <w:t xml:space="preserve">Társalgás  </w:t>
      </w:r>
      <w:r w:rsidRPr="00E01858">
        <w:rPr>
          <w:rFonts w:ascii="Times New Roman" w:hAnsi="Times New Roman" w:cs="Times New Roman"/>
          <w:b w:val="0"/>
          <w:i/>
          <w:szCs w:val="22"/>
        </w:rPr>
        <w:tab/>
      </w:r>
    </w:p>
    <w:p w14:paraId="377E5273" w14:textId="77777777" w:rsidR="009C5D1E" w:rsidRPr="00E01858" w:rsidRDefault="00E01858" w:rsidP="00E01858">
      <w:pPr>
        <w:pStyle w:val="Nincstrkz"/>
        <w:rPr>
          <w:rFonts w:ascii="Times New Roman" w:hAnsi="Times New Roman" w:cs="Times New Roman"/>
          <w:b/>
        </w:rPr>
      </w:pPr>
      <w:r>
        <w:lastRenderedPageBreak/>
        <w:tab/>
      </w:r>
      <w:r>
        <w:tab/>
      </w:r>
      <w:r>
        <w:tab/>
      </w:r>
      <w:r>
        <w:tab/>
      </w:r>
      <w:r>
        <w:tab/>
      </w:r>
      <w:r>
        <w:tab/>
      </w:r>
      <w:r>
        <w:tab/>
      </w:r>
      <w:r>
        <w:tab/>
      </w:r>
      <w:r>
        <w:tab/>
      </w:r>
      <w:r>
        <w:tab/>
      </w:r>
      <w:r>
        <w:tab/>
      </w:r>
      <w:r w:rsidR="009C5D1E" w:rsidRPr="00E01858">
        <w:rPr>
          <w:rFonts w:ascii="Times New Roman" w:hAnsi="Times New Roman" w:cs="Times New Roman"/>
          <w:b/>
        </w:rPr>
        <w:t>15 óra</w:t>
      </w:r>
    </w:p>
    <w:p w14:paraId="042DE504"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 xml:space="preserve">  Szituációs gyakorlatok célnyelven</w:t>
      </w:r>
    </w:p>
    <w:p w14:paraId="6FB778C2"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CA08E0E" w14:textId="77777777" w:rsidR="00E01858" w:rsidRDefault="009C5D1E" w:rsidP="0060001F">
      <w:pPr>
        <w:pStyle w:val="Cmsor3"/>
        <w:rPr>
          <w:rFonts w:ascii="Times New Roman" w:hAnsi="Times New Roman" w:cs="Times New Roman"/>
          <w:b w:val="0"/>
          <w:i/>
          <w:szCs w:val="22"/>
        </w:rPr>
      </w:pPr>
      <w:r w:rsidRPr="00E01858">
        <w:rPr>
          <w:rFonts w:ascii="Times New Roman" w:hAnsi="Times New Roman" w:cs="Times New Roman"/>
          <w:b w:val="0"/>
          <w:i/>
          <w:szCs w:val="22"/>
        </w:rPr>
        <w:t xml:space="preserve">Üzleti levelezés  </w:t>
      </w:r>
      <w:r w:rsidRPr="00E01858">
        <w:rPr>
          <w:rFonts w:ascii="Times New Roman" w:hAnsi="Times New Roman" w:cs="Times New Roman"/>
          <w:b w:val="0"/>
          <w:i/>
          <w:szCs w:val="22"/>
        </w:rPr>
        <w:tab/>
      </w:r>
    </w:p>
    <w:p w14:paraId="6676985C" w14:textId="77777777" w:rsidR="009C5D1E" w:rsidRPr="00E01858" w:rsidRDefault="00E01858" w:rsidP="00E01858">
      <w:pPr>
        <w:rPr>
          <w:rFonts w:ascii="Times New Roman" w:hAnsi="Times New Roman" w:cs="Times New Roman"/>
          <w:b/>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985459">
        <w:rPr>
          <w:b/>
          <w:i/>
        </w:rPr>
        <w:tab/>
      </w:r>
      <w:r w:rsidR="009C5D1E" w:rsidRPr="00E01858">
        <w:rPr>
          <w:rFonts w:ascii="Times New Roman" w:hAnsi="Times New Roman" w:cs="Times New Roman"/>
          <w:b/>
        </w:rPr>
        <w:t>11,5 óra</w:t>
      </w:r>
    </w:p>
    <w:p w14:paraId="6EBFE333" w14:textId="77777777" w:rsidR="009C5D1E" w:rsidRPr="00746F1B" w:rsidRDefault="009C5D1E" w:rsidP="009C5D1E">
      <w:pPr>
        <w:tabs>
          <w:tab w:val="left" w:pos="1418"/>
          <w:tab w:val="right" w:pos="9072"/>
        </w:tabs>
        <w:ind w:left="360" w:firstLine="491"/>
        <w:jc w:val="both"/>
        <w:rPr>
          <w:rFonts w:ascii="Times New Roman" w:eastAsia="Calibri" w:hAnsi="Times New Roman" w:cs="Times New Roman"/>
        </w:rPr>
      </w:pPr>
      <w:r w:rsidRPr="00746F1B">
        <w:rPr>
          <w:rFonts w:ascii="Times New Roman" w:eastAsia="Calibri" w:hAnsi="Times New Roman" w:cs="Times New Roman"/>
        </w:rPr>
        <w:t>Szolgáltatókkal folytatott levelezés hivatalos formái</w:t>
      </w:r>
    </w:p>
    <w:p w14:paraId="527C1D4D"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7E7D03E3" w14:textId="77777777" w:rsidR="009C5D1E" w:rsidRPr="00985459" w:rsidRDefault="00985459" w:rsidP="0060001F">
      <w:pPr>
        <w:pStyle w:val="Cmsor3"/>
        <w:rPr>
          <w:rFonts w:ascii="Times New Roman" w:hAnsi="Times New Roman" w:cs="Times New Roman"/>
          <w:i/>
          <w:sz w:val="24"/>
          <w:szCs w:val="24"/>
        </w:rPr>
      </w:pPr>
      <w:r w:rsidRPr="00985459">
        <w:rPr>
          <w:rFonts w:ascii="Times New Roman" w:hAnsi="Times New Roman" w:cs="Times New Roman"/>
          <w:i/>
          <w:sz w:val="24"/>
          <w:szCs w:val="24"/>
        </w:rPr>
        <w:t>A képzés javasolt helyszíne</w:t>
      </w:r>
    </w:p>
    <w:p w14:paraId="1D0B1168" w14:textId="77777777" w:rsidR="009C5D1E" w:rsidRPr="00746F1B" w:rsidRDefault="0060001F" w:rsidP="009C5D1E">
      <w:pPr>
        <w:ind w:left="426"/>
        <w:jc w:val="both"/>
        <w:rPr>
          <w:rFonts w:ascii="Times New Roman" w:eastAsia="Calibri" w:hAnsi="Times New Roman" w:cs="Times New Roman"/>
        </w:rPr>
      </w:pPr>
      <w:r w:rsidRPr="00746F1B">
        <w:rPr>
          <w:rFonts w:ascii="Times New Roman" w:eastAsia="Calibri" w:hAnsi="Times New Roman" w:cs="Times New Roman"/>
        </w:rPr>
        <w:t>T</w:t>
      </w:r>
      <w:r w:rsidR="009C5D1E" w:rsidRPr="00746F1B">
        <w:rPr>
          <w:rFonts w:ascii="Times New Roman" w:eastAsia="Calibri" w:hAnsi="Times New Roman" w:cs="Times New Roman"/>
        </w:rPr>
        <w:t>anterem</w:t>
      </w:r>
    </w:p>
    <w:p w14:paraId="4CA772A9" w14:textId="77777777" w:rsidR="009C5D1E" w:rsidRPr="00746F1B" w:rsidRDefault="009C5D1E" w:rsidP="009C5D1E">
      <w:pPr>
        <w:ind w:left="426"/>
        <w:jc w:val="both"/>
        <w:rPr>
          <w:rFonts w:ascii="Times New Roman" w:eastAsia="Calibri" w:hAnsi="Times New Roman" w:cs="Times New Roman"/>
        </w:rPr>
      </w:pPr>
    </w:p>
    <w:p w14:paraId="4EE699DB" w14:textId="77777777" w:rsidR="009C5D1E" w:rsidRPr="00F44CBB" w:rsidRDefault="009C5D1E" w:rsidP="0060001F">
      <w:pPr>
        <w:pStyle w:val="Cmsor2"/>
        <w:rPr>
          <w:rFonts w:ascii="Times New Roman" w:eastAsia="Calibri" w:hAnsi="Times New Roman" w:cs="Times New Roman"/>
          <w:szCs w:val="24"/>
        </w:rPr>
      </w:pPr>
      <w:bookmarkStart w:id="134" w:name="_Toc476847915"/>
      <w:r w:rsidRPr="00F44CBB">
        <w:rPr>
          <w:rFonts w:ascii="Times New Roman" w:eastAsia="Calibri" w:hAnsi="Times New Roman" w:cs="Times New Roman"/>
          <w:szCs w:val="24"/>
        </w:rPr>
        <w:t>A tantárgy elsajátítása során alkalmazható sajátos módszerek, tanulói tevékenységformák</w:t>
      </w:r>
      <w:bookmarkEnd w:id="134"/>
      <w:r w:rsidRPr="00F44CBB">
        <w:rPr>
          <w:rFonts w:ascii="Times New Roman" w:eastAsia="Calibri" w:hAnsi="Times New Roman" w:cs="Times New Roman"/>
          <w:szCs w:val="24"/>
        </w:rPr>
        <w:t xml:space="preserve"> </w:t>
      </w:r>
    </w:p>
    <w:p w14:paraId="7FA945F0" w14:textId="77777777" w:rsidR="009C5D1E" w:rsidRPr="00746F1B" w:rsidRDefault="009C5D1E" w:rsidP="009C5D1E">
      <w:pPr>
        <w:ind w:left="426"/>
        <w:jc w:val="both"/>
        <w:rPr>
          <w:rFonts w:ascii="Times New Roman" w:eastAsia="Calibri" w:hAnsi="Times New Roman" w:cs="Times New Roman"/>
        </w:rPr>
      </w:pPr>
    </w:p>
    <w:p w14:paraId="1BED1129" w14:textId="77777777" w:rsidR="009C5D1E" w:rsidRPr="00F44CBB" w:rsidRDefault="009C5D1E" w:rsidP="00F44CBB">
      <w:pPr>
        <w:pStyle w:val="Cmsor3"/>
        <w:rPr>
          <w:rFonts w:ascii="Times New Roman" w:hAnsi="Times New Roman" w:cs="Times New Roman"/>
          <w:b w:val="0"/>
          <w:i/>
          <w:szCs w:val="22"/>
        </w:rPr>
      </w:pPr>
      <w:r w:rsidRPr="00F44CBB">
        <w:rPr>
          <w:rFonts w:ascii="Times New Roman" w:hAnsi="Times New Roman" w:cs="Times New Roman"/>
          <w:b w:val="0"/>
          <w:i/>
          <w:szCs w:val="22"/>
        </w:rPr>
        <w:t xml:space="preserve">A tantárgy elsajátítása során alkalmazható sajátos módszerek </w:t>
      </w:r>
    </w:p>
    <w:p w14:paraId="70B806DE"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4FD28C90" w14:textId="77777777" w:rsidTr="009C5D1E">
        <w:trPr>
          <w:trHeight w:val="600"/>
          <w:jc w:val="center"/>
        </w:trPr>
        <w:tc>
          <w:tcPr>
            <w:tcW w:w="960" w:type="dxa"/>
            <w:vMerge w:val="restart"/>
            <w:shd w:val="clear" w:color="auto" w:fill="auto"/>
            <w:vAlign w:val="center"/>
            <w:hideMark/>
          </w:tcPr>
          <w:p w14:paraId="5EEC5C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2CA92D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714092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553791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10FCC292" w14:textId="77777777" w:rsidTr="009C5D1E">
        <w:trPr>
          <w:trHeight w:val="255"/>
          <w:jc w:val="center"/>
        </w:trPr>
        <w:tc>
          <w:tcPr>
            <w:tcW w:w="960" w:type="dxa"/>
            <w:vMerge/>
            <w:vAlign w:val="center"/>
            <w:hideMark/>
          </w:tcPr>
          <w:p w14:paraId="5B675038"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257D615E"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560D11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4E6A86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67C1AE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0C4D6A89"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2177EDE6" w14:textId="77777777" w:rsidTr="009C5D1E">
        <w:trPr>
          <w:trHeight w:val="1020"/>
          <w:jc w:val="center"/>
        </w:trPr>
        <w:tc>
          <w:tcPr>
            <w:tcW w:w="960" w:type="dxa"/>
            <w:shd w:val="clear" w:color="auto" w:fill="auto"/>
            <w:vAlign w:val="center"/>
            <w:hideMark/>
          </w:tcPr>
          <w:p w14:paraId="4BC102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4685049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780D64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4CAE3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67FFA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56C6BE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w:t>
            </w:r>
            <w:r w:rsidR="00717A77" w:rsidRPr="00746F1B">
              <w:rPr>
                <w:rFonts w:ascii="Times New Roman" w:eastAsia="Times New Roman" w:hAnsi="Times New Roman" w:cs="Times New Roman"/>
                <w:color w:val="000000"/>
                <w:lang w:eastAsia="hu-HU"/>
              </w:rPr>
              <w:t>nternetkapcsolattal, térképek, ú</w:t>
            </w:r>
            <w:r w:rsidRPr="00746F1B">
              <w:rPr>
                <w:rFonts w:ascii="Times New Roman" w:eastAsia="Times New Roman" w:hAnsi="Times New Roman" w:cs="Times New Roman"/>
                <w:color w:val="000000"/>
                <w:lang w:eastAsia="hu-HU"/>
              </w:rPr>
              <w:t>tikönyvek</w:t>
            </w:r>
          </w:p>
        </w:tc>
      </w:tr>
      <w:tr w:rsidR="009C5D1E" w:rsidRPr="00746F1B" w14:paraId="4F54FFB7" w14:textId="77777777" w:rsidTr="009C5D1E">
        <w:trPr>
          <w:trHeight w:val="255"/>
          <w:jc w:val="center"/>
        </w:trPr>
        <w:tc>
          <w:tcPr>
            <w:tcW w:w="960" w:type="dxa"/>
            <w:shd w:val="clear" w:color="auto" w:fill="auto"/>
            <w:vAlign w:val="center"/>
            <w:hideMark/>
          </w:tcPr>
          <w:p w14:paraId="10EE4D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211088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1261EB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1A4B8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73EDC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01AC70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B3F472C" w14:textId="77777777" w:rsidTr="009C5D1E">
        <w:trPr>
          <w:trHeight w:val="765"/>
          <w:jc w:val="center"/>
        </w:trPr>
        <w:tc>
          <w:tcPr>
            <w:tcW w:w="960" w:type="dxa"/>
            <w:shd w:val="clear" w:color="auto" w:fill="auto"/>
            <w:vAlign w:val="center"/>
            <w:hideMark/>
          </w:tcPr>
          <w:p w14:paraId="0AE2F5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3FFB01F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1B886A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B66D8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3849E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1B3D6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4B5FA1C2" w14:textId="77777777" w:rsidTr="009C5D1E">
        <w:trPr>
          <w:trHeight w:val="255"/>
          <w:jc w:val="center"/>
        </w:trPr>
        <w:tc>
          <w:tcPr>
            <w:tcW w:w="960" w:type="dxa"/>
            <w:shd w:val="clear" w:color="auto" w:fill="auto"/>
            <w:vAlign w:val="center"/>
            <w:hideMark/>
          </w:tcPr>
          <w:p w14:paraId="559A2F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172812D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77671C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9BFC0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C4679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16BF7E5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93136D0" w14:textId="77777777" w:rsidTr="009C5D1E">
        <w:trPr>
          <w:trHeight w:val="765"/>
          <w:jc w:val="center"/>
        </w:trPr>
        <w:tc>
          <w:tcPr>
            <w:tcW w:w="960" w:type="dxa"/>
            <w:shd w:val="clear" w:color="auto" w:fill="auto"/>
            <w:vAlign w:val="center"/>
            <w:hideMark/>
          </w:tcPr>
          <w:p w14:paraId="2ECD5F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17D58B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7643DA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42D87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1B8AB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249A941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19875C92" w14:textId="77777777" w:rsidTr="009C5D1E">
        <w:trPr>
          <w:trHeight w:val="255"/>
          <w:jc w:val="center"/>
        </w:trPr>
        <w:tc>
          <w:tcPr>
            <w:tcW w:w="960" w:type="dxa"/>
            <w:shd w:val="clear" w:color="auto" w:fill="auto"/>
            <w:vAlign w:val="center"/>
            <w:hideMark/>
          </w:tcPr>
          <w:p w14:paraId="5010BA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2CC9108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388B76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945C2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44995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600D8B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7EEF866" w14:textId="77777777" w:rsidTr="009C5D1E">
        <w:trPr>
          <w:trHeight w:val="255"/>
          <w:jc w:val="center"/>
        </w:trPr>
        <w:tc>
          <w:tcPr>
            <w:tcW w:w="960" w:type="dxa"/>
            <w:shd w:val="clear" w:color="auto" w:fill="auto"/>
            <w:vAlign w:val="center"/>
            <w:hideMark/>
          </w:tcPr>
          <w:p w14:paraId="78F710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393CFE3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73F119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36B88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F7004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176E278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25BC4E27" w14:textId="77777777" w:rsidR="009C5D1E" w:rsidRPr="00746F1B" w:rsidRDefault="009C5D1E" w:rsidP="009C5D1E">
      <w:pPr>
        <w:ind w:left="1224"/>
        <w:contextualSpacing/>
        <w:jc w:val="both"/>
        <w:rPr>
          <w:rFonts w:ascii="Times New Roman" w:eastAsia="Calibri" w:hAnsi="Times New Roman" w:cs="Times New Roman"/>
          <w:b/>
        </w:rPr>
      </w:pPr>
    </w:p>
    <w:p w14:paraId="440EF3A0" w14:textId="77777777" w:rsidR="009C5D1E" w:rsidRPr="00F44CBB" w:rsidRDefault="009C5D1E" w:rsidP="00F44CBB">
      <w:pPr>
        <w:pStyle w:val="Cmsor3"/>
        <w:rPr>
          <w:rFonts w:ascii="Times New Roman" w:hAnsi="Times New Roman" w:cs="Times New Roman"/>
          <w:b w:val="0"/>
          <w:i/>
        </w:rPr>
      </w:pPr>
      <w:r w:rsidRPr="00F44CBB">
        <w:rPr>
          <w:rFonts w:ascii="Times New Roman" w:hAnsi="Times New Roman" w:cs="Times New Roman"/>
          <w:b w:val="0"/>
          <w:i/>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7F6C3D" w:rsidRPr="007F6C3D" w14:paraId="6FDCC04D" w14:textId="77777777" w:rsidTr="00D53FAA">
        <w:trPr>
          <w:trHeight w:val="255"/>
          <w:jc w:val="center"/>
        </w:trPr>
        <w:tc>
          <w:tcPr>
            <w:tcW w:w="1040" w:type="dxa"/>
            <w:vMerge w:val="restart"/>
            <w:shd w:val="clear" w:color="auto" w:fill="auto"/>
            <w:vAlign w:val="center"/>
            <w:hideMark/>
          </w:tcPr>
          <w:p w14:paraId="0CA52994"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3738CE2F"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194ABC7D"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632DD1F6"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xml:space="preserve">Alkalmazandó eszközök és felszerelések </w:t>
            </w:r>
          </w:p>
        </w:tc>
      </w:tr>
      <w:tr w:rsidR="007F6C3D" w:rsidRPr="007F6C3D" w14:paraId="66199FF1" w14:textId="77777777" w:rsidTr="00D53FAA">
        <w:trPr>
          <w:trHeight w:val="510"/>
          <w:jc w:val="center"/>
        </w:trPr>
        <w:tc>
          <w:tcPr>
            <w:tcW w:w="1040" w:type="dxa"/>
            <w:vMerge/>
            <w:vAlign w:val="center"/>
            <w:hideMark/>
          </w:tcPr>
          <w:p w14:paraId="02CA466F" w14:textId="77777777" w:rsidR="007F6C3D" w:rsidRPr="007F6C3D" w:rsidRDefault="007F6C3D" w:rsidP="00D53FAA">
            <w:pPr>
              <w:jc w:val="left"/>
              <w:rPr>
                <w:rFonts w:ascii="Times New Roman" w:eastAsia="Times New Roman" w:hAnsi="Times New Roman" w:cs="Times New Roman"/>
                <w:color w:val="000000"/>
                <w:lang w:eastAsia="hu-HU"/>
              </w:rPr>
            </w:pPr>
          </w:p>
        </w:tc>
        <w:tc>
          <w:tcPr>
            <w:tcW w:w="2800" w:type="dxa"/>
            <w:vMerge/>
            <w:vAlign w:val="center"/>
            <w:hideMark/>
          </w:tcPr>
          <w:p w14:paraId="24FCB890" w14:textId="77777777" w:rsidR="007F6C3D" w:rsidRPr="007F6C3D" w:rsidRDefault="007F6C3D" w:rsidP="00D53FAA">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0E41348D"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7689AD3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1AC7B07D"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osztály-keret</w:t>
            </w:r>
          </w:p>
        </w:tc>
        <w:tc>
          <w:tcPr>
            <w:tcW w:w="2380" w:type="dxa"/>
            <w:vMerge/>
            <w:vAlign w:val="center"/>
            <w:hideMark/>
          </w:tcPr>
          <w:p w14:paraId="79CA6F38" w14:textId="77777777" w:rsidR="007F6C3D" w:rsidRPr="007F6C3D" w:rsidRDefault="007F6C3D" w:rsidP="00D53FAA">
            <w:pPr>
              <w:jc w:val="left"/>
              <w:rPr>
                <w:rFonts w:ascii="Times New Roman" w:eastAsia="Times New Roman" w:hAnsi="Times New Roman" w:cs="Times New Roman"/>
                <w:color w:val="000000"/>
                <w:lang w:eastAsia="hu-HU"/>
              </w:rPr>
            </w:pPr>
          </w:p>
        </w:tc>
      </w:tr>
      <w:tr w:rsidR="007F6C3D" w:rsidRPr="007F6C3D" w14:paraId="35908177" w14:textId="77777777" w:rsidTr="00D53FAA">
        <w:trPr>
          <w:trHeight w:val="255"/>
          <w:jc w:val="center"/>
        </w:trPr>
        <w:tc>
          <w:tcPr>
            <w:tcW w:w="1040" w:type="dxa"/>
            <w:shd w:val="clear" w:color="000000" w:fill="D9D9D9"/>
            <w:vAlign w:val="center"/>
            <w:hideMark/>
          </w:tcPr>
          <w:p w14:paraId="0019D046"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7957BA3C"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Információ feldolgozó tevékenységek</w:t>
            </w:r>
          </w:p>
        </w:tc>
      </w:tr>
      <w:tr w:rsidR="007F6C3D" w:rsidRPr="007F6C3D" w14:paraId="787C9ECA" w14:textId="77777777" w:rsidTr="00D53FAA">
        <w:trPr>
          <w:trHeight w:val="510"/>
          <w:jc w:val="center"/>
        </w:trPr>
        <w:tc>
          <w:tcPr>
            <w:tcW w:w="1040" w:type="dxa"/>
            <w:shd w:val="clear" w:color="auto" w:fill="auto"/>
            <w:vAlign w:val="center"/>
            <w:hideMark/>
          </w:tcPr>
          <w:p w14:paraId="03C3887A"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1.1.</w:t>
            </w:r>
          </w:p>
        </w:tc>
        <w:tc>
          <w:tcPr>
            <w:tcW w:w="2800" w:type="dxa"/>
            <w:shd w:val="clear" w:color="auto" w:fill="auto"/>
            <w:vAlign w:val="center"/>
            <w:hideMark/>
          </w:tcPr>
          <w:p w14:paraId="7F57666A"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5700F641"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5AF3FE4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5D6F658D"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1597B80E"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2DEAA6CF" w14:textId="77777777" w:rsidTr="00D53FAA">
        <w:trPr>
          <w:trHeight w:val="510"/>
          <w:jc w:val="center"/>
        </w:trPr>
        <w:tc>
          <w:tcPr>
            <w:tcW w:w="1040" w:type="dxa"/>
            <w:shd w:val="clear" w:color="auto" w:fill="auto"/>
            <w:vAlign w:val="center"/>
            <w:hideMark/>
          </w:tcPr>
          <w:p w14:paraId="5FE4A3F1"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1.2.</w:t>
            </w:r>
          </w:p>
        </w:tc>
        <w:tc>
          <w:tcPr>
            <w:tcW w:w="2800" w:type="dxa"/>
            <w:shd w:val="clear" w:color="auto" w:fill="auto"/>
            <w:vAlign w:val="center"/>
            <w:hideMark/>
          </w:tcPr>
          <w:p w14:paraId="6172386E"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75EBB2A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6E323ABC"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18043ECD"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75EA05BA"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1AC27130" w14:textId="77777777" w:rsidTr="00D53FAA">
        <w:trPr>
          <w:trHeight w:val="510"/>
          <w:jc w:val="center"/>
        </w:trPr>
        <w:tc>
          <w:tcPr>
            <w:tcW w:w="1040" w:type="dxa"/>
            <w:shd w:val="clear" w:color="auto" w:fill="auto"/>
            <w:vAlign w:val="center"/>
            <w:hideMark/>
          </w:tcPr>
          <w:p w14:paraId="1E0E1EF4"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1.4.</w:t>
            </w:r>
          </w:p>
        </w:tc>
        <w:tc>
          <w:tcPr>
            <w:tcW w:w="2800" w:type="dxa"/>
            <w:shd w:val="clear" w:color="auto" w:fill="auto"/>
            <w:vAlign w:val="center"/>
            <w:hideMark/>
          </w:tcPr>
          <w:p w14:paraId="1EC6429F"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36F68848"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2AD706AD"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1627F07E"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1541DCDB"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186493FE" w14:textId="77777777" w:rsidTr="00D53FAA">
        <w:trPr>
          <w:trHeight w:val="510"/>
          <w:jc w:val="center"/>
        </w:trPr>
        <w:tc>
          <w:tcPr>
            <w:tcW w:w="1040" w:type="dxa"/>
            <w:shd w:val="clear" w:color="auto" w:fill="auto"/>
            <w:vAlign w:val="center"/>
            <w:hideMark/>
          </w:tcPr>
          <w:p w14:paraId="307CF7AF"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1.5.</w:t>
            </w:r>
          </w:p>
        </w:tc>
        <w:tc>
          <w:tcPr>
            <w:tcW w:w="2800" w:type="dxa"/>
            <w:shd w:val="clear" w:color="auto" w:fill="auto"/>
            <w:vAlign w:val="center"/>
            <w:hideMark/>
          </w:tcPr>
          <w:p w14:paraId="4536C5B9"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614C192E"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3F6EE4C9"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1C4BBC27"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207DE270"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32C0DE15" w14:textId="77777777" w:rsidTr="00D53FAA">
        <w:trPr>
          <w:trHeight w:val="255"/>
          <w:jc w:val="center"/>
        </w:trPr>
        <w:tc>
          <w:tcPr>
            <w:tcW w:w="1040" w:type="dxa"/>
            <w:shd w:val="clear" w:color="auto" w:fill="auto"/>
            <w:vAlign w:val="center"/>
            <w:hideMark/>
          </w:tcPr>
          <w:p w14:paraId="658E3EAE"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lastRenderedPageBreak/>
              <w:t>1.6.</w:t>
            </w:r>
          </w:p>
        </w:tc>
        <w:tc>
          <w:tcPr>
            <w:tcW w:w="2800" w:type="dxa"/>
            <w:shd w:val="clear" w:color="auto" w:fill="auto"/>
            <w:vAlign w:val="center"/>
            <w:hideMark/>
          </w:tcPr>
          <w:p w14:paraId="1D077706"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426DE48A"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0CE5674A"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57B83D99"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52200DDE"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168DAAE3" w14:textId="77777777" w:rsidTr="00D53FAA">
        <w:trPr>
          <w:trHeight w:val="255"/>
          <w:jc w:val="center"/>
        </w:trPr>
        <w:tc>
          <w:tcPr>
            <w:tcW w:w="1040" w:type="dxa"/>
            <w:shd w:val="clear" w:color="000000" w:fill="D9D9D9"/>
            <w:vAlign w:val="center"/>
            <w:hideMark/>
          </w:tcPr>
          <w:p w14:paraId="2C149CB4"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2DCC6D66"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Ismeretalkalmazási gyakorló tevékenységek, feladatok</w:t>
            </w:r>
          </w:p>
        </w:tc>
      </w:tr>
      <w:tr w:rsidR="007F6C3D" w:rsidRPr="007F6C3D" w14:paraId="0125ECCD" w14:textId="77777777" w:rsidTr="00D53FAA">
        <w:trPr>
          <w:trHeight w:val="255"/>
          <w:jc w:val="center"/>
        </w:trPr>
        <w:tc>
          <w:tcPr>
            <w:tcW w:w="1040" w:type="dxa"/>
            <w:shd w:val="clear" w:color="auto" w:fill="auto"/>
            <w:vAlign w:val="center"/>
            <w:hideMark/>
          </w:tcPr>
          <w:p w14:paraId="53E18F38"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2.1.</w:t>
            </w:r>
          </w:p>
        </w:tc>
        <w:tc>
          <w:tcPr>
            <w:tcW w:w="2800" w:type="dxa"/>
            <w:shd w:val="clear" w:color="auto" w:fill="auto"/>
            <w:vAlign w:val="center"/>
            <w:hideMark/>
          </w:tcPr>
          <w:p w14:paraId="0F403F7F"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2ED0B10C"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1724DEE5"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7C87C03E"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7EE70E8B"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15DCA056" w14:textId="77777777" w:rsidTr="00D53FAA">
        <w:trPr>
          <w:trHeight w:val="510"/>
          <w:jc w:val="center"/>
        </w:trPr>
        <w:tc>
          <w:tcPr>
            <w:tcW w:w="1040" w:type="dxa"/>
            <w:shd w:val="clear" w:color="auto" w:fill="auto"/>
            <w:vAlign w:val="center"/>
            <w:hideMark/>
          </w:tcPr>
          <w:p w14:paraId="26FA2328"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2.2.</w:t>
            </w:r>
          </w:p>
        </w:tc>
        <w:tc>
          <w:tcPr>
            <w:tcW w:w="2800" w:type="dxa"/>
            <w:shd w:val="clear" w:color="auto" w:fill="auto"/>
            <w:vAlign w:val="center"/>
            <w:hideMark/>
          </w:tcPr>
          <w:p w14:paraId="65236F3A"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1B6EE42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08340A8F"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4F85C79F"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5A47F707"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02FB3387" w14:textId="77777777" w:rsidTr="00D53FAA">
        <w:trPr>
          <w:trHeight w:val="255"/>
          <w:jc w:val="center"/>
        </w:trPr>
        <w:tc>
          <w:tcPr>
            <w:tcW w:w="1040" w:type="dxa"/>
            <w:shd w:val="clear" w:color="auto" w:fill="auto"/>
            <w:vAlign w:val="center"/>
            <w:hideMark/>
          </w:tcPr>
          <w:p w14:paraId="4BFFC015"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2.3.</w:t>
            </w:r>
          </w:p>
        </w:tc>
        <w:tc>
          <w:tcPr>
            <w:tcW w:w="2800" w:type="dxa"/>
            <w:shd w:val="clear" w:color="auto" w:fill="auto"/>
            <w:vAlign w:val="center"/>
            <w:hideMark/>
          </w:tcPr>
          <w:p w14:paraId="2D78D25A"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0F2A8FAE"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6ED6B68A"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3E25AC0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4645E8A7"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1D1DBB12" w14:textId="77777777" w:rsidTr="00D53FAA">
        <w:trPr>
          <w:trHeight w:val="510"/>
          <w:jc w:val="center"/>
        </w:trPr>
        <w:tc>
          <w:tcPr>
            <w:tcW w:w="1040" w:type="dxa"/>
            <w:shd w:val="clear" w:color="auto" w:fill="auto"/>
            <w:vAlign w:val="center"/>
            <w:hideMark/>
          </w:tcPr>
          <w:p w14:paraId="79F461E2"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2.4.</w:t>
            </w:r>
          </w:p>
        </w:tc>
        <w:tc>
          <w:tcPr>
            <w:tcW w:w="2800" w:type="dxa"/>
            <w:shd w:val="clear" w:color="auto" w:fill="auto"/>
            <w:vAlign w:val="center"/>
            <w:hideMark/>
          </w:tcPr>
          <w:p w14:paraId="2F5C22E0"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7CB2BB05"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6FBDB23D"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5B6BBF13"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4F8E31EA"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323E44E7" w14:textId="77777777" w:rsidTr="00D53FAA">
        <w:trPr>
          <w:trHeight w:val="510"/>
          <w:jc w:val="center"/>
        </w:trPr>
        <w:tc>
          <w:tcPr>
            <w:tcW w:w="1040" w:type="dxa"/>
            <w:shd w:val="clear" w:color="auto" w:fill="auto"/>
            <w:vAlign w:val="center"/>
            <w:hideMark/>
          </w:tcPr>
          <w:p w14:paraId="189E6BF2"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2.5.</w:t>
            </w:r>
          </w:p>
        </w:tc>
        <w:tc>
          <w:tcPr>
            <w:tcW w:w="2800" w:type="dxa"/>
            <w:shd w:val="clear" w:color="auto" w:fill="auto"/>
            <w:vAlign w:val="center"/>
            <w:hideMark/>
          </w:tcPr>
          <w:p w14:paraId="109FE48E"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610FD38E"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3733E2BA"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5C8DC1E0"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45539314"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60CEA11A" w14:textId="77777777" w:rsidTr="00D53FAA">
        <w:trPr>
          <w:trHeight w:val="255"/>
          <w:jc w:val="center"/>
        </w:trPr>
        <w:tc>
          <w:tcPr>
            <w:tcW w:w="1040" w:type="dxa"/>
            <w:shd w:val="clear" w:color="000000" w:fill="D9D9D9"/>
            <w:vAlign w:val="center"/>
            <w:hideMark/>
          </w:tcPr>
          <w:p w14:paraId="19E61535"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2AC84A14"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Komplex információk körében</w:t>
            </w:r>
          </w:p>
        </w:tc>
      </w:tr>
      <w:tr w:rsidR="007F6C3D" w:rsidRPr="007F6C3D" w14:paraId="4625260B" w14:textId="77777777" w:rsidTr="00D53FAA">
        <w:trPr>
          <w:trHeight w:val="510"/>
          <w:jc w:val="center"/>
        </w:trPr>
        <w:tc>
          <w:tcPr>
            <w:tcW w:w="1040" w:type="dxa"/>
            <w:shd w:val="clear" w:color="auto" w:fill="auto"/>
            <w:vAlign w:val="center"/>
            <w:hideMark/>
          </w:tcPr>
          <w:p w14:paraId="7207595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3.1.</w:t>
            </w:r>
          </w:p>
        </w:tc>
        <w:tc>
          <w:tcPr>
            <w:tcW w:w="2800" w:type="dxa"/>
            <w:shd w:val="clear" w:color="auto" w:fill="auto"/>
            <w:vAlign w:val="center"/>
            <w:hideMark/>
          </w:tcPr>
          <w:p w14:paraId="1EFBDC04"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Esemény helyszíni értékelése szóban felkészülés után</w:t>
            </w:r>
          </w:p>
        </w:tc>
        <w:tc>
          <w:tcPr>
            <w:tcW w:w="760" w:type="dxa"/>
            <w:shd w:val="clear" w:color="auto" w:fill="auto"/>
            <w:vAlign w:val="center"/>
            <w:hideMark/>
          </w:tcPr>
          <w:p w14:paraId="3F3444E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5344BF71"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0F712440"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028868B2"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089736FF" w14:textId="77777777" w:rsidTr="00D53FAA">
        <w:trPr>
          <w:trHeight w:val="255"/>
          <w:jc w:val="center"/>
        </w:trPr>
        <w:tc>
          <w:tcPr>
            <w:tcW w:w="1040" w:type="dxa"/>
            <w:shd w:val="clear" w:color="auto" w:fill="auto"/>
            <w:vAlign w:val="center"/>
            <w:hideMark/>
          </w:tcPr>
          <w:p w14:paraId="1A314260"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3.4.</w:t>
            </w:r>
          </w:p>
        </w:tc>
        <w:tc>
          <w:tcPr>
            <w:tcW w:w="2800" w:type="dxa"/>
            <w:shd w:val="clear" w:color="auto" w:fill="auto"/>
            <w:vAlign w:val="center"/>
            <w:hideMark/>
          </w:tcPr>
          <w:p w14:paraId="6ECC2734"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2908D6ED"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5329FE44"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0D0C4B13"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2BA8DF9C"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61398584" w14:textId="77777777" w:rsidTr="00D53FAA">
        <w:trPr>
          <w:trHeight w:val="255"/>
          <w:jc w:val="center"/>
        </w:trPr>
        <w:tc>
          <w:tcPr>
            <w:tcW w:w="1040" w:type="dxa"/>
            <w:shd w:val="clear" w:color="000000" w:fill="D9D9D9"/>
            <w:vAlign w:val="center"/>
            <w:hideMark/>
          </w:tcPr>
          <w:p w14:paraId="2C258784"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36CC933E"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Csoportos munkaformák körében</w:t>
            </w:r>
          </w:p>
        </w:tc>
      </w:tr>
      <w:tr w:rsidR="007F6C3D" w:rsidRPr="007F6C3D" w14:paraId="51075646" w14:textId="77777777" w:rsidTr="00D53FAA">
        <w:trPr>
          <w:trHeight w:val="510"/>
          <w:jc w:val="center"/>
        </w:trPr>
        <w:tc>
          <w:tcPr>
            <w:tcW w:w="1040" w:type="dxa"/>
            <w:shd w:val="clear" w:color="auto" w:fill="auto"/>
            <w:vAlign w:val="center"/>
            <w:hideMark/>
          </w:tcPr>
          <w:p w14:paraId="76C40A8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4.1.</w:t>
            </w:r>
          </w:p>
        </w:tc>
        <w:tc>
          <w:tcPr>
            <w:tcW w:w="2800" w:type="dxa"/>
            <w:shd w:val="clear" w:color="auto" w:fill="auto"/>
            <w:vAlign w:val="center"/>
            <w:hideMark/>
          </w:tcPr>
          <w:p w14:paraId="59D55E6C"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69942CAC"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7482C1B6"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574E4D4A"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71F7F88E"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485395BE" w14:textId="77777777" w:rsidTr="00D53FAA">
        <w:trPr>
          <w:trHeight w:val="510"/>
          <w:jc w:val="center"/>
        </w:trPr>
        <w:tc>
          <w:tcPr>
            <w:tcW w:w="1040" w:type="dxa"/>
            <w:shd w:val="clear" w:color="auto" w:fill="auto"/>
            <w:vAlign w:val="center"/>
            <w:hideMark/>
          </w:tcPr>
          <w:p w14:paraId="21858A7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4.2.</w:t>
            </w:r>
          </w:p>
        </w:tc>
        <w:tc>
          <w:tcPr>
            <w:tcW w:w="2800" w:type="dxa"/>
            <w:shd w:val="clear" w:color="auto" w:fill="auto"/>
            <w:vAlign w:val="center"/>
            <w:hideMark/>
          </w:tcPr>
          <w:p w14:paraId="1B1E5C5D"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76CA20CB"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4358F0C0"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4618C9E5"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40062F5B"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28400F2B" w14:textId="77777777" w:rsidTr="00D53FAA">
        <w:trPr>
          <w:trHeight w:val="255"/>
          <w:jc w:val="center"/>
        </w:trPr>
        <w:tc>
          <w:tcPr>
            <w:tcW w:w="1040" w:type="dxa"/>
            <w:shd w:val="clear" w:color="auto" w:fill="auto"/>
            <w:vAlign w:val="center"/>
            <w:hideMark/>
          </w:tcPr>
          <w:p w14:paraId="49A47224"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4.3.</w:t>
            </w:r>
          </w:p>
        </w:tc>
        <w:tc>
          <w:tcPr>
            <w:tcW w:w="2800" w:type="dxa"/>
            <w:shd w:val="clear" w:color="auto" w:fill="auto"/>
            <w:vAlign w:val="center"/>
            <w:hideMark/>
          </w:tcPr>
          <w:p w14:paraId="44BB99EE"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6C0D2AE8"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5033F241"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73E177B5"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2BBA61A0"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6D1C038E" w14:textId="77777777" w:rsidTr="00D53FAA">
        <w:trPr>
          <w:trHeight w:val="255"/>
          <w:jc w:val="center"/>
        </w:trPr>
        <w:tc>
          <w:tcPr>
            <w:tcW w:w="1040" w:type="dxa"/>
            <w:shd w:val="clear" w:color="000000" w:fill="D9D9D9"/>
            <w:vAlign w:val="center"/>
            <w:hideMark/>
          </w:tcPr>
          <w:p w14:paraId="3C92A882"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61574C6E"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Szolgáltatási tevékenységek körében</w:t>
            </w:r>
          </w:p>
        </w:tc>
      </w:tr>
      <w:tr w:rsidR="007F6C3D" w:rsidRPr="007F6C3D" w14:paraId="6E429FE7" w14:textId="77777777" w:rsidTr="00D53FAA">
        <w:trPr>
          <w:trHeight w:val="510"/>
          <w:jc w:val="center"/>
        </w:trPr>
        <w:tc>
          <w:tcPr>
            <w:tcW w:w="1040" w:type="dxa"/>
            <w:shd w:val="clear" w:color="auto" w:fill="auto"/>
            <w:vAlign w:val="center"/>
            <w:hideMark/>
          </w:tcPr>
          <w:p w14:paraId="66C1587E"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5.1.</w:t>
            </w:r>
          </w:p>
        </w:tc>
        <w:tc>
          <w:tcPr>
            <w:tcW w:w="2800" w:type="dxa"/>
            <w:shd w:val="clear" w:color="auto" w:fill="auto"/>
            <w:vAlign w:val="center"/>
            <w:hideMark/>
          </w:tcPr>
          <w:p w14:paraId="226CC7FF"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Részvétel az ügyfélfogadáson, esetmegfigyelés</w:t>
            </w:r>
          </w:p>
        </w:tc>
        <w:tc>
          <w:tcPr>
            <w:tcW w:w="760" w:type="dxa"/>
            <w:shd w:val="clear" w:color="auto" w:fill="auto"/>
            <w:vAlign w:val="center"/>
            <w:hideMark/>
          </w:tcPr>
          <w:p w14:paraId="42413C88"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5BBBFE67"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561B9CD1"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7C5BF13D"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r w:rsidR="007F6C3D" w:rsidRPr="007F6C3D" w14:paraId="6FD1B755" w14:textId="77777777" w:rsidTr="00D53FAA">
        <w:trPr>
          <w:trHeight w:val="510"/>
          <w:jc w:val="center"/>
        </w:trPr>
        <w:tc>
          <w:tcPr>
            <w:tcW w:w="1040" w:type="dxa"/>
            <w:shd w:val="clear" w:color="auto" w:fill="auto"/>
            <w:vAlign w:val="center"/>
            <w:hideMark/>
          </w:tcPr>
          <w:p w14:paraId="0CFD4CBE"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5.2.</w:t>
            </w:r>
          </w:p>
        </w:tc>
        <w:tc>
          <w:tcPr>
            <w:tcW w:w="2800" w:type="dxa"/>
            <w:shd w:val="clear" w:color="auto" w:fill="auto"/>
            <w:vAlign w:val="center"/>
            <w:hideMark/>
          </w:tcPr>
          <w:p w14:paraId="6C75D72F"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Önálló szakmai munkavégzés felügyelet mellett</w:t>
            </w:r>
          </w:p>
        </w:tc>
        <w:tc>
          <w:tcPr>
            <w:tcW w:w="760" w:type="dxa"/>
            <w:shd w:val="clear" w:color="auto" w:fill="auto"/>
            <w:vAlign w:val="center"/>
            <w:hideMark/>
          </w:tcPr>
          <w:p w14:paraId="7FCD0ED2"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x</w:t>
            </w:r>
          </w:p>
        </w:tc>
        <w:tc>
          <w:tcPr>
            <w:tcW w:w="760" w:type="dxa"/>
            <w:shd w:val="clear" w:color="auto" w:fill="auto"/>
            <w:vAlign w:val="center"/>
            <w:hideMark/>
          </w:tcPr>
          <w:p w14:paraId="78BE8C17"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760" w:type="dxa"/>
            <w:shd w:val="clear" w:color="auto" w:fill="auto"/>
            <w:vAlign w:val="center"/>
            <w:hideMark/>
          </w:tcPr>
          <w:p w14:paraId="41114DA9" w14:textId="77777777" w:rsidR="007F6C3D" w:rsidRPr="007F6C3D" w:rsidRDefault="007F6C3D" w:rsidP="00D53FAA">
            <w:pPr>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c>
          <w:tcPr>
            <w:tcW w:w="2380" w:type="dxa"/>
            <w:shd w:val="clear" w:color="auto" w:fill="auto"/>
            <w:vAlign w:val="center"/>
            <w:hideMark/>
          </w:tcPr>
          <w:p w14:paraId="4FDD173F" w14:textId="77777777" w:rsidR="007F6C3D" w:rsidRPr="007F6C3D" w:rsidRDefault="007F6C3D" w:rsidP="00D53FAA">
            <w:pPr>
              <w:jc w:val="left"/>
              <w:rPr>
                <w:rFonts w:ascii="Times New Roman" w:eastAsia="Times New Roman" w:hAnsi="Times New Roman" w:cs="Times New Roman"/>
                <w:color w:val="000000"/>
                <w:lang w:eastAsia="hu-HU"/>
              </w:rPr>
            </w:pPr>
            <w:r w:rsidRPr="007F6C3D">
              <w:rPr>
                <w:rFonts w:ascii="Times New Roman" w:eastAsia="Times New Roman" w:hAnsi="Times New Roman" w:cs="Times New Roman"/>
                <w:color w:val="000000"/>
                <w:lang w:eastAsia="hu-HU"/>
              </w:rPr>
              <w:t> </w:t>
            </w:r>
          </w:p>
        </w:tc>
      </w:tr>
    </w:tbl>
    <w:p w14:paraId="5B7323D9" w14:textId="77777777" w:rsidR="009C5D1E" w:rsidRPr="00746F1B" w:rsidRDefault="009C5D1E" w:rsidP="009C5D1E">
      <w:pPr>
        <w:ind w:left="426"/>
        <w:jc w:val="both"/>
        <w:rPr>
          <w:rFonts w:ascii="Times New Roman" w:eastAsia="Calibri" w:hAnsi="Times New Roman" w:cs="Times New Roman"/>
        </w:rPr>
      </w:pPr>
    </w:p>
    <w:p w14:paraId="6B33324B" w14:textId="77777777" w:rsidR="009C5D1E" w:rsidRPr="00375AA8" w:rsidRDefault="009C5D1E" w:rsidP="00796B37">
      <w:pPr>
        <w:pStyle w:val="Cmsor2"/>
        <w:rPr>
          <w:rFonts w:ascii="Times New Roman" w:eastAsia="Calibri" w:hAnsi="Times New Roman" w:cs="Times New Roman"/>
          <w:szCs w:val="24"/>
        </w:rPr>
      </w:pPr>
      <w:bookmarkStart w:id="135" w:name="_Toc476847916"/>
      <w:r w:rsidRPr="00375AA8">
        <w:rPr>
          <w:rFonts w:ascii="Times New Roman" w:eastAsia="Calibri" w:hAnsi="Times New Roman" w:cs="Times New Roman"/>
          <w:szCs w:val="24"/>
        </w:rPr>
        <w:t>A tantárgy értékelésének módja</w:t>
      </w:r>
      <w:bookmarkEnd w:id="135"/>
    </w:p>
    <w:p w14:paraId="261D47C1"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4C568F27" w14:textId="77777777" w:rsidR="009C5D1E" w:rsidRPr="00746F1B" w:rsidRDefault="009C5D1E" w:rsidP="009C5D1E">
      <w:pPr>
        <w:ind w:left="426"/>
        <w:jc w:val="both"/>
        <w:rPr>
          <w:rFonts w:ascii="Times New Roman" w:eastAsia="Calibri" w:hAnsi="Times New Roman" w:cs="Times New Roman"/>
        </w:rPr>
      </w:pPr>
    </w:p>
    <w:p w14:paraId="2FBEB56B" w14:textId="77777777" w:rsidR="009C5D1E" w:rsidRPr="00746F1B" w:rsidRDefault="009C5D1E" w:rsidP="009C5D1E">
      <w:pPr>
        <w:jc w:val="both"/>
        <w:rPr>
          <w:rFonts w:ascii="Times New Roman" w:eastAsia="Calibri" w:hAnsi="Times New Roman" w:cs="Times New Roman"/>
        </w:rPr>
      </w:pPr>
    </w:p>
    <w:p w14:paraId="42429314" w14:textId="77777777" w:rsidR="009C5D1E" w:rsidRPr="00746F1B" w:rsidRDefault="009C5D1E" w:rsidP="009C5D1E">
      <w:pPr>
        <w:ind w:left="426"/>
        <w:jc w:val="both"/>
        <w:rPr>
          <w:rFonts w:ascii="Times New Roman" w:eastAsia="Calibri" w:hAnsi="Times New Roman" w:cs="Times New Roman"/>
        </w:rPr>
      </w:pPr>
    </w:p>
    <w:p w14:paraId="0F112B81" w14:textId="77777777" w:rsidR="009C5D1E" w:rsidRPr="00746F1B" w:rsidRDefault="009C5D1E" w:rsidP="009C5D1E">
      <w:pPr>
        <w:spacing w:after="200" w:line="276" w:lineRule="auto"/>
        <w:jc w:val="left"/>
        <w:rPr>
          <w:rFonts w:ascii="Times New Roman" w:eastAsia="Calibri" w:hAnsi="Times New Roman" w:cs="Times New Roman"/>
        </w:rPr>
      </w:pPr>
      <w:r w:rsidRPr="00746F1B">
        <w:rPr>
          <w:rFonts w:ascii="Times New Roman" w:eastAsia="Calibri" w:hAnsi="Times New Roman" w:cs="Times New Roman"/>
        </w:rPr>
        <w:br w:type="page"/>
      </w:r>
    </w:p>
    <w:p w14:paraId="20BEA10C" w14:textId="77777777" w:rsidR="009C5D1E" w:rsidRPr="00746F1B" w:rsidRDefault="009C5D1E" w:rsidP="009C5D1E">
      <w:pPr>
        <w:spacing w:after="120"/>
        <w:jc w:val="both"/>
        <w:rPr>
          <w:rFonts w:ascii="Times New Roman" w:eastAsia="Calibri" w:hAnsi="Times New Roman" w:cs="Times New Roman"/>
        </w:rPr>
      </w:pPr>
    </w:p>
    <w:p w14:paraId="4C351124" w14:textId="77777777" w:rsidR="009C5D1E" w:rsidRPr="00375AA8" w:rsidRDefault="009C5D1E" w:rsidP="009C5D1E">
      <w:pPr>
        <w:spacing w:before="2880" w:after="120"/>
        <w:rPr>
          <w:rFonts w:ascii="Times New Roman" w:eastAsia="Calibri" w:hAnsi="Times New Roman" w:cs="Times New Roman"/>
          <w:b/>
          <w:sz w:val="28"/>
          <w:szCs w:val="28"/>
        </w:rPr>
      </w:pPr>
      <w:r w:rsidRPr="00375AA8">
        <w:rPr>
          <w:rFonts w:ascii="Times New Roman" w:eastAsia="Calibri" w:hAnsi="Times New Roman" w:cs="Times New Roman"/>
          <w:b/>
          <w:sz w:val="28"/>
          <w:szCs w:val="28"/>
        </w:rPr>
        <w:t>A</w:t>
      </w:r>
    </w:p>
    <w:p w14:paraId="2ADF6C5E" w14:textId="77777777" w:rsidR="009C5D1E" w:rsidRPr="00375AA8" w:rsidRDefault="009C5D1E" w:rsidP="009C5D1E">
      <w:pPr>
        <w:spacing w:after="480"/>
        <w:rPr>
          <w:rFonts w:ascii="Times New Roman" w:eastAsia="Calibri" w:hAnsi="Times New Roman" w:cs="Times New Roman"/>
          <w:b/>
          <w:sz w:val="28"/>
          <w:szCs w:val="28"/>
        </w:rPr>
      </w:pPr>
      <w:r w:rsidRPr="00375AA8">
        <w:rPr>
          <w:rFonts w:ascii="Times New Roman" w:eastAsia="Calibri" w:hAnsi="Times New Roman" w:cs="Times New Roman"/>
          <w:b/>
          <w:sz w:val="28"/>
          <w:szCs w:val="28"/>
        </w:rPr>
        <w:t>11712-16 azonosító számú</w:t>
      </w:r>
    </w:p>
    <w:p w14:paraId="584D2744" w14:textId="77777777" w:rsidR="009C5D1E" w:rsidRPr="00375AA8" w:rsidRDefault="009C5D1E" w:rsidP="009C5D1E">
      <w:pPr>
        <w:spacing w:after="120"/>
        <w:rPr>
          <w:rFonts w:ascii="Times New Roman" w:eastAsia="Calibri" w:hAnsi="Times New Roman" w:cs="Times New Roman"/>
          <w:b/>
          <w:sz w:val="28"/>
          <w:szCs w:val="28"/>
        </w:rPr>
      </w:pPr>
      <w:r w:rsidRPr="00375AA8">
        <w:rPr>
          <w:rFonts w:ascii="Times New Roman" w:eastAsia="Calibri" w:hAnsi="Times New Roman" w:cs="Times New Roman"/>
          <w:b/>
          <w:sz w:val="28"/>
          <w:szCs w:val="28"/>
        </w:rPr>
        <w:t>Idegenvezetés módszertana</w:t>
      </w:r>
    </w:p>
    <w:p w14:paraId="22E842BB" w14:textId="77777777" w:rsidR="009C5D1E" w:rsidRPr="00375AA8" w:rsidRDefault="009C5D1E" w:rsidP="009C5D1E">
      <w:pPr>
        <w:spacing w:after="120"/>
        <w:rPr>
          <w:rFonts w:ascii="Times New Roman" w:eastAsia="Calibri" w:hAnsi="Times New Roman" w:cs="Times New Roman"/>
          <w:b/>
          <w:sz w:val="28"/>
          <w:szCs w:val="28"/>
        </w:rPr>
      </w:pPr>
      <w:r w:rsidRPr="00375AA8">
        <w:rPr>
          <w:rFonts w:ascii="Times New Roman" w:eastAsia="Calibri" w:hAnsi="Times New Roman" w:cs="Times New Roman"/>
          <w:b/>
          <w:sz w:val="28"/>
          <w:szCs w:val="28"/>
        </w:rPr>
        <w:t>megnevezésű</w:t>
      </w:r>
    </w:p>
    <w:p w14:paraId="4354D068" w14:textId="77777777" w:rsidR="009C5D1E" w:rsidRPr="00375AA8" w:rsidRDefault="009C5D1E" w:rsidP="009C5D1E">
      <w:pPr>
        <w:spacing w:before="480" w:after="480"/>
        <w:rPr>
          <w:rFonts w:ascii="Times New Roman" w:eastAsia="Calibri" w:hAnsi="Times New Roman" w:cs="Times New Roman"/>
          <w:b/>
          <w:sz w:val="28"/>
          <w:szCs w:val="28"/>
        </w:rPr>
      </w:pPr>
      <w:r w:rsidRPr="00375AA8">
        <w:rPr>
          <w:rFonts w:ascii="Times New Roman" w:eastAsia="Calibri" w:hAnsi="Times New Roman" w:cs="Times New Roman"/>
          <w:b/>
          <w:sz w:val="28"/>
          <w:szCs w:val="28"/>
        </w:rPr>
        <w:t>szakmai követelménymodul</w:t>
      </w:r>
    </w:p>
    <w:p w14:paraId="27CC02C5" w14:textId="77777777" w:rsidR="009C5D1E" w:rsidRPr="00375AA8" w:rsidRDefault="009C5D1E" w:rsidP="009C5D1E">
      <w:pPr>
        <w:spacing w:after="120"/>
        <w:rPr>
          <w:rFonts w:ascii="Times New Roman" w:eastAsia="Calibri" w:hAnsi="Times New Roman" w:cs="Times New Roman"/>
          <w:b/>
          <w:sz w:val="28"/>
          <w:szCs w:val="28"/>
        </w:rPr>
      </w:pPr>
      <w:r w:rsidRPr="00375AA8">
        <w:rPr>
          <w:rFonts w:ascii="Times New Roman" w:eastAsia="Calibri" w:hAnsi="Times New Roman" w:cs="Times New Roman"/>
          <w:b/>
          <w:sz w:val="28"/>
          <w:szCs w:val="28"/>
        </w:rPr>
        <w:t>tantárgyai, témakörei</w:t>
      </w:r>
    </w:p>
    <w:p w14:paraId="58930300" w14:textId="77777777" w:rsidR="009C5D1E" w:rsidRPr="00375AA8" w:rsidRDefault="009C5D1E" w:rsidP="009C5D1E">
      <w:pPr>
        <w:spacing w:after="200" w:line="276" w:lineRule="auto"/>
        <w:jc w:val="left"/>
        <w:rPr>
          <w:rFonts w:ascii="Times New Roman" w:eastAsia="Calibri" w:hAnsi="Times New Roman" w:cs="Times New Roman"/>
          <w:sz w:val="28"/>
          <w:szCs w:val="28"/>
        </w:rPr>
      </w:pPr>
      <w:r w:rsidRPr="00375AA8">
        <w:rPr>
          <w:rFonts w:ascii="Times New Roman" w:eastAsia="Calibri" w:hAnsi="Times New Roman" w:cs="Times New Roman"/>
          <w:sz w:val="28"/>
          <w:szCs w:val="28"/>
        </w:rPr>
        <w:br w:type="page"/>
      </w:r>
    </w:p>
    <w:p w14:paraId="1AE70320"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 11712-16 azonosító számú Idegenvezetés módszertana megnevezésű szakmai követelménymodulhoz tartozó tantárgyak és témakörök oktatása során fejlesztendő kompetenciák</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8"/>
        <w:gridCol w:w="567"/>
        <w:gridCol w:w="616"/>
        <w:gridCol w:w="666"/>
      </w:tblGrid>
      <w:tr w:rsidR="009C5D1E" w:rsidRPr="00746F1B" w14:paraId="28A09539" w14:textId="77777777" w:rsidTr="009C5D1E">
        <w:trPr>
          <w:trHeight w:val="2451"/>
          <w:jc w:val="center"/>
        </w:trPr>
        <w:tc>
          <w:tcPr>
            <w:tcW w:w="7508" w:type="dxa"/>
            <w:shd w:val="clear" w:color="auto" w:fill="auto"/>
            <w:vAlign w:val="center"/>
            <w:hideMark/>
          </w:tcPr>
          <w:p w14:paraId="2B6F9A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567" w:type="dxa"/>
            <w:shd w:val="clear" w:color="auto" w:fill="auto"/>
            <w:textDirection w:val="btLr"/>
            <w:vAlign w:val="bottom"/>
            <w:hideMark/>
          </w:tcPr>
          <w:p w14:paraId="737C4E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Útvonaltervezés gyakorlata</w:t>
            </w:r>
          </w:p>
        </w:tc>
        <w:tc>
          <w:tcPr>
            <w:tcW w:w="616" w:type="dxa"/>
            <w:shd w:val="clear" w:color="auto" w:fill="auto"/>
            <w:textDirection w:val="btLr"/>
            <w:vAlign w:val="bottom"/>
            <w:hideMark/>
          </w:tcPr>
          <w:p w14:paraId="02C959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Vezetési és prezentációs technikák gyakorlata</w:t>
            </w:r>
          </w:p>
        </w:tc>
        <w:tc>
          <w:tcPr>
            <w:tcW w:w="666" w:type="dxa"/>
            <w:shd w:val="clear" w:color="auto" w:fill="auto"/>
            <w:textDirection w:val="btLr"/>
            <w:vAlign w:val="bottom"/>
            <w:hideMark/>
          </w:tcPr>
          <w:p w14:paraId="0172B544" w14:textId="77777777" w:rsidR="009C5D1E" w:rsidRPr="00746F1B" w:rsidRDefault="00717A77"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Idegenvezető</w:t>
            </w:r>
            <w:r w:rsidR="009C5D1E" w:rsidRPr="00746F1B">
              <w:rPr>
                <w:rFonts w:ascii="Times New Roman" w:eastAsia="Times New Roman" w:hAnsi="Times New Roman" w:cs="Times New Roman"/>
                <w:color w:val="000000"/>
                <w:lang w:eastAsia="hu-HU"/>
              </w:rPr>
              <w:t>i adminisztráció a gyakorlatban</w:t>
            </w:r>
          </w:p>
        </w:tc>
      </w:tr>
      <w:tr w:rsidR="009C5D1E" w:rsidRPr="00746F1B" w14:paraId="3C175812" w14:textId="77777777" w:rsidTr="009C5D1E">
        <w:trPr>
          <w:trHeight w:val="255"/>
          <w:jc w:val="center"/>
        </w:trPr>
        <w:tc>
          <w:tcPr>
            <w:tcW w:w="9357" w:type="dxa"/>
            <w:gridSpan w:val="4"/>
            <w:shd w:val="clear" w:color="auto" w:fill="auto"/>
            <w:noWrap/>
            <w:vAlign w:val="center"/>
            <w:hideMark/>
          </w:tcPr>
          <w:p w14:paraId="338979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FELADATOK</w:t>
            </w:r>
          </w:p>
        </w:tc>
      </w:tr>
      <w:tr w:rsidR="009C5D1E" w:rsidRPr="00746F1B" w14:paraId="0FFF0C63" w14:textId="77777777" w:rsidTr="009C5D1E">
        <w:trPr>
          <w:trHeight w:val="510"/>
          <w:jc w:val="center"/>
        </w:trPr>
        <w:tc>
          <w:tcPr>
            <w:tcW w:w="7508" w:type="dxa"/>
            <w:shd w:val="clear" w:color="auto" w:fill="auto"/>
            <w:noWrap/>
            <w:vAlign w:val="center"/>
            <w:hideMark/>
          </w:tcPr>
          <w:p w14:paraId="669A7A00"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Felismeri az utasok motivációit, az utastípusokat, a konfliktus- és stresszkezelés lehetőségeit</w:t>
            </w:r>
          </w:p>
        </w:tc>
        <w:tc>
          <w:tcPr>
            <w:tcW w:w="567" w:type="dxa"/>
            <w:shd w:val="clear" w:color="auto" w:fill="auto"/>
            <w:noWrap/>
            <w:vAlign w:val="center"/>
            <w:hideMark/>
          </w:tcPr>
          <w:p w14:paraId="4F4730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792A40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64EA6A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DD9E317" w14:textId="77777777" w:rsidTr="009C5D1E">
        <w:trPr>
          <w:trHeight w:val="510"/>
          <w:jc w:val="center"/>
        </w:trPr>
        <w:tc>
          <w:tcPr>
            <w:tcW w:w="7508" w:type="dxa"/>
            <w:shd w:val="clear" w:color="auto" w:fill="auto"/>
            <w:noWrap/>
            <w:vAlign w:val="bottom"/>
            <w:hideMark/>
          </w:tcPr>
          <w:p w14:paraId="468AF7F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Felméri a hallgatóság érdeklődését és igényeit, és annak megfelelően közvetíti az információkat</w:t>
            </w:r>
          </w:p>
        </w:tc>
        <w:tc>
          <w:tcPr>
            <w:tcW w:w="567" w:type="dxa"/>
            <w:shd w:val="clear" w:color="auto" w:fill="auto"/>
            <w:noWrap/>
            <w:vAlign w:val="center"/>
            <w:hideMark/>
          </w:tcPr>
          <w:p w14:paraId="5C56F1C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0E864A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50E860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E250E7B" w14:textId="77777777" w:rsidTr="009C5D1E">
        <w:trPr>
          <w:trHeight w:val="510"/>
          <w:jc w:val="center"/>
        </w:trPr>
        <w:tc>
          <w:tcPr>
            <w:tcW w:w="7508" w:type="dxa"/>
            <w:shd w:val="clear" w:color="auto" w:fill="auto"/>
            <w:noWrap/>
            <w:vAlign w:val="bottom"/>
            <w:hideMark/>
          </w:tcPr>
          <w:p w14:paraId="2AE9E88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Képezi magát, aktualizálja jegyzeteit, felkészül a hiteles kommunikációra</w:t>
            </w:r>
          </w:p>
        </w:tc>
        <w:tc>
          <w:tcPr>
            <w:tcW w:w="567" w:type="dxa"/>
            <w:shd w:val="clear" w:color="auto" w:fill="auto"/>
            <w:noWrap/>
            <w:vAlign w:val="center"/>
            <w:hideMark/>
          </w:tcPr>
          <w:p w14:paraId="6A89A6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3DC596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602D8A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2BEFEA5" w14:textId="77777777" w:rsidTr="009C5D1E">
        <w:trPr>
          <w:trHeight w:val="765"/>
          <w:jc w:val="center"/>
        </w:trPr>
        <w:tc>
          <w:tcPr>
            <w:tcW w:w="7508" w:type="dxa"/>
            <w:shd w:val="clear" w:color="auto" w:fill="auto"/>
            <w:noWrap/>
            <w:vAlign w:val="bottom"/>
            <w:hideMark/>
          </w:tcPr>
          <w:p w14:paraId="7EA96111"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Alkalmazza a városnézés különféle fajtáihoz kapcsolódó munkamódszereket, kezeli az ilyenkor használatos technikai eszközöket</w:t>
            </w:r>
          </w:p>
        </w:tc>
        <w:tc>
          <w:tcPr>
            <w:tcW w:w="567" w:type="dxa"/>
            <w:shd w:val="clear" w:color="auto" w:fill="auto"/>
            <w:noWrap/>
            <w:vAlign w:val="center"/>
            <w:hideMark/>
          </w:tcPr>
          <w:p w14:paraId="42FDC7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1CECC2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1E96B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4643445" w14:textId="77777777" w:rsidTr="009C5D1E">
        <w:trPr>
          <w:trHeight w:val="510"/>
          <w:jc w:val="center"/>
        </w:trPr>
        <w:tc>
          <w:tcPr>
            <w:tcW w:w="7508" w:type="dxa"/>
            <w:shd w:val="clear" w:color="auto" w:fill="auto"/>
            <w:noWrap/>
            <w:vAlign w:val="bottom"/>
            <w:hideMark/>
          </w:tcPr>
          <w:p w14:paraId="643BC1E0"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Összeállítja a tematikus túrák útvonalát, és kiemeli egyediségeit</w:t>
            </w:r>
          </w:p>
        </w:tc>
        <w:tc>
          <w:tcPr>
            <w:tcW w:w="567" w:type="dxa"/>
            <w:shd w:val="clear" w:color="auto" w:fill="auto"/>
            <w:noWrap/>
            <w:vAlign w:val="center"/>
            <w:hideMark/>
          </w:tcPr>
          <w:p w14:paraId="6389A8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33153F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513CCB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35A9FAD" w14:textId="77777777" w:rsidTr="009C5D1E">
        <w:trPr>
          <w:trHeight w:val="510"/>
          <w:jc w:val="center"/>
        </w:trPr>
        <w:tc>
          <w:tcPr>
            <w:tcW w:w="7508" w:type="dxa"/>
            <w:shd w:val="clear" w:color="auto" w:fill="auto"/>
            <w:noWrap/>
            <w:vAlign w:val="bottom"/>
            <w:hideMark/>
          </w:tcPr>
          <w:p w14:paraId="3336140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Felkészül a csoportkísérői feladatok elvégzésére, a vendégek programjainak lebonyolítására</w:t>
            </w:r>
          </w:p>
        </w:tc>
        <w:tc>
          <w:tcPr>
            <w:tcW w:w="567" w:type="dxa"/>
            <w:shd w:val="clear" w:color="auto" w:fill="auto"/>
            <w:noWrap/>
            <w:vAlign w:val="center"/>
            <w:hideMark/>
          </w:tcPr>
          <w:p w14:paraId="3CAA5B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6E8548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A3521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99AB440" w14:textId="77777777" w:rsidTr="009C5D1E">
        <w:trPr>
          <w:trHeight w:val="510"/>
          <w:jc w:val="center"/>
        </w:trPr>
        <w:tc>
          <w:tcPr>
            <w:tcW w:w="7508" w:type="dxa"/>
            <w:shd w:val="clear" w:color="auto" w:fill="auto"/>
            <w:noWrap/>
            <w:vAlign w:val="bottom"/>
            <w:hideMark/>
          </w:tcPr>
          <w:p w14:paraId="36AC8CE9"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Alkalmazza a vendégek érkezéséhez, távozásához kapcsolódó munkamódszereket</w:t>
            </w:r>
          </w:p>
        </w:tc>
        <w:tc>
          <w:tcPr>
            <w:tcW w:w="567" w:type="dxa"/>
            <w:shd w:val="clear" w:color="auto" w:fill="auto"/>
            <w:noWrap/>
            <w:vAlign w:val="center"/>
            <w:hideMark/>
          </w:tcPr>
          <w:p w14:paraId="14A691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551761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7CFEE4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DB16CB" w14:textId="77777777" w:rsidTr="009C5D1E">
        <w:trPr>
          <w:trHeight w:val="510"/>
          <w:jc w:val="center"/>
        </w:trPr>
        <w:tc>
          <w:tcPr>
            <w:tcW w:w="7508" w:type="dxa"/>
            <w:shd w:val="clear" w:color="auto" w:fill="auto"/>
            <w:noWrap/>
            <w:vAlign w:val="bottom"/>
            <w:hideMark/>
          </w:tcPr>
          <w:p w14:paraId="1F01EA1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Tájékoztat a kiállítóhelyek, múzeumok típusairól, állandó és időszaki kiállításairól</w:t>
            </w:r>
          </w:p>
        </w:tc>
        <w:tc>
          <w:tcPr>
            <w:tcW w:w="567" w:type="dxa"/>
            <w:shd w:val="clear" w:color="auto" w:fill="auto"/>
            <w:noWrap/>
            <w:vAlign w:val="center"/>
            <w:hideMark/>
          </w:tcPr>
          <w:p w14:paraId="277D80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14C3A8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11D15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92DAE06" w14:textId="77777777" w:rsidTr="009C5D1E">
        <w:trPr>
          <w:trHeight w:val="510"/>
          <w:jc w:val="center"/>
        </w:trPr>
        <w:tc>
          <w:tcPr>
            <w:tcW w:w="7508" w:type="dxa"/>
            <w:shd w:val="clear" w:color="auto" w:fill="auto"/>
            <w:noWrap/>
            <w:vAlign w:val="bottom"/>
            <w:hideMark/>
          </w:tcPr>
          <w:p w14:paraId="47064D1A"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Alkalmazza a tárlatvezetés szabályait és kezeli technikai eszközeit</w:t>
            </w:r>
          </w:p>
        </w:tc>
        <w:tc>
          <w:tcPr>
            <w:tcW w:w="567" w:type="dxa"/>
            <w:shd w:val="clear" w:color="auto" w:fill="auto"/>
            <w:noWrap/>
            <w:vAlign w:val="center"/>
            <w:hideMark/>
          </w:tcPr>
          <w:p w14:paraId="57C8B2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497DE3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7D9787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98C8408" w14:textId="77777777" w:rsidTr="009C5D1E">
        <w:trPr>
          <w:trHeight w:val="510"/>
          <w:jc w:val="center"/>
        </w:trPr>
        <w:tc>
          <w:tcPr>
            <w:tcW w:w="7508" w:type="dxa"/>
            <w:shd w:val="clear" w:color="auto" w:fill="auto"/>
            <w:noWrap/>
            <w:vAlign w:val="bottom"/>
            <w:hideMark/>
          </w:tcPr>
          <w:p w14:paraId="2879E024"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Ismeri és alkalmazza a különböző vezetési módszereket (retorika, nonverbális kommunikáció)</w:t>
            </w:r>
          </w:p>
        </w:tc>
        <w:tc>
          <w:tcPr>
            <w:tcW w:w="567" w:type="dxa"/>
            <w:shd w:val="clear" w:color="auto" w:fill="auto"/>
            <w:noWrap/>
            <w:vAlign w:val="center"/>
            <w:hideMark/>
          </w:tcPr>
          <w:p w14:paraId="669895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06A29F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7D676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800324D" w14:textId="77777777" w:rsidTr="009C5D1E">
        <w:trPr>
          <w:trHeight w:val="510"/>
          <w:jc w:val="center"/>
        </w:trPr>
        <w:tc>
          <w:tcPr>
            <w:tcW w:w="7508" w:type="dxa"/>
            <w:shd w:val="clear" w:color="auto" w:fill="auto"/>
            <w:noWrap/>
            <w:vAlign w:val="bottom"/>
            <w:hideMark/>
          </w:tcPr>
          <w:p w14:paraId="4EB212F4"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Egyedi vezetési technikákat alkalmaz különböző korosztályok és „handycap”-</w:t>
            </w:r>
            <w:r w:rsidR="00717A77" w:rsidRPr="00746F1B">
              <w:rPr>
                <w:rFonts w:ascii="Times New Roman" w:eastAsia="Times New Roman" w:hAnsi="Times New Roman" w:cs="Times New Roman"/>
                <w:color w:val="000000"/>
                <w:lang w:eastAsia="hu-HU"/>
              </w:rPr>
              <w:t>p</w:t>
            </w:r>
            <w:r w:rsidRPr="00746F1B">
              <w:rPr>
                <w:rFonts w:ascii="Times New Roman" w:eastAsia="Times New Roman" w:hAnsi="Times New Roman" w:cs="Times New Roman"/>
                <w:color w:val="000000"/>
                <w:lang w:eastAsia="hu-HU"/>
              </w:rPr>
              <w:t>el élők esetében</w:t>
            </w:r>
          </w:p>
        </w:tc>
        <w:tc>
          <w:tcPr>
            <w:tcW w:w="567" w:type="dxa"/>
            <w:shd w:val="clear" w:color="auto" w:fill="auto"/>
            <w:noWrap/>
            <w:vAlign w:val="center"/>
            <w:hideMark/>
          </w:tcPr>
          <w:p w14:paraId="208DF1A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007BA9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31998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D04C489" w14:textId="77777777" w:rsidTr="009C5D1E">
        <w:trPr>
          <w:trHeight w:val="255"/>
          <w:jc w:val="center"/>
        </w:trPr>
        <w:tc>
          <w:tcPr>
            <w:tcW w:w="7508" w:type="dxa"/>
            <w:shd w:val="clear" w:color="auto" w:fill="auto"/>
            <w:noWrap/>
            <w:vAlign w:val="bottom"/>
            <w:hideMark/>
          </w:tcPr>
          <w:p w14:paraId="2A967799"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Saját anyanyelvét kifogástalanul beszéli</w:t>
            </w:r>
          </w:p>
        </w:tc>
        <w:tc>
          <w:tcPr>
            <w:tcW w:w="567" w:type="dxa"/>
            <w:shd w:val="clear" w:color="auto" w:fill="auto"/>
            <w:noWrap/>
            <w:vAlign w:val="center"/>
            <w:hideMark/>
          </w:tcPr>
          <w:p w14:paraId="6976EC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125ED0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5A759C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5838A40" w14:textId="77777777" w:rsidTr="009C5D1E">
        <w:trPr>
          <w:trHeight w:val="510"/>
          <w:jc w:val="center"/>
        </w:trPr>
        <w:tc>
          <w:tcPr>
            <w:tcW w:w="7508" w:type="dxa"/>
            <w:shd w:val="clear" w:color="auto" w:fill="auto"/>
            <w:noWrap/>
            <w:vAlign w:val="bottom"/>
            <w:hideMark/>
          </w:tcPr>
          <w:p w14:paraId="6AF4B5C0"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Ismeri és alkalmazza anyanyelve és az idegen</w:t>
            </w:r>
            <w:r w:rsidR="00263DD3">
              <w:rPr>
                <w:rFonts w:ascii="Times New Roman" w:eastAsia="Times New Roman" w:hAnsi="Times New Roman" w:cs="Times New Roman"/>
                <w:color w:val="000000"/>
                <w:lang w:eastAsia="hu-HU"/>
              </w:rPr>
              <w:t xml:space="preserve"> </w:t>
            </w:r>
            <w:r w:rsidRPr="00746F1B">
              <w:rPr>
                <w:rFonts w:ascii="Times New Roman" w:eastAsia="Times New Roman" w:hAnsi="Times New Roman" w:cs="Times New Roman"/>
                <w:color w:val="000000"/>
                <w:lang w:eastAsia="hu-HU"/>
              </w:rPr>
              <w:t>nyelv nyelvtani szabályszerűségeit, nyelvi fordulatait</w:t>
            </w:r>
          </w:p>
        </w:tc>
        <w:tc>
          <w:tcPr>
            <w:tcW w:w="567" w:type="dxa"/>
            <w:shd w:val="clear" w:color="auto" w:fill="auto"/>
            <w:noWrap/>
            <w:vAlign w:val="center"/>
            <w:hideMark/>
          </w:tcPr>
          <w:p w14:paraId="48ED7B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59B5A3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84F4E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17956CC" w14:textId="77777777" w:rsidTr="009C5D1E">
        <w:trPr>
          <w:trHeight w:val="765"/>
          <w:jc w:val="center"/>
        </w:trPr>
        <w:tc>
          <w:tcPr>
            <w:tcW w:w="7508" w:type="dxa"/>
            <w:shd w:val="clear" w:color="auto" w:fill="auto"/>
            <w:noWrap/>
            <w:vAlign w:val="bottom"/>
            <w:hideMark/>
          </w:tcPr>
          <w:p w14:paraId="225B757F"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Alapvető retorikai képességekkel rendelkezik, így alkalmas a mondandójának megfelelő stílus kiválasztására</w:t>
            </w:r>
          </w:p>
        </w:tc>
        <w:tc>
          <w:tcPr>
            <w:tcW w:w="567" w:type="dxa"/>
            <w:shd w:val="clear" w:color="auto" w:fill="auto"/>
            <w:noWrap/>
            <w:vAlign w:val="center"/>
            <w:hideMark/>
          </w:tcPr>
          <w:p w14:paraId="29B73E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75D6A2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61652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AA99207" w14:textId="77777777" w:rsidTr="009C5D1E">
        <w:trPr>
          <w:trHeight w:val="510"/>
          <w:jc w:val="center"/>
        </w:trPr>
        <w:tc>
          <w:tcPr>
            <w:tcW w:w="7508" w:type="dxa"/>
            <w:shd w:val="clear" w:color="auto" w:fill="auto"/>
            <w:noWrap/>
            <w:vAlign w:val="bottom"/>
            <w:hideMark/>
          </w:tcPr>
          <w:p w14:paraId="0703A921"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Képes a folyamatos beszédre, a spontán megnyilvánulásokra</w:t>
            </w:r>
          </w:p>
        </w:tc>
        <w:tc>
          <w:tcPr>
            <w:tcW w:w="567" w:type="dxa"/>
            <w:shd w:val="clear" w:color="auto" w:fill="auto"/>
            <w:noWrap/>
            <w:vAlign w:val="center"/>
            <w:hideMark/>
          </w:tcPr>
          <w:p w14:paraId="327C02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5A73D6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906F3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C12AEF9" w14:textId="77777777" w:rsidTr="009C5D1E">
        <w:trPr>
          <w:trHeight w:val="510"/>
          <w:jc w:val="center"/>
        </w:trPr>
        <w:tc>
          <w:tcPr>
            <w:tcW w:w="7508" w:type="dxa"/>
            <w:shd w:val="clear" w:color="auto" w:fill="auto"/>
            <w:noWrap/>
            <w:vAlign w:val="bottom"/>
            <w:hideMark/>
          </w:tcPr>
          <w:p w14:paraId="2653DF00"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Alkalmazza az általános, szakmai, akadémiai és szabadidős szókincset</w:t>
            </w:r>
          </w:p>
        </w:tc>
        <w:tc>
          <w:tcPr>
            <w:tcW w:w="567" w:type="dxa"/>
            <w:shd w:val="clear" w:color="auto" w:fill="auto"/>
            <w:noWrap/>
            <w:vAlign w:val="center"/>
            <w:hideMark/>
          </w:tcPr>
          <w:p w14:paraId="7A9ECF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3982AD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653ACE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76E5663" w14:textId="77777777" w:rsidTr="009C5D1E">
        <w:trPr>
          <w:trHeight w:val="510"/>
          <w:jc w:val="center"/>
        </w:trPr>
        <w:tc>
          <w:tcPr>
            <w:tcW w:w="7508" w:type="dxa"/>
            <w:shd w:val="clear" w:color="auto" w:fill="auto"/>
            <w:noWrap/>
            <w:vAlign w:val="bottom"/>
            <w:hideMark/>
          </w:tcPr>
          <w:p w14:paraId="13CF3F55"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Megfelelően értelmezi és használja az idegenvezetői dokumentumokat</w:t>
            </w:r>
          </w:p>
        </w:tc>
        <w:tc>
          <w:tcPr>
            <w:tcW w:w="567" w:type="dxa"/>
            <w:shd w:val="clear" w:color="auto" w:fill="auto"/>
            <w:noWrap/>
            <w:vAlign w:val="center"/>
            <w:hideMark/>
          </w:tcPr>
          <w:p w14:paraId="10BD4E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496D44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7FEFA3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8AADFFA" w14:textId="77777777" w:rsidTr="009C5D1E">
        <w:trPr>
          <w:trHeight w:val="255"/>
          <w:jc w:val="center"/>
        </w:trPr>
        <w:tc>
          <w:tcPr>
            <w:tcW w:w="7508" w:type="dxa"/>
            <w:shd w:val="clear" w:color="auto" w:fill="auto"/>
            <w:noWrap/>
            <w:vAlign w:val="bottom"/>
            <w:hideMark/>
          </w:tcPr>
          <w:p w14:paraId="4EF4EC9B"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Rendkívüli eseményekről jegyzőkönyvet vesz fel</w:t>
            </w:r>
          </w:p>
        </w:tc>
        <w:tc>
          <w:tcPr>
            <w:tcW w:w="567" w:type="dxa"/>
            <w:shd w:val="clear" w:color="auto" w:fill="auto"/>
            <w:noWrap/>
            <w:vAlign w:val="center"/>
            <w:hideMark/>
          </w:tcPr>
          <w:p w14:paraId="2525CB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35FFBB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2EC3CD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B85FAA7" w14:textId="77777777" w:rsidTr="009C5D1E">
        <w:trPr>
          <w:trHeight w:val="255"/>
          <w:jc w:val="center"/>
        </w:trPr>
        <w:tc>
          <w:tcPr>
            <w:tcW w:w="7508" w:type="dxa"/>
            <w:shd w:val="clear" w:color="auto" w:fill="auto"/>
            <w:noWrap/>
            <w:vAlign w:val="bottom"/>
            <w:hideMark/>
          </w:tcPr>
          <w:p w14:paraId="3E5F3637"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Beszámolót készít a lezajlott utazásról</w:t>
            </w:r>
          </w:p>
        </w:tc>
        <w:tc>
          <w:tcPr>
            <w:tcW w:w="567" w:type="dxa"/>
            <w:shd w:val="clear" w:color="auto" w:fill="auto"/>
            <w:noWrap/>
            <w:vAlign w:val="center"/>
            <w:hideMark/>
          </w:tcPr>
          <w:p w14:paraId="65AF9E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1D6F72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5789C6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7EC9F5C" w14:textId="77777777" w:rsidTr="009C5D1E">
        <w:trPr>
          <w:trHeight w:val="255"/>
          <w:jc w:val="center"/>
        </w:trPr>
        <w:tc>
          <w:tcPr>
            <w:tcW w:w="7508" w:type="dxa"/>
            <w:shd w:val="clear" w:color="auto" w:fill="auto"/>
            <w:noWrap/>
            <w:vAlign w:val="bottom"/>
            <w:hideMark/>
          </w:tcPr>
          <w:p w14:paraId="3DEDCE3B"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Egyeztet, kapcsolatot tart fenn a csoport referensével</w:t>
            </w:r>
          </w:p>
        </w:tc>
        <w:tc>
          <w:tcPr>
            <w:tcW w:w="567" w:type="dxa"/>
            <w:shd w:val="clear" w:color="auto" w:fill="auto"/>
            <w:noWrap/>
            <w:vAlign w:val="center"/>
            <w:hideMark/>
          </w:tcPr>
          <w:p w14:paraId="670D87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0D02BA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3CB933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29AD018" w14:textId="77777777" w:rsidTr="009C5D1E">
        <w:trPr>
          <w:trHeight w:val="255"/>
          <w:jc w:val="center"/>
        </w:trPr>
        <w:tc>
          <w:tcPr>
            <w:tcW w:w="9357" w:type="dxa"/>
            <w:gridSpan w:val="4"/>
            <w:shd w:val="clear" w:color="auto" w:fill="auto"/>
            <w:noWrap/>
            <w:vAlign w:val="center"/>
            <w:hideMark/>
          </w:tcPr>
          <w:p w14:paraId="3BAA62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ISMERETEK</w:t>
            </w:r>
          </w:p>
        </w:tc>
      </w:tr>
      <w:tr w:rsidR="009C5D1E" w:rsidRPr="00746F1B" w14:paraId="5E8D2D87" w14:textId="77777777" w:rsidTr="009C5D1E">
        <w:trPr>
          <w:trHeight w:val="510"/>
          <w:jc w:val="center"/>
        </w:trPr>
        <w:tc>
          <w:tcPr>
            <w:tcW w:w="7508" w:type="dxa"/>
            <w:shd w:val="clear" w:color="auto" w:fill="auto"/>
            <w:noWrap/>
            <w:vAlign w:val="bottom"/>
            <w:hideMark/>
          </w:tcPr>
          <w:p w14:paraId="582DDD9E"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„Standard” gyalogos városnézések felépítése, szabályai</w:t>
            </w:r>
          </w:p>
        </w:tc>
        <w:tc>
          <w:tcPr>
            <w:tcW w:w="567" w:type="dxa"/>
            <w:shd w:val="clear" w:color="auto" w:fill="auto"/>
            <w:noWrap/>
            <w:vAlign w:val="center"/>
            <w:hideMark/>
          </w:tcPr>
          <w:p w14:paraId="729BD9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5FEF36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76F98C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B7B44BB" w14:textId="77777777" w:rsidTr="009C5D1E">
        <w:trPr>
          <w:trHeight w:val="510"/>
          <w:jc w:val="center"/>
        </w:trPr>
        <w:tc>
          <w:tcPr>
            <w:tcW w:w="7508" w:type="dxa"/>
            <w:shd w:val="clear" w:color="auto" w:fill="auto"/>
            <w:noWrap/>
            <w:vAlign w:val="bottom"/>
            <w:hideMark/>
          </w:tcPr>
          <w:p w14:paraId="69187EAA"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Autóbuszos körutazások lebonyolításának sajátosságai</w:t>
            </w:r>
          </w:p>
        </w:tc>
        <w:tc>
          <w:tcPr>
            <w:tcW w:w="567" w:type="dxa"/>
            <w:shd w:val="clear" w:color="auto" w:fill="auto"/>
            <w:noWrap/>
            <w:vAlign w:val="center"/>
            <w:hideMark/>
          </w:tcPr>
          <w:p w14:paraId="6BC02B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465D54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058C1E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17A90C4" w14:textId="77777777" w:rsidTr="009C5D1E">
        <w:trPr>
          <w:trHeight w:val="510"/>
          <w:jc w:val="center"/>
        </w:trPr>
        <w:tc>
          <w:tcPr>
            <w:tcW w:w="7508" w:type="dxa"/>
            <w:shd w:val="clear" w:color="auto" w:fill="auto"/>
            <w:noWrap/>
            <w:vAlign w:val="bottom"/>
            <w:hideMark/>
          </w:tcPr>
          <w:p w14:paraId="73089C29"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Fakultatív programok szervezésének és lebonyolításának szabályai</w:t>
            </w:r>
          </w:p>
        </w:tc>
        <w:tc>
          <w:tcPr>
            <w:tcW w:w="567" w:type="dxa"/>
            <w:shd w:val="clear" w:color="auto" w:fill="auto"/>
            <w:noWrap/>
            <w:vAlign w:val="center"/>
            <w:hideMark/>
          </w:tcPr>
          <w:p w14:paraId="2C5BD6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5A34F5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3CA92E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8A41452" w14:textId="77777777" w:rsidTr="009C5D1E">
        <w:trPr>
          <w:trHeight w:val="255"/>
          <w:jc w:val="center"/>
        </w:trPr>
        <w:tc>
          <w:tcPr>
            <w:tcW w:w="7508" w:type="dxa"/>
            <w:shd w:val="clear" w:color="auto" w:fill="auto"/>
            <w:noWrap/>
            <w:vAlign w:val="bottom"/>
            <w:hideMark/>
          </w:tcPr>
          <w:p w14:paraId="16109868"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Szakrális értékek bemutatásának módszertana</w:t>
            </w:r>
          </w:p>
        </w:tc>
        <w:tc>
          <w:tcPr>
            <w:tcW w:w="567" w:type="dxa"/>
            <w:shd w:val="clear" w:color="auto" w:fill="auto"/>
            <w:noWrap/>
            <w:vAlign w:val="center"/>
            <w:hideMark/>
          </w:tcPr>
          <w:p w14:paraId="15B382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229511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4BBDBA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B4B8482" w14:textId="77777777" w:rsidTr="009C5D1E">
        <w:trPr>
          <w:trHeight w:val="255"/>
          <w:jc w:val="center"/>
        </w:trPr>
        <w:tc>
          <w:tcPr>
            <w:tcW w:w="7508" w:type="dxa"/>
            <w:shd w:val="clear" w:color="auto" w:fill="auto"/>
            <w:noWrap/>
            <w:vAlign w:val="bottom"/>
            <w:hideMark/>
          </w:tcPr>
          <w:p w14:paraId="59AC7C0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Múzeumok típusai, struktúrája</w:t>
            </w:r>
          </w:p>
        </w:tc>
        <w:tc>
          <w:tcPr>
            <w:tcW w:w="567" w:type="dxa"/>
            <w:shd w:val="clear" w:color="auto" w:fill="auto"/>
            <w:noWrap/>
            <w:vAlign w:val="center"/>
            <w:hideMark/>
          </w:tcPr>
          <w:p w14:paraId="491E39F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27A349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3E4940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408C799" w14:textId="77777777" w:rsidTr="009C5D1E">
        <w:trPr>
          <w:trHeight w:val="510"/>
          <w:jc w:val="center"/>
        </w:trPr>
        <w:tc>
          <w:tcPr>
            <w:tcW w:w="7508" w:type="dxa"/>
            <w:shd w:val="clear" w:color="auto" w:fill="auto"/>
            <w:noWrap/>
            <w:vAlign w:val="bottom"/>
            <w:hideMark/>
          </w:tcPr>
          <w:p w14:paraId="3B27379C"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Vezetési technikák belső helyszíneken (múzeum, galéria, kastély)</w:t>
            </w:r>
          </w:p>
        </w:tc>
        <w:tc>
          <w:tcPr>
            <w:tcW w:w="567" w:type="dxa"/>
            <w:shd w:val="clear" w:color="auto" w:fill="auto"/>
            <w:noWrap/>
            <w:vAlign w:val="center"/>
            <w:hideMark/>
          </w:tcPr>
          <w:p w14:paraId="6A8D20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433717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394F1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D694F68" w14:textId="77777777" w:rsidTr="009C5D1E">
        <w:trPr>
          <w:trHeight w:val="510"/>
          <w:jc w:val="center"/>
        </w:trPr>
        <w:tc>
          <w:tcPr>
            <w:tcW w:w="7508" w:type="dxa"/>
            <w:shd w:val="clear" w:color="auto" w:fill="auto"/>
            <w:noWrap/>
            <w:vAlign w:val="bottom"/>
            <w:hideMark/>
          </w:tcPr>
          <w:p w14:paraId="0FDE308C"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Nemzeti parkok, természetvédelmi területek, tanösvények bemutatásának metodikája</w:t>
            </w:r>
          </w:p>
        </w:tc>
        <w:tc>
          <w:tcPr>
            <w:tcW w:w="567" w:type="dxa"/>
            <w:shd w:val="clear" w:color="auto" w:fill="auto"/>
            <w:noWrap/>
            <w:vAlign w:val="center"/>
            <w:hideMark/>
          </w:tcPr>
          <w:p w14:paraId="59F916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43F3E7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7F0853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8336F43" w14:textId="77777777" w:rsidTr="009C5D1E">
        <w:trPr>
          <w:trHeight w:val="510"/>
          <w:jc w:val="center"/>
        </w:trPr>
        <w:tc>
          <w:tcPr>
            <w:tcW w:w="7508" w:type="dxa"/>
            <w:shd w:val="clear" w:color="auto" w:fill="auto"/>
            <w:noWrap/>
            <w:vAlign w:val="bottom"/>
            <w:hideMark/>
          </w:tcPr>
          <w:p w14:paraId="4C183AE6"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Tematikus városnézések, körutak összeállításának módszertana</w:t>
            </w:r>
          </w:p>
        </w:tc>
        <w:tc>
          <w:tcPr>
            <w:tcW w:w="567" w:type="dxa"/>
            <w:shd w:val="clear" w:color="auto" w:fill="auto"/>
            <w:noWrap/>
            <w:vAlign w:val="center"/>
            <w:hideMark/>
          </w:tcPr>
          <w:p w14:paraId="589855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671903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459B0C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0193405" w14:textId="77777777" w:rsidTr="009C5D1E">
        <w:trPr>
          <w:trHeight w:val="255"/>
          <w:jc w:val="center"/>
        </w:trPr>
        <w:tc>
          <w:tcPr>
            <w:tcW w:w="7508" w:type="dxa"/>
            <w:shd w:val="clear" w:color="auto" w:fill="auto"/>
            <w:noWrap/>
            <w:vAlign w:val="bottom"/>
            <w:hideMark/>
          </w:tcPr>
          <w:p w14:paraId="18404B4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Élményvezetések sajátosságai</w:t>
            </w:r>
          </w:p>
        </w:tc>
        <w:tc>
          <w:tcPr>
            <w:tcW w:w="567" w:type="dxa"/>
            <w:shd w:val="clear" w:color="auto" w:fill="auto"/>
            <w:noWrap/>
            <w:vAlign w:val="center"/>
            <w:hideMark/>
          </w:tcPr>
          <w:p w14:paraId="75940E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4C05B0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115835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0F4ADCE" w14:textId="77777777" w:rsidTr="009C5D1E">
        <w:trPr>
          <w:trHeight w:val="510"/>
          <w:jc w:val="center"/>
        </w:trPr>
        <w:tc>
          <w:tcPr>
            <w:tcW w:w="7508" w:type="dxa"/>
            <w:shd w:val="clear" w:color="auto" w:fill="auto"/>
            <w:noWrap/>
            <w:vAlign w:val="bottom"/>
            <w:hideMark/>
          </w:tcPr>
          <w:p w14:paraId="61ED4768"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Egyedi közlekedési eszközök alkalmazásának jellemzői a vezetések során (kerékpár, segway, dotto)</w:t>
            </w:r>
          </w:p>
        </w:tc>
        <w:tc>
          <w:tcPr>
            <w:tcW w:w="567" w:type="dxa"/>
            <w:shd w:val="clear" w:color="auto" w:fill="auto"/>
            <w:noWrap/>
            <w:vAlign w:val="center"/>
            <w:hideMark/>
          </w:tcPr>
          <w:p w14:paraId="66D945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3845D2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69AC45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174D743" w14:textId="77777777" w:rsidTr="009C5D1E">
        <w:trPr>
          <w:trHeight w:val="255"/>
          <w:jc w:val="center"/>
        </w:trPr>
        <w:tc>
          <w:tcPr>
            <w:tcW w:w="7508" w:type="dxa"/>
            <w:shd w:val="clear" w:color="auto" w:fill="auto"/>
            <w:noWrap/>
            <w:vAlign w:val="bottom"/>
            <w:hideMark/>
          </w:tcPr>
          <w:p w14:paraId="15BC762E"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Embertípusok, utastípusok jellemzői</w:t>
            </w:r>
          </w:p>
        </w:tc>
        <w:tc>
          <w:tcPr>
            <w:tcW w:w="567" w:type="dxa"/>
            <w:shd w:val="clear" w:color="auto" w:fill="auto"/>
            <w:noWrap/>
            <w:vAlign w:val="center"/>
            <w:hideMark/>
          </w:tcPr>
          <w:p w14:paraId="7A0E7A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1890D8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7DB41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F4A3F25" w14:textId="77777777" w:rsidTr="009C5D1E">
        <w:trPr>
          <w:trHeight w:val="510"/>
          <w:jc w:val="center"/>
        </w:trPr>
        <w:tc>
          <w:tcPr>
            <w:tcW w:w="7508" w:type="dxa"/>
            <w:shd w:val="clear" w:color="auto" w:fill="auto"/>
            <w:noWrap/>
            <w:vAlign w:val="bottom"/>
            <w:hideMark/>
          </w:tcPr>
          <w:p w14:paraId="7A72C747"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Célcsoportok életkori sajátosságai (Gyerek, ifjúsági, idős)</w:t>
            </w:r>
          </w:p>
        </w:tc>
        <w:tc>
          <w:tcPr>
            <w:tcW w:w="567" w:type="dxa"/>
            <w:shd w:val="clear" w:color="auto" w:fill="auto"/>
            <w:noWrap/>
            <w:vAlign w:val="center"/>
            <w:hideMark/>
          </w:tcPr>
          <w:p w14:paraId="2053F9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50A557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720B1C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6CF4103" w14:textId="77777777" w:rsidTr="009C5D1E">
        <w:trPr>
          <w:trHeight w:val="510"/>
          <w:jc w:val="center"/>
        </w:trPr>
        <w:tc>
          <w:tcPr>
            <w:tcW w:w="7508" w:type="dxa"/>
            <w:shd w:val="clear" w:color="auto" w:fill="auto"/>
            <w:noWrap/>
            <w:vAlign w:val="bottom"/>
            <w:hideMark/>
          </w:tcPr>
          <w:p w14:paraId="4E6541B0"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Vezetési technikák testi és szellemi korlátozással élők számára</w:t>
            </w:r>
          </w:p>
        </w:tc>
        <w:tc>
          <w:tcPr>
            <w:tcW w:w="567" w:type="dxa"/>
            <w:shd w:val="clear" w:color="auto" w:fill="auto"/>
            <w:noWrap/>
            <w:vAlign w:val="center"/>
            <w:hideMark/>
          </w:tcPr>
          <w:p w14:paraId="1D95CF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173B0F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FBC53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E071600" w14:textId="77777777" w:rsidTr="009C5D1E">
        <w:trPr>
          <w:trHeight w:val="255"/>
          <w:jc w:val="center"/>
        </w:trPr>
        <w:tc>
          <w:tcPr>
            <w:tcW w:w="7508" w:type="dxa"/>
            <w:shd w:val="clear" w:color="auto" w:fill="auto"/>
            <w:noWrap/>
            <w:vAlign w:val="bottom"/>
            <w:hideMark/>
          </w:tcPr>
          <w:p w14:paraId="57FDBFE5"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Csoportpszichológiai és –dinamikai ismeretek</w:t>
            </w:r>
          </w:p>
        </w:tc>
        <w:tc>
          <w:tcPr>
            <w:tcW w:w="567" w:type="dxa"/>
            <w:shd w:val="clear" w:color="auto" w:fill="auto"/>
            <w:noWrap/>
            <w:vAlign w:val="center"/>
            <w:hideMark/>
          </w:tcPr>
          <w:p w14:paraId="3CB789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6829E2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9D2FB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10DC72E" w14:textId="77777777" w:rsidTr="009C5D1E">
        <w:trPr>
          <w:trHeight w:val="255"/>
          <w:jc w:val="center"/>
        </w:trPr>
        <w:tc>
          <w:tcPr>
            <w:tcW w:w="7508" w:type="dxa"/>
            <w:shd w:val="clear" w:color="auto" w:fill="auto"/>
            <w:noWrap/>
            <w:vAlign w:val="bottom"/>
            <w:hideMark/>
          </w:tcPr>
          <w:p w14:paraId="10E3AFD5"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Stressz- és konfliktuskezelés, rizikófaktorok</w:t>
            </w:r>
          </w:p>
        </w:tc>
        <w:tc>
          <w:tcPr>
            <w:tcW w:w="567" w:type="dxa"/>
            <w:shd w:val="clear" w:color="auto" w:fill="auto"/>
            <w:noWrap/>
            <w:vAlign w:val="center"/>
            <w:hideMark/>
          </w:tcPr>
          <w:p w14:paraId="09DD29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049ADE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4461E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F86DAC9" w14:textId="77777777" w:rsidTr="009C5D1E">
        <w:trPr>
          <w:trHeight w:val="510"/>
          <w:jc w:val="center"/>
        </w:trPr>
        <w:tc>
          <w:tcPr>
            <w:tcW w:w="7508" w:type="dxa"/>
            <w:shd w:val="clear" w:color="auto" w:fill="auto"/>
            <w:noWrap/>
            <w:vAlign w:val="bottom"/>
            <w:hideMark/>
          </w:tcPr>
          <w:p w14:paraId="189F1B0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Prezentációs, előadói technikák (retorika, nonverbális kommunikáció)</w:t>
            </w:r>
          </w:p>
        </w:tc>
        <w:tc>
          <w:tcPr>
            <w:tcW w:w="567" w:type="dxa"/>
            <w:shd w:val="clear" w:color="auto" w:fill="auto"/>
            <w:noWrap/>
            <w:vAlign w:val="center"/>
            <w:hideMark/>
          </w:tcPr>
          <w:p w14:paraId="2ADBF9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540986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C6A92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F9A217F" w14:textId="77777777" w:rsidTr="009C5D1E">
        <w:trPr>
          <w:trHeight w:val="255"/>
          <w:jc w:val="center"/>
        </w:trPr>
        <w:tc>
          <w:tcPr>
            <w:tcW w:w="7508" w:type="dxa"/>
            <w:shd w:val="clear" w:color="auto" w:fill="auto"/>
            <w:noWrap/>
            <w:vAlign w:val="bottom"/>
            <w:hideMark/>
          </w:tcPr>
          <w:p w14:paraId="23843DBE"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külső megjelenés alapszabályai</w:t>
            </w:r>
          </w:p>
        </w:tc>
        <w:tc>
          <w:tcPr>
            <w:tcW w:w="567" w:type="dxa"/>
            <w:shd w:val="clear" w:color="auto" w:fill="auto"/>
            <w:noWrap/>
            <w:vAlign w:val="center"/>
            <w:hideMark/>
          </w:tcPr>
          <w:p w14:paraId="23416B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1FB5BB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9F74E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C480FB3" w14:textId="77777777" w:rsidTr="009C5D1E">
        <w:trPr>
          <w:trHeight w:val="255"/>
          <w:jc w:val="center"/>
        </w:trPr>
        <w:tc>
          <w:tcPr>
            <w:tcW w:w="7508" w:type="dxa"/>
            <w:shd w:val="clear" w:color="auto" w:fill="auto"/>
            <w:noWrap/>
            <w:vAlign w:val="bottom"/>
            <w:hideMark/>
          </w:tcPr>
          <w:p w14:paraId="1703E679"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Kommunikációs technikák, interakciós képesség</w:t>
            </w:r>
          </w:p>
        </w:tc>
        <w:tc>
          <w:tcPr>
            <w:tcW w:w="567" w:type="dxa"/>
            <w:shd w:val="clear" w:color="auto" w:fill="auto"/>
            <w:noWrap/>
            <w:vAlign w:val="center"/>
            <w:hideMark/>
          </w:tcPr>
          <w:p w14:paraId="0BAD61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15848E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9513A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80844A" w14:textId="77777777" w:rsidTr="009C5D1E">
        <w:trPr>
          <w:trHeight w:val="255"/>
          <w:jc w:val="center"/>
        </w:trPr>
        <w:tc>
          <w:tcPr>
            <w:tcW w:w="7508" w:type="dxa"/>
            <w:shd w:val="clear" w:color="auto" w:fill="auto"/>
            <w:noWrap/>
            <w:vAlign w:val="bottom"/>
            <w:hideMark/>
          </w:tcPr>
          <w:p w14:paraId="538F1D18"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Nyelvtani szabályok magas szintű ismerete</w:t>
            </w:r>
          </w:p>
        </w:tc>
        <w:tc>
          <w:tcPr>
            <w:tcW w:w="567" w:type="dxa"/>
            <w:shd w:val="clear" w:color="auto" w:fill="auto"/>
            <w:noWrap/>
            <w:vAlign w:val="center"/>
            <w:hideMark/>
          </w:tcPr>
          <w:p w14:paraId="345BFE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48302A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7AD0B3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773D53A" w14:textId="77777777" w:rsidTr="009C5D1E">
        <w:trPr>
          <w:trHeight w:val="255"/>
          <w:jc w:val="center"/>
        </w:trPr>
        <w:tc>
          <w:tcPr>
            <w:tcW w:w="7508" w:type="dxa"/>
            <w:shd w:val="clear" w:color="auto" w:fill="auto"/>
            <w:noWrap/>
            <w:vAlign w:val="bottom"/>
            <w:hideMark/>
          </w:tcPr>
          <w:p w14:paraId="645FD22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Idegenvezetői dokumentumok sajátosságai</w:t>
            </w:r>
          </w:p>
        </w:tc>
        <w:tc>
          <w:tcPr>
            <w:tcW w:w="567" w:type="dxa"/>
            <w:shd w:val="clear" w:color="auto" w:fill="auto"/>
            <w:noWrap/>
            <w:vAlign w:val="center"/>
            <w:hideMark/>
          </w:tcPr>
          <w:p w14:paraId="4B0D7E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5FCC22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354A88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6F63D8D" w14:textId="77777777" w:rsidTr="009C5D1E">
        <w:trPr>
          <w:trHeight w:val="255"/>
          <w:jc w:val="center"/>
        </w:trPr>
        <w:tc>
          <w:tcPr>
            <w:tcW w:w="7508" w:type="dxa"/>
            <w:shd w:val="clear" w:color="auto" w:fill="auto"/>
            <w:noWrap/>
            <w:vAlign w:val="bottom"/>
            <w:hideMark/>
          </w:tcPr>
          <w:p w14:paraId="01C7BF7B"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ügyviteli szabályok, elszámolás</w:t>
            </w:r>
          </w:p>
        </w:tc>
        <w:tc>
          <w:tcPr>
            <w:tcW w:w="567" w:type="dxa"/>
            <w:shd w:val="clear" w:color="auto" w:fill="auto"/>
            <w:noWrap/>
            <w:vAlign w:val="center"/>
            <w:hideMark/>
          </w:tcPr>
          <w:p w14:paraId="670988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73B382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48A82D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4B4CD2A" w14:textId="77777777" w:rsidTr="009C5D1E">
        <w:trPr>
          <w:trHeight w:val="255"/>
          <w:jc w:val="center"/>
        </w:trPr>
        <w:tc>
          <w:tcPr>
            <w:tcW w:w="7508" w:type="dxa"/>
            <w:shd w:val="clear" w:color="auto" w:fill="auto"/>
            <w:noWrap/>
            <w:vAlign w:val="bottom"/>
            <w:hideMark/>
          </w:tcPr>
          <w:p w14:paraId="5FA4385E"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Idegenvezetői beszámoló szempontjai</w:t>
            </w:r>
          </w:p>
        </w:tc>
        <w:tc>
          <w:tcPr>
            <w:tcW w:w="567" w:type="dxa"/>
            <w:shd w:val="clear" w:color="auto" w:fill="auto"/>
            <w:noWrap/>
            <w:vAlign w:val="center"/>
            <w:hideMark/>
          </w:tcPr>
          <w:p w14:paraId="3A1348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16" w:type="dxa"/>
            <w:shd w:val="clear" w:color="auto" w:fill="auto"/>
            <w:noWrap/>
            <w:vAlign w:val="center"/>
            <w:hideMark/>
          </w:tcPr>
          <w:p w14:paraId="10D485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44142A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5C4B0EC" w14:textId="77777777" w:rsidTr="009C5D1E">
        <w:trPr>
          <w:trHeight w:val="510"/>
          <w:jc w:val="center"/>
        </w:trPr>
        <w:tc>
          <w:tcPr>
            <w:tcW w:w="7508" w:type="dxa"/>
            <w:shd w:val="clear" w:color="auto" w:fill="auto"/>
            <w:noWrap/>
            <w:vAlign w:val="bottom"/>
            <w:hideMark/>
          </w:tcPr>
          <w:p w14:paraId="372F9A34"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Információgyűjtés, keresési technikák, kutatásmódszertan</w:t>
            </w:r>
          </w:p>
        </w:tc>
        <w:tc>
          <w:tcPr>
            <w:tcW w:w="567" w:type="dxa"/>
            <w:shd w:val="clear" w:color="auto" w:fill="auto"/>
            <w:noWrap/>
            <w:vAlign w:val="center"/>
            <w:hideMark/>
          </w:tcPr>
          <w:p w14:paraId="383B7D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5D49A1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666" w:type="dxa"/>
            <w:shd w:val="clear" w:color="auto" w:fill="auto"/>
            <w:noWrap/>
            <w:vAlign w:val="center"/>
            <w:hideMark/>
          </w:tcPr>
          <w:p w14:paraId="6CB98F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30BAD89" w14:textId="77777777" w:rsidTr="009C5D1E">
        <w:trPr>
          <w:trHeight w:val="255"/>
          <w:jc w:val="center"/>
        </w:trPr>
        <w:tc>
          <w:tcPr>
            <w:tcW w:w="7508" w:type="dxa"/>
            <w:shd w:val="clear" w:color="auto" w:fill="auto"/>
            <w:noWrap/>
            <w:vAlign w:val="bottom"/>
            <w:hideMark/>
          </w:tcPr>
          <w:p w14:paraId="05C41718"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Térképolvasás, tájékozódás</w:t>
            </w:r>
          </w:p>
        </w:tc>
        <w:tc>
          <w:tcPr>
            <w:tcW w:w="567" w:type="dxa"/>
            <w:shd w:val="clear" w:color="auto" w:fill="auto"/>
            <w:noWrap/>
            <w:vAlign w:val="center"/>
            <w:hideMark/>
          </w:tcPr>
          <w:p w14:paraId="4EB6A0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4F3926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5E80EC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9AC33A0" w14:textId="77777777" w:rsidTr="009C5D1E">
        <w:trPr>
          <w:trHeight w:val="255"/>
          <w:jc w:val="center"/>
        </w:trPr>
        <w:tc>
          <w:tcPr>
            <w:tcW w:w="9357" w:type="dxa"/>
            <w:gridSpan w:val="4"/>
            <w:shd w:val="clear" w:color="auto" w:fill="auto"/>
            <w:noWrap/>
            <w:vAlign w:val="center"/>
            <w:hideMark/>
          </w:tcPr>
          <w:p w14:paraId="420D0C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KÉSZSÉGEK</w:t>
            </w:r>
          </w:p>
        </w:tc>
      </w:tr>
      <w:tr w:rsidR="009C5D1E" w:rsidRPr="00746F1B" w14:paraId="691862CC" w14:textId="77777777" w:rsidTr="009C5D1E">
        <w:trPr>
          <w:trHeight w:val="255"/>
          <w:jc w:val="center"/>
        </w:trPr>
        <w:tc>
          <w:tcPr>
            <w:tcW w:w="7508" w:type="dxa"/>
            <w:shd w:val="clear" w:color="auto" w:fill="auto"/>
            <w:noWrap/>
            <w:vAlign w:val="bottom"/>
            <w:hideMark/>
          </w:tcPr>
          <w:p w14:paraId="2E452E6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Fogalmazási készség szóban és írásban</w:t>
            </w:r>
          </w:p>
        </w:tc>
        <w:tc>
          <w:tcPr>
            <w:tcW w:w="567" w:type="dxa"/>
            <w:shd w:val="clear" w:color="auto" w:fill="auto"/>
            <w:noWrap/>
            <w:vAlign w:val="center"/>
            <w:hideMark/>
          </w:tcPr>
          <w:p w14:paraId="2F1134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421236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FCF91C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CFF286A" w14:textId="77777777" w:rsidTr="009C5D1E">
        <w:trPr>
          <w:trHeight w:val="255"/>
          <w:jc w:val="center"/>
        </w:trPr>
        <w:tc>
          <w:tcPr>
            <w:tcW w:w="7508" w:type="dxa"/>
            <w:shd w:val="clear" w:color="auto" w:fill="auto"/>
            <w:noWrap/>
            <w:vAlign w:val="bottom"/>
            <w:hideMark/>
          </w:tcPr>
          <w:p w14:paraId="67930E57"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Irodatechnikai eszközök alkalmazása</w:t>
            </w:r>
          </w:p>
        </w:tc>
        <w:tc>
          <w:tcPr>
            <w:tcW w:w="567" w:type="dxa"/>
            <w:shd w:val="clear" w:color="auto" w:fill="auto"/>
            <w:noWrap/>
            <w:vAlign w:val="center"/>
            <w:hideMark/>
          </w:tcPr>
          <w:p w14:paraId="0F99FE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21C3F3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755E48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5EBD0F2" w14:textId="77777777" w:rsidTr="009C5D1E">
        <w:trPr>
          <w:trHeight w:val="255"/>
          <w:jc w:val="center"/>
        </w:trPr>
        <w:tc>
          <w:tcPr>
            <w:tcW w:w="7508" w:type="dxa"/>
            <w:shd w:val="clear" w:color="auto" w:fill="auto"/>
            <w:noWrap/>
            <w:vAlign w:val="bottom"/>
            <w:hideMark/>
          </w:tcPr>
          <w:p w14:paraId="23BE3091"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Köznyelvű és szakmai nyelvű beszédkészség</w:t>
            </w:r>
          </w:p>
        </w:tc>
        <w:tc>
          <w:tcPr>
            <w:tcW w:w="567" w:type="dxa"/>
            <w:shd w:val="clear" w:color="auto" w:fill="auto"/>
            <w:noWrap/>
            <w:vAlign w:val="center"/>
            <w:hideMark/>
          </w:tcPr>
          <w:p w14:paraId="5259FE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6177B8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8F263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1C6DC29" w14:textId="77777777" w:rsidTr="009C5D1E">
        <w:trPr>
          <w:trHeight w:val="255"/>
          <w:jc w:val="center"/>
        </w:trPr>
        <w:tc>
          <w:tcPr>
            <w:tcW w:w="9357" w:type="dxa"/>
            <w:gridSpan w:val="4"/>
            <w:shd w:val="clear" w:color="auto" w:fill="auto"/>
            <w:noWrap/>
            <w:vAlign w:val="center"/>
            <w:hideMark/>
          </w:tcPr>
          <w:p w14:paraId="12BB98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KOMPETENCIÁK</w:t>
            </w:r>
          </w:p>
        </w:tc>
      </w:tr>
      <w:tr w:rsidR="009C5D1E" w:rsidRPr="00746F1B" w14:paraId="1C2BE375" w14:textId="77777777" w:rsidTr="009C5D1E">
        <w:trPr>
          <w:trHeight w:val="255"/>
          <w:jc w:val="center"/>
        </w:trPr>
        <w:tc>
          <w:tcPr>
            <w:tcW w:w="7508" w:type="dxa"/>
            <w:shd w:val="clear" w:color="auto" w:fill="auto"/>
            <w:vAlign w:val="center"/>
            <w:hideMark/>
          </w:tcPr>
          <w:p w14:paraId="04F8EC0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Elhivatottság, elkötelezettség</w:t>
            </w:r>
          </w:p>
        </w:tc>
        <w:tc>
          <w:tcPr>
            <w:tcW w:w="567" w:type="dxa"/>
            <w:shd w:val="clear" w:color="auto" w:fill="auto"/>
            <w:noWrap/>
            <w:vAlign w:val="center"/>
            <w:hideMark/>
          </w:tcPr>
          <w:p w14:paraId="5C82DD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2382AE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677204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7B5268E" w14:textId="77777777" w:rsidTr="009C5D1E">
        <w:trPr>
          <w:trHeight w:val="255"/>
          <w:jc w:val="center"/>
        </w:trPr>
        <w:tc>
          <w:tcPr>
            <w:tcW w:w="7508" w:type="dxa"/>
            <w:shd w:val="clear" w:color="auto" w:fill="auto"/>
            <w:vAlign w:val="center"/>
            <w:hideMark/>
          </w:tcPr>
          <w:p w14:paraId="5AC1C6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Fejlődőképesség, önfejlesztés</w:t>
            </w:r>
          </w:p>
        </w:tc>
        <w:tc>
          <w:tcPr>
            <w:tcW w:w="567" w:type="dxa"/>
            <w:shd w:val="clear" w:color="auto" w:fill="auto"/>
            <w:noWrap/>
            <w:vAlign w:val="center"/>
            <w:hideMark/>
          </w:tcPr>
          <w:p w14:paraId="56E777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08D5EE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122C47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C3C6CEB" w14:textId="77777777" w:rsidTr="009C5D1E">
        <w:trPr>
          <w:trHeight w:val="255"/>
          <w:jc w:val="center"/>
        </w:trPr>
        <w:tc>
          <w:tcPr>
            <w:tcW w:w="7508" w:type="dxa"/>
            <w:shd w:val="clear" w:color="auto" w:fill="auto"/>
            <w:vAlign w:val="center"/>
            <w:hideMark/>
          </w:tcPr>
          <w:p w14:paraId="0B94EF0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Önállóság</w:t>
            </w:r>
          </w:p>
        </w:tc>
        <w:tc>
          <w:tcPr>
            <w:tcW w:w="567" w:type="dxa"/>
            <w:shd w:val="clear" w:color="auto" w:fill="auto"/>
            <w:noWrap/>
            <w:vAlign w:val="center"/>
            <w:hideMark/>
          </w:tcPr>
          <w:p w14:paraId="6BA39A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7E7AF1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D7C7F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666A303" w14:textId="77777777" w:rsidTr="009C5D1E">
        <w:trPr>
          <w:trHeight w:val="255"/>
          <w:jc w:val="center"/>
        </w:trPr>
        <w:tc>
          <w:tcPr>
            <w:tcW w:w="9357" w:type="dxa"/>
            <w:gridSpan w:val="4"/>
            <w:shd w:val="clear" w:color="auto" w:fill="auto"/>
            <w:noWrap/>
            <w:vAlign w:val="center"/>
            <w:hideMark/>
          </w:tcPr>
          <w:p w14:paraId="752B3A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TÁRSAS KOMPETENCIÁK</w:t>
            </w:r>
          </w:p>
        </w:tc>
      </w:tr>
      <w:tr w:rsidR="009C5D1E" w:rsidRPr="00746F1B" w14:paraId="53F662CF" w14:textId="77777777" w:rsidTr="009C5D1E">
        <w:trPr>
          <w:trHeight w:val="255"/>
          <w:jc w:val="center"/>
        </w:trPr>
        <w:tc>
          <w:tcPr>
            <w:tcW w:w="7508" w:type="dxa"/>
            <w:shd w:val="clear" w:color="auto" w:fill="auto"/>
            <w:noWrap/>
            <w:vAlign w:val="bottom"/>
            <w:hideMark/>
          </w:tcPr>
          <w:p w14:paraId="7A88640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Határozottság</w:t>
            </w:r>
          </w:p>
        </w:tc>
        <w:tc>
          <w:tcPr>
            <w:tcW w:w="567" w:type="dxa"/>
            <w:shd w:val="clear" w:color="auto" w:fill="auto"/>
            <w:noWrap/>
            <w:vAlign w:val="center"/>
            <w:hideMark/>
          </w:tcPr>
          <w:p w14:paraId="5D718A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67D0A3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4A1648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1198D1B" w14:textId="77777777" w:rsidTr="009C5D1E">
        <w:trPr>
          <w:trHeight w:val="255"/>
          <w:jc w:val="center"/>
        </w:trPr>
        <w:tc>
          <w:tcPr>
            <w:tcW w:w="7508" w:type="dxa"/>
            <w:shd w:val="clear" w:color="auto" w:fill="auto"/>
            <w:noWrap/>
            <w:vAlign w:val="bottom"/>
            <w:hideMark/>
          </w:tcPr>
          <w:p w14:paraId="2E398A33"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Prezentációs készség</w:t>
            </w:r>
          </w:p>
        </w:tc>
        <w:tc>
          <w:tcPr>
            <w:tcW w:w="567" w:type="dxa"/>
            <w:shd w:val="clear" w:color="auto" w:fill="auto"/>
            <w:noWrap/>
            <w:vAlign w:val="center"/>
            <w:hideMark/>
          </w:tcPr>
          <w:p w14:paraId="707788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34C3B0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525E27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6D71103" w14:textId="77777777" w:rsidTr="009C5D1E">
        <w:trPr>
          <w:trHeight w:val="255"/>
          <w:jc w:val="center"/>
        </w:trPr>
        <w:tc>
          <w:tcPr>
            <w:tcW w:w="7508" w:type="dxa"/>
            <w:shd w:val="clear" w:color="auto" w:fill="auto"/>
            <w:noWrap/>
            <w:vAlign w:val="bottom"/>
            <w:hideMark/>
          </w:tcPr>
          <w:p w14:paraId="4C47089E"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Empatikus készség</w:t>
            </w:r>
          </w:p>
        </w:tc>
        <w:tc>
          <w:tcPr>
            <w:tcW w:w="567" w:type="dxa"/>
            <w:shd w:val="clear" w:color="auto" w:fill="auto"/>
            <w:noWrap/>
            <w:vAlign w:val="center"/>
            <w:hideMark/>
          </w:tcPr>
          <w:p w14:paraId="5C227E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32489A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66835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835F081" w14:textId="77777777" w:rsidTr="009C5D1E">
        <w:trPr>
          <w:trHeight w:val="255"/>
          <w:jc w:val="center"/>
        </w:trPr>
        <w:tc>
          <w:tcPr>
            <w:tcW w:w="9357" w:type="dxa"/>
            <w:gridSpan w:val="4"/>
            <w:shd w:val="clear" w:color="auto" w:fill="auto"/>
            <w:noWrap/>
            <w:vAlign w:val="center"/>
            <w:hideMark/>
          </w:tcPr>
          <w:p w14:paraId="03B455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MÓDSZERKOMPETENCIÁK</w:t>
            </w:r>
          </w:p>
        </w:tc>
      </w:tr>
      <w:tr w:rsidR="009C5D1E" w:rsidRPr="00746F1B" w14:paraId="167284CE" w14:textId="77777777" w:rsidTr="009C5D1E">
        <w:trPr>
          <w:trHeight w:val="255"/>
          <w:jc w:val="center"/>
        </w:trPr>
        <w:tc>
          <w:tcPr>
            <w:tcW w:w="7508" w:type="dxa"/>
            <w:shd w:val="clear" w:color="auto" w:fill="auto"/>
            <w:noWrap/>
            <w:vAlign w:val="bottom"/>
            <w:hideMark/>
          </w:tcPr>
          <w:p w14:paraId="08585052"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Helyzetfelismerés</w:t>
            </w:r>
          </w:p>
        </w:tc>
        <w:tc>
          <w:tcPr>
            <w:tcW w:w="567" w:type="dxa"/>
            <w:shd w:val="clear" w:color="auto" w:fill="auto"/>
            <w:noWrap/>
            <w:vAlign w:val="center"/>
            <w:hideMark/>
          </w:tcPr>
          <w:p w14:paraId="3F0E09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189E61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0F038E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162174B" w14:textId="77777777" w:rsidTr="009C5D1E">
        <w:trPr>
          <w:trHeight w:val="255"/>
          <w:jc w:val="center"/>
        </w:trPr>
        <w:tc>
          <w:tcPr>
            <w:tcW w:w="7508" w:type="dxa"/>
            <w:shd w:val="clear" w:color="auto" w:fill="auto"/>
            <w:noWrap/>
            <w:vAlign w:val="bottom"/>
            <w:hideMark/>
          </w:tcPr>
          <w:p w14:paraId="425DA39C"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Kreativitás, ötletgazdagság</w:t>
            </w:r>
          </w:p>
        </w:tc>
        <w:tc>
          <w:tcPr>
            <w:tcW w:w="567" w:type="dxa"/>
            <w:shd w:val="clear" w:color="auto" w:fill="auto"/>
            <w:noWrap/>
            <w:vAlign w:val="center"/>
            <w:hideMark/>
          </w:tcPr>
          <w:p w14:paraId="1D5A6A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30A7CC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306DDA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2E635CD" w14:textId="77777777" w:rsidTr="009C5D1E">
        <w:trPr>
          <w:trHeight w:val="255"/>
          <w:jc w:val="center"/>
        </w:trPr>
        <w:tc>
          <w:tcPr>
            <w:tcW w:w="7508" w:type="dxa"/>
            <w:shd w:val="clear" w:color="auto" w:fill="auto"/>
            <w:noWrap/>
            <w:vAlign w:val="bottom"/>
            <w:hideMark/>
          </w:tcPr>
          <w:p w14:paraId="2B243D7D"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Rendszerezőképesség</w:t>
            </w:r>
          </w:p>
        </w:tc>
        <w:tc>
          <w:tcPr>
            <w:tcW w:w="567" w:type="dxa"/>
            <w:shd w:val="clear" w:color="auto" w:fill="auto"/>
            <w:noWrap/>
            <w:vAlign w:val="center"/>
            <w:hideMark/>
          </w:tcPr>
          <w:p w14:paraId="2857A2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16" w:type="dxa"/>
            <w:shd w:val="clear" w:color="auto" w:fill="auto"/>
            <w:noWrap/>
            <w:vAlign w:val="center"/>
            <w:hideMark/>
          </w:tcPr>
          <w:p w14:paraId="45000A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666" w:type="dxa"/>
            <w:shd w:val="clear" w:color="auto" w:fill="auto"/>
            <w:noWrap/>
            <w:vAlign w:val="center"/>
            <w:hideMark/>
          </w:tcPr>
          <w:p w14:paraId="2D9BF3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bl>
    <w:p w14:paraId="64AAEA3D"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br w:type="page"/>
      </w:r>
    </w:p>
    <w:p w14:paraId="0BE90E2A" w14:textId="77777777" w:rsidR="00CB420C" w:rsidRDefault="009C5D1E" w:rsidP="00385D47">
      <w:pPr>
        <w:pStyle w:val="Cmsor1"/>
        <w:rPr>
          <w:rFonts w:ascii="Times New Roman" w:eastAsia="Calibri" w:hAnsi="Times New Roman" w:cs="Times New Roman"/>
          <w:sz w:val="28"/>
        </w:rPr>
      </w:pPr>
      <w:bookmarkStart w:id="136" w:name="_Toc476847917"/>
      <w:r w:rsidRPr="00CB420C">
        <w:rPr>
          <w:rFonts w:ascii="Times New Roman" w:eastAsia="Calibri" w:hAnsi="Times New Roman" w:cs="Times New Roman"/>
          <w:sz w:val="28"/>
        </w:rPr>
        <w:lastRenderedPageBreak/>
        <w:t>Útvonaltervezés gyakorlata tantárgy</w:t>
      </w:r>
      <w:bookmarkEnd w:id="136"/>
      <w:r w:rsidRPr="00CB420C">
        <w:rPr>
          <w:rFonts w:ascii="Times New Roman" w:eastAsia="Calibri" w:hAnsi="Times New Roman" w:cs="Times New Roman"/>
          <w:sz w:val="28"/>
        </w:rPr>
        <w:tab/>
      </w:r>
    </w:p>
    <w:p w14:paraId="06D1193C" w14:textId="77777777" w:rsidR="009C5D1E" w:rsidRPr="00CB420C" w:rsidRDefault="00CB420C" w:rsidP="00CB420C">
      <w:pPr>
        <w:rPr>
          <w:rFonts w:ascii="Times New Roman" w:hAnsi="Times New Roman" w:cs="Times New Roman"/>
          <w:b/>
        </w:rPr>
      </w:pPr>
      <w:r>
        <w:tab/>
      </w:r>
      <w:r>
        <w:tab/>
      </w:r>
      <w:r>
        <w:tab/>
      </w:r>
      <w:r>
        <w:tab/>
      </w:r>
      <w:r>
        <w:tab/>
      </w:r>
      <w:r>
        <w:tab/>
      </w:r>
      <w:r>
        <w:tab/>
      </w:r>
      <w:r>
        <w:tab/>
      </w:r>
      <w:r>
        <w:tab/>
      </w:r>
      <w:r>
        <w:tab/>
      </w:r>
      <w:r>
        <w:tab/>
      </w:r>
      <w:r w:rsidR="009C5D1E" w:rsidRPr="00CB420C">
        <w:rPr>
          <w:rFonts w:ascii="Times New Roman" w:hAnsi="Times New Roman" w:cs="Times New Roman"/>
          <w:b/>
        </w:rPr>
        <w:t>31 óra</w:t>
      </w:r>
    </w:p>
    <w:p w14:paraId="1EC1BA36" w14:textId="77777777" w:rsidR="009C5D1E" w:rsidRPr="00746F1B" w:rsidRDefault="00915D5D" w:rsidP="00915D5D">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091171ED" w14:textId="77777777" w:rsidR="009C5D1E" w:rsidRPr="00746F1B" w:rsidRDefault="009C5D1E" w:rsidP="009C5D1E">
      <w:pPr>
        <w:spacing w:after="120"/>
        <w:jc w:val="both"/>
        <w:rPr>
          <w:rFonts w:ascii="Times New Roman" w:eastAsia="Calibri" w:hAnsi="Times New Roman" w:cs="Times New Roman"/>
        </w:rPr>
      </w:pPr>
    </w:p>
    <w:p w14:paraId="7D4C4F6F" w14:textId="77777777" w:rsidR="009C5D1E" w:rsidRPr="00CB420C" w:rsidRDefault="009C5D1E" w:rsidP="00385D47">
      <w:pPr>
        <w:pStyle w:val="Cmsor2"/>
        <w:rPr>
          <w:rFonts w:ascii="Times New Roman" w:eastAsia="Calibri" w:hAnsi="Times New Roman" w:cs="Times New Roman"/>
          <w:szCs w:val="24"/>
        </w:rPr>
      </w:pPr>
      <w:bookmarkStart w:id="137" w:name="_Toc476847918"/>
      <w:r w:rsidRPr="00CB420C">
        <w:rPr>
          <w:rFonts w:ascii="Times New Roman" w:eastAsia="Calibri" w:hAnsi="Times New Roman" w:cs="Times New Roman"/>
          <w:szCs w:val="24"/>
        </w:rPr>
        <w:t>A tantárgy tanításának célja</w:t>
      </w:r>
      <w:bookmarkEnd w:id="137"/>
    </w:p>
    <w:p w14:paraId="73905A52"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oktatásának alapvető célja, hogy a tanulók elsajátítsák az idegenvezetői munka különböző fajtáinak metodikáját. Tegye képessé a tanulókat arra, hogy minden idegenvezetői munkahelyzetben a megfelelő felkészülési és alkalmazási módszert válasszák.</w:t>
      </w:r>
    </w:p>
    <w:p w14:paraId="03E5E584" w14:textId="77777777" w:rsidR="009C5D1E" w:rsidRPr="00746F1B" w:rsidRDefault="009C5D1E" w:rsidP="009C5D1E">
      <w:pPr>
        <w:ind w:left="426"/>
        <w:jc w:val="both"/>
        <w:rPr>
          <w:rFonts w:ascii="Times New Roman" w:eastAsia="Calibri" w:hAnsi="Times New Roman" w:cs="Times New Roman"/>
        </w:rPr>
      </w:pPr>
    </w:p>
    <w:p w14:paraId="25A2B7D2" w14:textId="77777777" w:rsidR="009C5D1E" w:rsidRPr="00CB420C" w:rsidRDefault="009C5D1E" w:rsidP="00385D47">
      <w:pPr>
        <w:pStyle w:val="Cmsor2"/>
        <w:rPr>
          <w:rFonts w:ascii="Times New Roman" w:eastAsia="Calibri" w:hAnsi="Times New Roman" w:cs="Times New Roman"/>
          <w:szCs w:val="22"/>
        </w:rPr>
      </w:pPr>
      <w:bookmarkStart w:id="138" w:name="_Toc476847919"/>
      <w:r w:rsidRPr="00CB420C">
        <w:rPr>
          <w:rFonts w:ascii="Times New Roman" w:eastAsia="Calibri" w:hAnsi="Times New Roman" w:cs="Times New Roman"/>
          <w:szCs w:val="22"/>
        </w:rPr>
        <w:t>Kapcsolódó közismereti, szakmai tartalmak</w:t>
      </w:r>
      <w:bookmarkEnd w:id="138"/>
    </w:p>
    <w:p w14:paraId="6E72B5F9" w14:textId="77777777" w:rsidR="009C5D1E" w:rsidRPr="00746F1B" w:rsidRDefault="009C5D1E" w:rsidP="009C5D1E">
      <w:pPr>
        <w:autoSpaceDE w:val="0"/>
        <w:autoSpaceDN w:val="0"/>
        <w:adjustRightInd w:val="0"/>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41BC049F" w14:textId="77777777" w:rsidR="009C5D1E" w:rsidRPr="00746F1B" w:rsidRDefault="009C5D1E" w:rsidP="009C5D1E">
      <w:pPr>
        <w:ind w:left="426"/>
        <w:jc w:val="both"/>
        <w:rPr>
          <w:rFonts w:ascii="Times New Roman" w:eastAsia="Calibri" w:hAnsi="Times New Roman" w:cs="Times New Roman"/>
        </w:rPr>
      </w:pPr>
    </w:p>
    <w:p w14:paraId="650A28A4" w14:textId="77777777" w:rsidR="009C5D1E" w:rsidRPr="00CB420C" w:rsidRDefault="009C5D1E" w:rsidP="00385D47">
      <w:pPr>
        <w:pStyle w:val="Cmsor2"/>
        <w:rPr>
          <w:rFonts w:ascii="Times New Roman" w:eastAsia="Calibri" w:hAnsi="Times New Roman" w:cs="Times New Roman"/>
          <w:szCs w:val="24"/>
        </w:rPr>
      </w:pPr>
      <w:bookmarkStart w:id="139" w:name="_Toc476847920"/>
      <w:r w:rsidRPr="00CB420C">
        <w:rPr>
          <w:rFonts w:ascii="Times New Roman" w:eastAsia="Calibri" w:hAnsi="Times New Roman" w:cs="Times New Roman"/>
          <w:szCs w:val="24"/>
        </w:rPr>
        <w:t>Témakörök</w:t>
      </w:r>
      <w:bookmarkEnd w:id="139"/>
    </w:p>
    <w:p w14:paraId="51C61676" w14:textId="77777777" w:rsidR="00CB420C" w:rsidRDefault="009C5D1E" w:rsidP="00385D47">
      <w:pPr>
        <w:pStyle w:val="Cmsor3"/>
        <w:rPr>
          <w:rFonts w:ascii="Times New Roman" w:hAnsi="Times New Roman" w:cs="Times New Roman"/>
          <w:b w:val="0"/>
          <w:i/>
          <w:szCs w:val="22"/>
        </w:rPr>
      </w:pPr>
      <w:r w:rsidRPr="00746F1B">
        <w:rPr>
          <w:rFonts w:ascii="Times New Roman" w:hAnsi="Times New Roman" w:cs="Times New Roman"/>
          <w:szCs w:val="22"/>
        </w:rPr>
        <w:t xml:space="preserve"> </w:t>
      </w:r>
      <w:r w:rsidRPr="00CB420C">
        <w:rPr>
          <w:rFonts w:ascii="Times New Roman" w:hAnsi="Times New Roman" w:cs="Times New Roman"/>
          <w:b w:val="0"/>
          <w:i/>
          <w:szCs w:val="22"/>
        </w:rPr>
        <w:t xml:space="preserve">Városnézés szabályai </w:t>
      </w:r>
      <w:r w:rsidRPr="00CB420C">
        <w:rPr>
          <w:rFonts w:ascii="Times New Roman" w:hAnsi="Times New Roman" w:cs="Times New Roman"/>
          <w:b w:val="0"/>
          <w:i/>
          <w:szCs w:val="22"/>
        </w:rPr>
        <w:tab/>
      </w:r>
    </w:p>
    <w:p w14:paraId="37588283" w14:textId="77777777" w:rsidR="009C5D1E" w:rsidRPr="00CB420C" w:rsidRDefault="00CB420C" w:rsidP="00CB420C">
      <w:pPr>
        <w:rPr>
          <w:rFonts w:ascii="Times New Roman" w:hAnsi="Times New Roman" w:cs="Times New Roman"/>
          <w:b/>
        </w:rPr>
      </w:pPr>
      <w:r>
        <w:tab/>
      </w:r>
      <w:r>
        <w:tab/>
      </w:r>
      <w:r>
        <w:tab/>
      </w:r>
      <w:r>
        <w:tab/>
      </w:r>
      <w:r>
        <w:tab/>
      </w:r>
      <w:r>
        <w:tab/>
      </w:r>
      <w:r>
        <w:tab/>
      </w:r>
      <w:r>
        <w:tab/>
      </w:r>
      <w:r>
        <w:tab/>
      </w:r>
      <w:r>
        <w:tab/>
      </w:r>
      <w:r>
        <w:tab/>
      </w:r>
      <w:r w:rsidR="009C5D1E" w:rsidRPr="00CB420C">
        <w:rPr>
          <w:rFonts w:ascii="Times New Roman" w:hAnsi="Times New Roman" w:cs="Times New Roman"/>
          <w:b/>
        </w:rPr>
        <w:t>5 óra</w:t>
      </w:r>
    </w:p>
    <w:p w14:paraId="5993A6AB" w14:textId="77777777" w:rsidR="009C5D1E" w:rsidRPr="00746F1B" w:rsidRDefault="009C5D1E" w:rsidP="009C5D1E">
      <w:pPr>
        <w:ind w:left="851"/>
        <w:jc w:val="left"/>
        <w:rPr>
          <w:rFonts w:ascii="Times New Roman" w:eastAsia="Calibri" w:hAnsi="Times New Roman" w:cs="Times New Roman"/>
        </w:rPr>
      </w:pPr>
      <w:r w:rsidRPr="00746F1B">
        <w:rPr>
          <w:rFonts w:ascii="Times New Roman" w:eastAsia="Calibri" w:hAnsi="Times New Roman" w:cs="Times New Roman"/>
        </w:rPr>
        <w:t>„Standard” gyalogos városnézések felépítése, szabályai</w:t>
      </w:r>
    </w:p>
    <w:p w14:paraId="106DC81D"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5EA2B9C7" w14:textId="77777777" w:rsidR="00CB420C" w:rsidRDefault="009C5D1E" w:rsidP="00385D47">
      <w:pPr>
        <w:pStyle w:val="Cmsor3"/>
        <w:rPr>
          <w:rFonts w:ascii="Times New Roman" w:hAnsi="Times New Roman" w:cs="Times New Roman"/>
          <w:b w:val="0"/>
          <w:i/>
          <w:szCs w:val="22"/>
        </w:rPr>
      </w:pPr>
      <w:r w:rsidRPr="00CB420C">
        <w:rPr>
          <w:rFonts w:ascii="Times New Roman" w:hAnsi="Times New Roman" w:cs="Times New Roman"/>
          <w:b w:val="0"/>
          <w:i/>
          <w:szCs w:val="22"/>
        </w:rPr>
        <w:t>Körutazás</w:t>
      </w:r>
      <w:r w:rsidRPr="00CB420C">
        <w:rPr>
          <w:rFonts w:ascii="Times New Roman" w:hAnsi="Times New Roman" w:cs="Times New Roman"/>
          <w:b w:val="0"/>
          <w:i/>
          <w:szCs w:val="22"/>
        </w:rPr>
        <w:tab/>
      </w:r>
    </w:p>
    <w:p w14:paraId="23BDFECE" w14:textId="77777777" w:rsidR="009C5D1E" w:rsidRPr="00CB420C" w:rsidRDefault="00CB420C" w:rsidP="00CB420C">
      <w:pPr>
        <w:rPr>
          <w:rFonts w:ascii="Times New Roman" w:hAnsi="Times New Roman" w:cs="Times New Roman"/>
          <w:b/>
          <w:sz w:val="24"/>
          <w:szCs w:val="24"/>
        </w:rPr>
      </w:pPr>
      <w:r>
        <w:tab/>
      </w:r>
      <w:r>
        <w:tab/>
      </w:r>
      <w:r>
        <w:tab/>
      </w:r>
      <w:r>
        <w:tab/>
      </w:r>
      <w:r>
        <w:tab/>
      </w:r>
      <w:r>
        <w:tab/>
      </w:r>
      <w:r>
        <w:tab/>
      </w:r>
      <w:r>
        <w:tab/>
      </w:r>
      <w:r>
        <w:tab/>
      </w:r>
      <w:r>
        <w:tab/>
      </w:r>
      <w:r>
        <w:tab/>
      </w:r>
      <w:r w:rsidR="009C5D1E" w:rsidRPr="00CB420C">
        <w:rPr>
          <w:rFonts w:ascii="Times New Roman" w:hAnsi="Times New Roman" w:cs="Times New Roman"/>
          <w:b/>
          <w:sz w:val="24"/>
          <w:szCs w:val="24"/>
        </w:rPr>
        <w:t>6 óra</w:t>
      </w:r>
    </w:p>
    <w:p w14:paraId="4AE4F3CF" w14:textId="77777777" w:rsidR="009C5D1E" w:rsidRPr="00746F1B" w:rsidRDefault="009C5D1E" w:rsidP="009C5D1E">
      <w:pPr>
        <w:ind w:left="851"/>
        <w:jc w:val="left"/>
        <w:rPr>
          <w:rFonts w:ascii="Times New Roman" w:eastAsia="Calibri" w:hAnsi="Times New Roman" w:cs="Times New Roman"/>
        </w:rPr>
      </w:pPr>
      <w:r w:rsidRPr="00746F1B">
        <w:rPr>
          <w:rFonts w:ascii="Times New Roman" w:eastAsia="Calibri" w:hAnsi="Times New Roman" w:cs="Times New Roman"/>
        </w:rPr>
        <w:t>Autóbuszos körutazások lebonyolításának sajátosságai</w:t>
      </w:r>
    </w:p>
    <w:p w14:paraId="4C6A3745" w14:textId="77777777" w:rsidR="009C5D1E" w:rsidRPr="00746F1B" w:rsidRDefault="009C5D1E" w:rsidP="009C5D1E">
      <w:pPr>
        <w:ind w:left="851"/>
        <w:jc w:val="left"/>
        <w:rPr>
          <w:rFonts w:ascii="Times New Roman" w:eastAsia="Calibri" w:hAnsi="Times New Roman" w:cs="Times New Roman"/>
        </w:rPr>
      </w:pPr>
      <w:r w:rsidRPr="00746F1B">
        <w:rPr>
          <w:rFonts w:ascii="Times New Roman" w:eastAsia="Calibri" w:hAnsi="Times New Roman" w:cs="Times New Roman"/>
        </w:rPr>
        <w:t>Fakultatív programok szervezésének és lebonyolításának szabályai</w:t>
      </w:r>
    </w:p>
    <w:p w14:paraId="21D74190" w14:textId="77777777" w:rsidR="009C5D1E" w:rsidRPr="00746F1B" w:rsidRDefault="009C5D1E" w:rsidP="009C5D1E">
      <w:pPr>
        <w:ind w:left="851"/>
        <w:jc w:val="left"/>
        <w:rPr>
          <w:rFonts w:ascii="Times New Roman" w:eastAsia="Calibri" w:hAnsi="Times New Roman" w:cs="Times New Roman"/>
        </w:rPr>
      </w:pPr>
      <w:r w:rsidRPr="00746F1B">
        <w:rPr>
          <w:rFonts w:ascii="Times New Roman" w:eastAsia="Calibri" w:hAnsi="Times New Roman" w:cs="Times New Roman"/>
        </w:rPr>
        <w:t xml:space="preserve">Kapcsolat a gépkocsivezetővel </w:t>
      </w:r>
    </w:p>
    <w:p w14:paraId="59FAEF9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AC5D86F" w14:textId="77777777" w:rsidR="005A53BA" w:rsidRDefault="009C5D1E" w:rsidP="00385D47">
      <w:pPr>
        <w:pStyle w:val="Cmsor3"/>
        <w:rPr>
          <w:rFonts w:ascii="Times New Roman" w:hAnsi="Times New Roman" w:cs="Times New Roman"/>
          <w:b w:val="0"/>
          <w:i/>
          <w:szCs w:val="22"/>
        </w:rPr>
      </w:pPr>
      <w:r w:rsidRPr="005A53BA">
        <w:rPr>
          <w:rFonts w:ascii="Times New Roman" w:hAnsi="Times New Roman" w:cs="Times New Roman"/>
          <w:b w:val="0"/>
          <w:i/>
          <w:szCs w:val="22"/>
        </w:rPr>
        <w:t>Tematikus útvonalak, élményvezetések</w:t>
      </w:r>
      <w:r w:rsidRPr="005A53BA">
        <w:rPr>
          <w:rFonts w:ascii="Times New Roman" w:hAnsi="Times New Roman" w:cs="Times New Roman"/>
          <w:b w:val="0"/>
          <w:i/>
          <w:szCs w:val="22"/>
        </w:rPr>
        <w:tab/>
      </w:r>
    </w:p>
    <w:p w14:paraId="630CE1BB" w14:textId="77777777" w:rsidR="009C5D1E" w:rsidRPr="005A53BA" w:rsidRDefault="005A53BA" w:rsidP="005A53BA">
      <w:pPr>
        <w:rPr>
          <w:rFonts w:ascii="Times New Roman" w:hAnsi="Times New Roman" w:cs="Times New Roman"/>
          <w:b/>
        </w:rPr>
      </w:pPr>
      <w:r>
        <w:tab/>
      </w:r>
      <w:r>
        <w:tab/>
      </w:r>
      <w:r>
        <w:tab/>
      </w:r>
      <w:r>
        <w:tab/>
      </w:r>
      <w:r>
        <w:tab/>
      </w:r>
      <w:r>
        <w:tab/>
      </w:r>
      <w:r>
        <w:tab/>
      </w:r>
      <w:r>
        <w:tab/>
      </w:r>
      <w:r>
        <w:tab/>
      </w:r>
      <w:r>
        <w:tab/>
      </w:r>
      <w:r>
        <w:tab/>
      </w:r>
      <w:r w:rsidR="009C5D1E" w:rsidRPr="005A53BA">
        <w:rPr>
          <w:rFonts w:ascii="Times New Roman" w:hAnsi="Times New Roman" w:cs="Times New Roman"/>
          <w:b/>
        </w:rPr>
        <w:t>10 óra</w:t>
      </w:r>
    </w:p>
    <w:p w14:paraId="003CA0B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Tematikus városnézések, körutak összeállításának módszertana</w:t>
      </w:r>
    </w:p>
    <w:p w14:paraId="30EF82C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Élményvezetések sajátosságai</w:t>
      </w:r>
    </w:p>
    <w:p w14:paraId="6F77BE8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5FD5A499" w14:textId="77777777" w:rsidR="005A53BA" w:rsidRDefault="009C5D1E" w:rsidP="00385D47">
      <w:pPr>
        <w:pStyle w:val="Cmsor3"/>
        <w:rPr>
          <w:rFonts w:ascii="Times New Roman" w:hAnsi="Times New Roman" w:cs="Times New Roman"/>
          <w:b w:val="0"/>
          <w:i/>
          <w:szCs w:val="22"/>
        </w:rPr>
      </w:pPr>
      <w:r w:rsidRPr="005A53BA">
        <w:rPr>
          <w:rFonts w:ascii="Times New Roman" w:hAnsi="Times New Roman" w:cs="Times New Roman"/>
          <w:b w:val="0"/>
          <w:i/>
          <w:szCs w:val="22"/>
        </w:rPr>
        <w:t>Kutatásmódszertan</w:t>
      </w:r>
      <w:r w:rsidRPr="005A53BA">
        <w:rPr>
          <w:rFonts w:ascii="Times New Roman" w:hAnsi="Times New Roman" w:cs="Times New Roman"/>
          <w:b w:val="0"/>
          <w:i/>
          <w:szCs w:val="22"/>
        </w:rPr>
        <w:tab/>
      </w:r>
    </w:p>
    <w:p w14:paraId="22187426" w14:textId="77777777" w:rsidR="009C5D1E" w:rsidRPr="005A53BA" w:rsidRDefault="005A53BA" w:rsidP="005A53BA">
      <w:pPr>
        <w:rPr>
          <w:rFonts w:ascii="Times New Roman" w:hAnsi="Times New Roman" w:cs="Times New Roman"/>
          <w:b/>
        </w:rPr>
      </w:pPr>
      <w:r>
        <w:tab/>
      </w:r>
      <w:r>
        <w:tab/>
      </w:r>
      <w:r>
        <w:tab/>
      </w:r>
      <w:r>
        <w:tab/>
      </w:r>
      <w:r>
        <w:tab/>
      </w:r>
      <w:r>
        <w:tab/>
      </w:r>
      <w:r>
        <w:tab/>
      </w:r>
      <w:r>
        <w:tab/>
      </w:r>
      <w:r>
        <w:tab/>
      </w:r>
      <w:r>
        <w:tab/>
      </w:r>
      <w:r>
        <w:tab/>
      </w:r>
      <w:r w:rsidR="009C5D1E" w:rsidRPr="005A53BA">
        <w:rPr>
          <w:rFonts w:ascii="Times New Roman" w:hAnsi="Times New Roman" w:cs="Times New Roman"/>
          <w:b/>
        </w:rPr>
        <w:t>10 óra</w:t>
      </w:r>
    </w:p>
    <w:p w14:paraId="1F2CA53B"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Az információgyűjtés módja</w:t>
      </w:r>
    </w:p>
    <w:p w14:paraId="0ECB9098"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Az információgyűjtés eszközei</w:t>
      </w:r>
    </w:p>
    <w:p w14:paraId="3276C7A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Önképzés, jegyzet aktualizálás módszerei</w:t>
      </w:r>
    </w:p>
    <w:p w14:paraId="11D505A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 hiteles kommunikáció alapjai</w:t>
      </w:r>
    </w:p>
    <w:p w14:paraId="3446271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Naprakész információs csatornák fajtái, elérési formáik</w:t>
      </w:r>
    </w:p>
    <w:p w14:paraId="025768C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E5AE9E3" w14:textId="77777777" w:rsidR="009C5D1E" w:rsidRPr="00537781" w:rsidRDefault="009C5D1E" w:rsidP="00385D47">
      <w:pPr>
        <w:pStyle w:val="Cmsor2"/>
        <w:rPr>
          <w:rFonts w:ascii="Times New Roman" w:eastAsia="Calibri" w:hAnsi="Times New Roman" w:cs="Times New Roman"/>
          <w:szCs w:val="24"/>
        </w:rPr>
      </w:pPr>
      <w:bookmarkStart w:id="140" w:name="_Toc476847921"/>
      <w:r w:rsidRPr="00537781">
        <w:rPr>
          <w:rFonts w:ascii="Times New Roman" w:eastAsia="Calibri" w:hAnsi="Times New Roman" w:cs="Times New Roman"/>
          <w:szCs w:val="24"/>
        </w:rPr>
        <w:t>A képzés javasolt helyszíne</w:t>
      </w:r>
      <w:bookmarkEnd w:id="140"/>
      <w:r w:rsidRPr="00537781">
        <w:rPr>
          <w:rFonts w:ascii="Times New Roman" w:eastAsia="Calibri" w:hAnsi="Times New Roman" w:cs="Times New Roman"/>
          <w:szCs w:val="24"/>
        </w:rPr>
        <w:t xml:space="preserve"> </w:t>
      </w:r>
    </w:p>
    <w:p w14:paraId="30CB9CA2"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Tanterem</w:t>
      </w:r>
    </w:p>
    <w:p w14:paraId="0E44C44D" w14:textId="77777777" w:rsidR="009C5D1E" w:rsidRPr="00746F1B" w:rsidRDefault="009C5D1E" w:rsidP="009C5D1E">
      <w:pPr>
        <w:ind w:left="426"/>
        <w:jc w:val="both"/>
        <w:rPr>
          <w:rFonts w:ascii="Times New Roman" w:eastAsia="Calibri" w:hAnsi="Times New Roman" w:cs="Times New Roman"/>
        </w:rPr>
      </w:pPr>
    </w:p>
    <w:p w14:paraId="7F2B8274" w14:textId="77777777" w:rsidR="00915D5D" w:rsidRPr="00746F1B" w:rsidRDefault="00915D5D">
      <w:pPr>
        <w:spacing w:after="160" w:line="259" w:lineRule="auto"/>
        <w:jc w:val="left"/>
        <w:rPr>
          <w:rFonts w:ascii="Times New Roman" w:eastAsia="Calibri" w:hAnsi="Times New Roman" w:cs="Times New Roman"/>
          <w:b/>
        </w:rPr>
      </w:pPr>
      <w:r w:rsidRPr="00746F1B">
        <w:rPr>
          <w:rFonts w:ascii="Times New Roman" w:eastAsia="Calibri" w:hAnsi="Times New Roman" w:cs="Times New Roman"/>
          <w:b/>
        </w:rPr>
        <w:br w:type="page"/>
      </w:r>
    </w:p>
    <w:p w14:paraId="43389D18" w14:textId="77777777" w:rsidR="009C5D1E" w:rsidRPr="00537781" w:rsidRDefault="009C5D1E" w:rsidP="00385D47">
      <w:pPr>
        <w:pStyle w:val="Cmsor2"/>
        <w:rPr>
          <w:rFonts w:ascii="Times New Roman" w:eastAsia="Calibri" w:hAnsi="Times New Roman" w:cs="Times New Roman"/>
          <w:szCs w:val="24"/>
        </w:rPr>
      </w:pPr>
      <w:bookmarkStart w:id="141" w:name="_Toc476847922"/>
      <w:r w:rsidRPr="00537781">
        <w:rPr>
          <w:rFonts w:ascii="Times New Roman" w:eastAsia="Calibri" w:hAnsi="Times New Roman" w:cs="Times New Roman"/>
          <w:szCs w:val="24"/>
        </w:rPr>
        <w:lastRenderedPageBreak/>
        <w:t>A tantárgy elsajátítása során alkalmazható sajátos módszerek, tanulói tevékenységformák</w:t>
      </w:r>
      <w:bookmarkEnd w:id="141"/>
      <w:r w:rsidRPr="00537781">
        <w:rPr>
          <w:rFonts w:ascii="Times New Roman" w:eastAsia="Calibri" w:hAnsi="Times New Roman" w:cs="Times New Roman"/>
          <w:szCs w:val="24"/>
        </w:rPr>
        <w:t xml:space="preserve"> </w:t>
      </w:r>
    </w:p>
    <w:p w14:paraId="6DEF6C6B" w14:textId="77777777" w:rsidR="009C5D1E" w:rsidRPr="00746F1B" w:rsidRDefault="009C5D1E" w:rsidP="009C5D1E">
      <w:pPr>
        <w:ind w:left="426"/>
        <w:jc w:val="both"/>
        <w:rPr>
          <w:rFonts w:ascii="Times New Roman" w:eastAsia="Calibri" w:hAnsi="Times New Roman" w:cs="Times New Roman"/>
        </w:rPr>
      </w:pPr>
    </w:p>
    <w:p w14:paraId="151F48BF" w14:textId="77777777" w:rsidR="009C5D1E" w:rsidRPr="00537781" w:rsidRDefault="009C5D1E" w:rsidP="00385D47">
      <w:pPr>
        <w:pStyle w:val="Cmsor3"/>
        <w:rPr>
          <w:rFonts w:ascii="Times New Roman" w:hAnsi="Times New Roman" w:cs="Times New Roman"/>
          <w:b w:val="0"/>
          <w:i/>
          <w:szCs w:val="22"/>
        </w:rPr>
      </w:pPr>
      <w:r w:rsidRPr="00537781">
        <w:rPr>
          <w:rFonts w:ascii="Times New Roman" w:hAnsi="Times New Roman" w:cs="Times New Roman"/>
          <w:b w:val="0"/>
          <w:i/>
          <w:szCs w:val="22"/>
        </w:rPr>
        <w:t xml:space="preserve">A tantárgy elsajátítása során alkalmazható sajátos módszerek </w:t>
      </w:r>
    </w:p>
    <w:p w14:paraId="6C36953C"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40709F13" w14:textId="77777777" w:rsidTr="009C5D1E">
        <w:trPr>
          <w:trHeight w:val="600"/>
          <w:jc w:val="center"/>
        </w:trPr>
        <w:tc>
          <w:tcPr>
            <w:tcW w:w="960" w:type="dxa"/>
            <w:vMerge w:val="restart"/>
            <w:shd w:val="clear" w:color="auto" w:fill="auto"/>
            <w:vAlign w:val="center"/>
            <w:hideMark/>
          </w:tcPr>
          <w:p w14:paraId="050814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2204C7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2C5551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60127D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0861F6C8" w14:textId="77777777" w:rsidTr="009C5D1E">
        <w:trPr>
          <w:trHeight w:val="255"/>
          <w:jc w:val="center"/>
        </w:trPr>
        <w:tc>
          <w:tcPr>
            <w:tcW w:w="960" w:type="dxa"/>
            <w:vMerge/>
            <w:vAlign w:val="center"/>
            <w:hideMark/>
          </w:tcPr>
          <w:p w14:paraId="3B937CEF"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242CBF48"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63B2FA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64430B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7B27A4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3AD494EC"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45775C47" w14:textId="77777777" w:rsidTr="009C5D1E">
        <w:trPr>
          <w:trHeight w:val="765"/>
          <w:jc w:val="center"/>
        </w:trPr>
        <w:tc>
          <w:tcPr>
            <w:tcW w:w="960" w:type="dxa"/>
            <w:shd w:val="clear" w:color="auto" w:fill="auto"/>
            <w:vAlign w:val="center"/>
            <w:hideMark/>
          </w:tcPr>
          <w:p w14:paraId="314510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4191214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77B6F0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034FF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C2B16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2BFDDF9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02382762" w14:textId="77777777" w:rsidTr="009C5D1E">
        <w:trPr>
          <w:trHeight w:val="255"/>
          <w:jc w:val="center"/>
        </w:trPr>
        <w:tc>
          <w:tcPr>
            <w:tcW w:w="960" w:type="dxa"/>
            <w:shd w:val="clear" w:color="auto" w:fill="auto"/>
            <w:vAlign w:val="center"/>
            <w:hideMark/>
          </w:tcPr>
          <w:p w14:paraId="0F1BE1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3B942C6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3E7805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D7D54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C1D7A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41F229B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6B3B7BD" w14:textId="77777777" w:rsidTr="009C5D1E">
        <w:trPr>
          <w:trHeight w:val="765"/>
          <w:jc w:val="center"/>
        </w:trPr>
        <w:tc>
          <w:tcPr>
            <w:tcW w:w="960" w:type="dxa"/>
            <w:shd w:val="clear" w:color="auto" w:fill="auto"/>
            <w:vAlign w:val="center"/>
            <w:hideMark/>
          </w:tcPr>
          <w:p w14:paraId="3F4B87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4F9692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5E7D25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20D38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03375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134191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w:t>
            </w:r>
          </w:p>
        </w:tc>
      </w:tr>
      <w:tr w:rsidR="009C5D1E" w:rsidRPr="00746F1B" w14:paraId="245EC2B2" w14:textId="77777777" w:rsidTr="009C5D1E">
        <w:trPr>
          <w:trHeight w:val="255"/>
          <w:jc w:val="center"/>
        </w:trPr>
        <w:tc>
          <w:tcPr>
            <w:tcW w:w="960" w:type="dxa"/>
            <w:shd w:val="clear" w:color="auto" w:fill="auto"/>
            <w:vAlign w:val="center"/>
            <w:hideMark/>
          </w:tcPr>
          <w:p w14:paraId="579C97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2D6B86D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11210B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BCD75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42985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57E9188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99CDC67" w14:textId="77777777" w:rsidTr="009C5D1E">
        <w:trPr>
          <w:trHeight w:val="1275"/>
          <w:jc w:val="center"/>
        </w:trPr>
        <w:tc>
          <w:tcPr>
            <w:tcW w:w="960" w:type="dxa"/>
            <w:shd w:val="clear" w:color="auto" w:fill="auto"/>
            <w:vAlign w:val="center"/>
            <w:hideMark/>
          </w:tcPr>
          <w:p w14:paraId="625FDD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12BC033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51D330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DF617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4DE0E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65F0954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nyomtatványok, prospektusok</w:t>
            </w:r>
          </w:p>
        </w:tc>
      </w:tr>
      <w:tr w:rsidR="009C5D1E" w:rsidRPr="00746F1B" w14:paraId="0BE5E485" w14:textId="77777777" w:rsidTr="009C5D1E">
        <w:trPr>
          <w:trHeight w:val="255"/>
          <w:jc w:val="center"/>
        </w:trPr>
        <w:tc>
          <w:tcPr>
            <w:tcW w:w="960" w:type="dxa"/>
            <w:shd w:val="clear" w:color="auto" w:fill="auto"/>
            <w:vAlign w:val="center"/>
            <w:hideMark/>
          </w:tcPr>
          <w:p w14:paraId="71C03A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767FEE5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24E890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909A2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51B2E2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6B57F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0D7C8215" w14:textId="77777777" w:rsidR="009C5D1E" w:rsidRPr="00746F1B" w:rsidRDefault="009C5D1E" w:rsidP="009C5D1E">
      <w:pPr>
        <w:ind w:left="426"/>
        <w:jc w:val="both"/>
        <w:rPr>
          <w:rFonts w:ascii="Times New Roman" w:eastAsia="Calibri" w:hAnsi="Times New Roman" w:cs="Times New Roman"/>
        </w:rPr>
      </w:pPr>
    </w:p>
    <w:p w14:paraId="7C972935" w14:textId="77777777" w:rsidR="009C5D1E" w:rsidRPr="00537781" w:rsidRDefault="009C5D1E" w:rsidP="00385D47">
      <w:pPr>
        <w:pStyle w:val="Cmsor3"/>
        <w:rPr>
          <w:rFonts w:ascii="Times New Roman" w:hAnsi="Times New Roman" w:cs="Times New Roman"/>
          <w:b w:val="0"/>
          <w:i/>
          <w:szCs w:val="22"/>
        </w:rPr>
      </w:pPr>
      <w:r w:rsidRPr="00537781">
        <w:rPr>
          <w:rFonts w:ascii="Times New Roman" w:hAnsi="Times New Roman" w:cs="Times New Roman"/>
          <w:b w:val="0"/>
          <w:i/>
          <w:szCs w:val="22"/>
        </w:rPr>
        <w:t xml:space="preserve">A tantárgy elsajátítása során alkalmazható tanulói tevékenységformák </w:t>
      </w:r>
    </w:p>
    <w:p w14:paraId="4E14BE54"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5"/>
        <w:gridCol w:w="2690"/>
        <w:gridCol w:w="756"/>
        <w:gridCol w:w="861"/>
        <w:gridCol w:w="837"/>
        <w:gridCol w:w="2331"/>
      </w:tblGrid>
      <w:tr w:rsidR="009C5D1E" w:rsidRPr="00746F1B" w14:paraId="62AB1AD0" w14:textId="77777777" w:rsidTr="009C5D1E">
        <w:trPr>
          <w:trHeight w:val="255"/>
          <w:jc w:val="center"/>
        </w:trPr>
        <w:tc>
          <w:tcPr>
            <w:tcW w:w="1040" w:type="dxa"/>
            <w:vMerge w:val="restart"/>
            <w:shd w:val="clear" w:color="auto" w:fill="auto"/>
            <w:vAlign w:val="center"/>
            <w:hideMark/>
          </w:tcPr>
          <w:p w14:paraId="0CD681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1C41FE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2AD95C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6FBDE2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200DFE73" w14:textId="77777777" w:rsidTr="009C5D1E">
        <w:trPr>
          <w:trHeight w:val="510"/>
          <w:jc w:val="center"/>
        </w:trPr>
        <w:tc>
          <w:tcPr>
            <w:tcW w:w="1040" w:type="dxa"/>
            <w:vMerge/>
            <w:vAlign w:val="center"/>
            <w:hideMark/>
          </w:tcPr>
          <w:p w14:paraId="59309AEB"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38B3FECA"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6C4267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4A9988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7F1EFF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6349C4C1"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1BB88989" w14:textId="77777777" w:rsidTr="009C5D1E">
        <w:trPr>
          <w:trHeight w:val="255"/>
          <w:jc w:val="center"/>
        </w:trPr>
        <w:tc>
          <w:tcPr>
            <w:tcW w:w="1040" w:type="dxa"/>
            <w:shd w:val="clear" w:color="000000" w:fill="D9D9D9"/>
            <w:vAlign w:val="center"/>
            <w:hideMark/>
          </w:tcPr>
          <w:p w14:paraId="53E74F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6BE3C2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4B8D2827" w14:textId="77777777" w:rsidTr="009C5D1E">
        <w:trPr>
          <w:trHeight w:val="510"/>
          <w:jc w:val="center"/>
        </w:trPr>
        <w:tc>
          <w:tcPr>
            <w:tcW w:w="1040" w:type="dxa"/>
            <w:shd w:val="clear" w:color="auto" w:fill="auto"/>
            <w:vAlign w:val="center"/>
            <w:hideMark/>
          </w:tcPr>
          <w:p w14:paraId="118105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1DAB3A4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4CE7BA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0E481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954B2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15A2D6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63B7777" w14:textId="77777777" w:rsidTr="009C5D1E">
        <w:trPr>
          <w:trHeight w:val="510"/>
          <w:jc w:val="center"/>
        </w:trPr>
        <w:tc>
          <w:tcPr>
            <w:tcW w:w="1040" w:type="dxa"/>
            <w:shd w:val="clear" w:color="auto" w:fill="auto"/>
            <w:vAlign w:val="center"/>
            <w:hideMark/>
          </w:tcPr>
          <w:p w14:paraId="014A48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19CDD7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08C9D1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16CC0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420EA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DC052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E5011E8" w14:textId="77777777" w:rsidTr="009C5D1E">
        <w:trPr>
          <w:trHeight w:val="510"/>
          <w:jc w:val="center"/>
        </w:trPr>
        <w:tc>
          <w:tcPr>
            <w:tcW w:w="1040" w:type="dxa"/>
            <w:shd w:val="clear" w:color="auto" w:fill="auto"/>
            <w:vAlign w:val="center"/>
            <w:hideMark/>
          </w:tcPr>
          <w:p w14:paraId="4262F0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68BD3A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3E7CD9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6A410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F0E5C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50365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64E2AE8" w14:textId="77777777" w:rsidTr="009C5D1E">
        <w:trPr>
          <w:trHeight w:val="510"/>
          <w:jc w:val="center"/>
        </w:trPr>
        <w:tc>
          <w:tcPr>
            <w:tcW w:w="1040" w:type="dxa"/>
            <w:shd w:val="clear" w:color="auto" w:fill="auto"/>
            <w:vAlign w:val="center"/>
            <w:hideMark/>
          </w:tcPr>
          <w:p w14:paraId="20CBB9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42A9F38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0CF132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C21AC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2EDF4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DC9EB2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A3A996" w14:textId="77777777" w:rsidTr="009C5D1E">
        <w:trPr>
          <w:trHeight w:val="510"/>
          <w:jc w:val="center"/>
        </w:trPr>
        <w:tc>
          <w:tcPr>
            <w:tcW w:w="1040" w:type="dxa"/>
            <w:shd w:val="clear" w:color="auto" w:fill="auto"/>
            <w:vAlign w:val="center"/>
            <w:hideMark/>
          </w:tcPr>
          <w:p w14:paraId="4FD0B8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15451B3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173201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48169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3AB8E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77A372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220027F" w14:textId="77777777" w:rsidTr="009C5D1E">
        <w:trPr>
          <w:trHeight w:val="1020"/>
          <w:jc w:val="center"/>
        </w:trPr>
        <w:tc>
          <w:tcPr>
            <w:tcW w:w="1040" w:type="dxa"/>
            <w:shd w:val="clear" w:color="auto" w:fill="auto"/>
            <w:vAlign w:val="center"/>
            <w:hideMark/>
          </w:tcPr>
          <w:p w14:paraId="7FADE3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4CFB3AF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5D1128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63C9D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E8557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C7CFDC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nyomtatványok</w:t>
            </w:r>
          </w:p>
        </w:tc>
      </w:tr>
      <w:tr w:rsidR="009C5D1E" w:rsidRPr="00746F1B" w14:paraId="58CD13AF" w14:textId="77777777" w:rsidTr="009C5D1E">
        <w:trPr>
          <w:trHeight w:val="1020"/>
          <w:jc w:val="center"/>
        </w:trPr>
        <w:tc>
          <w:tcPr>
            <w:tcW w:w="1040" w:type="dxa"/>
            <w:shd w:val="clear" w:color="auto" w:fill="auto"/>
            <w:vAlign w:val="center"/>
            <w:hideMark/>
          </w:tcPr>
          <w:p w14:paraId="310CA8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shd w:val="clear" w:color="auto" w:fill="auto"/>
            <w:vAlign w:val="center"/>
            <w:hideMark/>
          </w:tcPr>
          <w:p w14:paraId="4D9A428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31F798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2A058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C6985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7364A4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nyomtatványok</w:t>
            </w:r>
          </w:p>
        </w:tc>
      </w:tr>
      <w:tr w:rsidR="009C5D1E" w:rsidRPr="00746F1B" w14:paraId="1CBC8104" w14:textId="77777777" w:rsidTr="009C5D1E">
        <w:trPr>
          <w:trHeight w:val="255"/>
          <w:jc w:val="center"/>
        </w:trPr>
        <w:tc>
          <w:tcPr>
            <w:tcW w:w="1040" w:type="dxa"/>
            <w:shd w:val="clear" w:color="000000" w:fill="D9D9D9"/>
            <w:vAlign w:val="center"/>
            <w:hideMark/>
          </w:tcPr>
          <w:p w14:paraId="4E7904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13B8345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5623003A" w14:textId="77777777" w:rsidTr="009C5D1E">
        <w:trPr>
          <w:trHeight w:val="255"/>
          <w:jc w:val="center"/>
        </w:trPr>
        <w:tc>
          <w:tcPr>
            <w:tcW w:w="1040" w:type="dxa"/>
            <w:shd w:val="clear" w:color="auto" w:fill="auto"/>
            <w:vAlign w:val="center"/>
            <w:hideMark/>
          </w:tcPr>
          <w:p w14:paraId="06AE2B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62CD7E2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006DB2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B5B31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496A5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2579CB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2D2E195" w14:textId="77777777" w:rsidTr="009C5D1E">
        <w:trPr>
          <w:trHeight w:val="255"/>
          <w:jc w:val="center"/>
        </w:trPr>
        <w:tc>
          <w:tcPr>
            <w:tcW w:w="1040" w:type="dxa"/>
            <w:shd w:val="clear" w:color="auto" w:fill="auto"/>
            <w:vAlign w:val="center"/>
            <w:hideMark/>
          </w:tcPr>
          <w:p w14:paraId="17CC87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2.2.</w:t>
            </w:r>
          </w:p>
        </w:tc>
        <w:tc>
          <w:tcPr>
            <w:tcW w:w="2800" w:type="dxa"/>
            <w:shd w:val="clear" w:color="auto" w:fill="auto"/>
            <w:vAlign w:val="center"/>
            <w:hideMark/>
          </w:tcPr>
          <w:p w14:paraId="1C6FE4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0B9EC8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56DF0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5AD14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BED1F3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6D8E133" w14:textId="77777777" w:rsidTr="009C5D1E">
        <w:trPr>
          <w:trHeight w:val="510"/>
          <w:jc w:val="center"/>
        </w:trPr>
        <w:tc>
          <w:tcPr>
            <w:tcW w:w="1040" w:type="dxa"/>
            <w:shd w:val="clear" w:color="auto" w:fill="auto"/>
            <w:vAlign w:val="center"/>
            <w:hideMark/>
          </w:tcPr>
          <w:p w14:paraId="1F250D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6B78A2A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0E0529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71ABF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82822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6C1E0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8B2ED77" w14:textId="77777777" w:rsidTr="009C5D1E">
        <w:trPr>
          <w:trHeight w:val="255"/>
          <w:jc w:val="center"/>
        </w:trPr>
        <w:tc>
          <w:tcPr>
            <w:tcW w:w="1040" w:type="dxa"/>
            <w:shd w:val="clear" w:color="auto" w:fill="auto"/>
            <w:vAlign w:val="center"/>
            <w:hideMark/>
          </w:tcPr>
          <w:p w14:paraId="694430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77F72A3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601B84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A6D6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D7046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75F28F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4D7C4CD" w14:textId="77777777" w:rsidTr="009C5D1E">
        <w:trPr>
          <w:trHeight w:val="921"/>
          <w:jc w:val="center"/>
        </w:trPr>
        <w:tc>
          <w:tcPr>
            <w:tcW w:w="1040" w:type="dxa"/>
            <w:shd w:val="clear" w:color="auto" w:fill="auto"/>
            <w:vAlign w:val="center"/>
            <w:hideMark/>
          </w:tcPr>
          <w:p w14:paraId="534C93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3BB107C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118412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2C364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CEF42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1C95BE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nyomtatványok</w:t>
            </w:r>
          </w:p>
        </w:tc>
      </w:tr>
      <w:tr w:rsidR="009C5D1E" w:rsidRPr="00746F1B" w14:paraId="3A2DCFB1" w14:textId="77777777" w:rsidTr="009C5D1E">
        <w:trPr>
          <w:trHeight w:val="410"/>
          <w:jc w:val="center"/>
        </w:trPr>
        <w:tc>
          <w:tcPr>
            <w:tcW w:w="1040" w:type="dxa"/>
            <w:shd w:val="clear" w:color="auto" w:fill="auto"/>
            <w:vAlign w:val="center"/>
            <w:hideMark/>
          </w:tcPr>
          <w:p w14:paraId="34A5A7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00" w:type="dxa"/>
            <w:shd w:val="clear" w:color="auto" w:fill="auto"/>
            <w:vAlign w:val="center"/>
            <w:hideMark/>
          </w:tcPr>
          <w:p w14:paraId="520712A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shd w:val="clear" w:color="auto" w:fill="auto"/>
            <w:vAlign w:val="center"/>
            <w:hideMark/>
          </w:tcPr>
          <w:p w14:paraId="7463D5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4F9F6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47695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44730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8367ACE" w14:textId="77777777" w:rsidTr="009C5D1E">
        <w:trPr>
          <w:trHeight w:val="255"/>
          <w:jc w:val="center"/>
        </w:trPr>
        <w:tc>
          <w:tcPr>
            <w:tcW w:w="1040" w:type="dxa"/>
            <w:shd w:val="clear" w:color="000000" w:fill="D9D9D9"/>
            <w:vAlign w:val="center"/>
            <w:hideMark/>
          </w:tcPr>
          <w:p w14:paraId="0A8584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3F4B563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663F2602" w14:textId="77777777" w:rsidTr="009C5D1E">
        <w:trPr>
          <w:trHeight w:val="255"/>
          <w:jc w:val="center"/>
        </w:trPr>
        <w:tc>
          <w:tcPr>
            <w:tcW w:w="1040" w:type="dxa"/>
            <w:shd w:val="clear" w:color="auto" w:fill="auto"/>
            <w:vAlign w:val="center"/>
            <w:hideMark/>
          </w:tcPr>
          <w:p w14:paraId="6D1204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6755EA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660C38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DD389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74784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DB9A6C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C06E6E3" w14:textId="77777777" w:rsidTr="009C5D1E">
        <w:trPr>
          <w:trHeight w:val="510"/>
          <w:jc w:val="center"/>
        </w:trPr>
        <w:tc>
          <w:tcPr>
            <w:tcW w:w="1040" w:type="dxa"/>
            <w:shd w:val="clear" w:color="auto" w:fill="auto"/>
            <w:vAlign w:val="center"/>
            <w:hideMark/>
          </w:tcPr>
          <w:p w14:paraId="1FA20A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800" w:type="dxa"/>
            <w:shd w:val="clear" w:color="auto" w:fill="auto"/>
            <w:vAlign w:val="center"/>
            <w:hideMark/>
          </w:tcPr>
          <w:p w14:paraId="266C0B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19F2C0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0C584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4859A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47F204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1A6918E" w14:textId="77777777" w:rsidTr="009C5D1E">
        <w:trPr>
          <w:trHeight w:val="510"/>
          <w:jc w:val="center"/>
        </w:trPr>
        <w:tc>
          <w:tcPr>
            <w:tcW w:w="1040" w:type="dxa"/>
            <w:shd w:val="clear" w:color="auto" w:fill="auto"/>
            <w:vAlign w:val="center"/>
            <w:hideMark/>
          </w:tcPr>
          <w:p w14:paraId="5FD486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3.3.</w:t>
            </w:r>
          </w:p>
        </w:tc>
        <w:tc>
          <w:tcPr>
            <w:tcW w:w="2800" w:type="dxa"/>
            <w:shd w:val="clear" w:color="auto" w:fill="auto"/>
            <w:vAlign w:val="center"/>
            <w:hideMark/>
          </w:tcPr>
          <w:p w14:paraId="772B716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58A9E0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8125F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3DC1A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DEE7FB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4F7BE27" w14:textId="77777777" w:rsidTr="009C5D1E">
        <w:trPr>
          <w:trHeight w:val="255"/>
          <w:jc w:val="center"/>
        </w:trPr>
        <w:tc>
          <w:tcPr>
            <w:tcW w:w="1040" w:type="dxa"/>
            <w:shd w:val="clear" w:color="auto" w:fill="auto"/>
            <w:vAlign w:val="center"/>
            <w:hideMark/>
          </w:tcPr>
          <w:p w14:paraId="1E2ADB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3.4.</w:t>
            </w:r>
          </w:p>
        </w:tc>
        <w:tc>
          <w:tcPr>
            <w:tcW w:w="2800" w:type="dxa"/>
            <w:shd w:val="clear" w:color="auto" w:fill="auto"/>
            <w:vAlign w:val="center"/>
            <w:hideMark/>
          </w:tcPr>
          <w:p w14:paraId="6D20E79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226276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67A77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35416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BF4AF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FC96E06" w14:textId="77777777" w:rsidTr="009C5D1E">
        <w:trPr>
          <w:trHeight w:val="255"/>
          <w:jc w:val="center"/>
        </w:trPr>
        <w:tc>
          <w:tcPr>
            <w:tcW w:w="1040" w:type="dxa"/>
            <w:shd w:val="clear" w:color="000000" w:fill="D9D9D9"/>
            <w:vAlign w:val="center"/>
            <w:hideMark/>
          </w:tcPr>
          <w:p w14:paraId="7F46A9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54DA8F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4E542A51" w14:textId="77777777" w:rsidTr="009C5D1E">
        <w:trPr>
          <w:trHeight w:val="1020"/>
          <w:jc w:val="center"/>
        </w:trPr>
        <w:tc>
          <w:tcPr>
            <w:tcW w:w="1040" w:type="dxa"/>
            <w:shd w:val="clear" w:color="auto" w:fill="auto"/>
            <w:vAlign w:val="center"/>
            <w:hideMark/>
          </w:tcPr>
          <w:p w14:paraId="4D8EBB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77C145C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4C9F2D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1A530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952047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A81BD9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nyomtatványok</w:t>
            </w:r>
          </w:p>
        </w:tc>
      </w:tr>
      <w:tr w:rsidR="009C5D1E" w:rsidRPr="00746F1B" w14:paraId="7B64987B" w14:textId="77777777" w:rsidTr="009C5D1E">
        <w:trPr>
          <w:trHeight w:val="1020"/>
          <w:jc w:val="center"/>
        </w:trPr>
        <w:tc>
          <w:tcPr>
            <w:tcW w:w="1040" w:type="dxa"/>
            <w:shd w:val="clear" w:color="auto" w:fill="auto"/>
            <w:vAlign w:val="center"/>
            <w:hideMark/>
          </w:tcPr>
          <w:p w14:paraId="0DE850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2453C86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3D3C14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4F5C5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3A0C3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987020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nyomtatványok</w:t>
            </w:r>
          </w:p>
        </w:tc>
      </w:tr>
      <w:tr w:rsidR="009C5D1E" w:rsidRPr="00746F1B" w14:paraId="0B1B8847" w14:textId="77777777" w:rsidTr="009C5D1E">
        <w:trPr>
          <w:trHeight w:val="1020"/>
          <w:jc w:val="center"/>
        </w:trPr>
        <w:tc>
          <w:tcPr>
            <w:tcW w:w="1040" w:type="dxa"/>
            <w:shd w:val="clear" w:color="auto" w:fill="auto"/>
            <w:vAlign w:val="center"/>
            <w:hideMark/>
          </w:tcPr>
          <w:p w14:paraId="5D3AA8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2E6900E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0D5483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E40AB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1F0EB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27DB1D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nyomtatványok</w:t>
            </w:r>
          </w:p>
        </w:tc>
      </w:tr>
    </w:tbl>
    <w:p w14:paraId="3A47CE1B" w14:textId="77777777" w:rsidR="009C5D1E" w:rsidRPr="00746F1B" w:rsidRDefault="009C5D1E" w:rsidP="009C5D1E">
      <w:pPr>
        <w:ind w:left="426"/>
        <w:jc w:val="both"/>
        <w:rPr>
          <w:rFonts w:ascii="Times New Roman" w:eastAsia="Calibri" w:hAnsi="Times New Roman" w:cs="Times New Roman"/>
        </w:rPr>
      </w:pPr>
    </w:p>
    <w:p w14:paraId="6FBAB221" w14:textId="77777777" w:rsidR="009C5D1E" w:rsidRPr="00537781" w:rsidRDefault="009C5D1E" w:rsidP="00385D47">
      <w:pPr>
        <w:pStyle w:val="Cmsor2"/>
        <w:rPr>
          <w:rFonts w:ascii="Times New Roman" w:eastAsia="Calibri" w:hAnsi="Times New Roman" w:cs="Times New Roman"/>
          <w:szCs w:val="24"/>
        </w:rPr>
      </w:pPr>
      <w:bookmarkStart w:id="142" w:name="_Toc476847923"/>
      <w:r w:rsidRPr="00537781">
        <w:rPr>
          <w:rFonts w:ascii="Times New Roman" w:eastAsia="Calibri" w:hAnsi="Times New Roman" w:cs="Times New Roman"/>
          <w:szCs w:val="24"/>
        </w:rPr>
        <w:t>A tantárgy értékelésének módja</w:t>
      </w:r>
      <w:bookmarkEnd w:id="142"/>
    </w:p>
    <w:p w14:paraId="68509166"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75E6E82B" w14:textId="77777777" w:rsidR="009C5D1E" w:rsidRPr="00746F1B" w:rsidRDefault="009C5D1E" w:rsidP="009C5D1E">
      <w:pPr>
        <w:ind w:left="426"/>
        <w:jc w:val="both"/>
        <w:rPr>
          <w:rFonts w:ascii="Times New Roman" w:eastAsia="Calibri" w:hAnsi="Times New Roman" w:cs="Times New Roman"/>
        </w:rPr>
      </w:pPr>
    </w:p>
    <w:p w14:paraId="3665ABF6" w14:textId="77777777" w:rsidR="009C5D1E" w:rsidRPr="00746F1B" w:rsidRDefault="009C5D1E" w:rsidP="009C5D1E">
      <w:pPr>
        <w:jc w:val="both"/>
        <w:rPr>
          <w:rFonts w:ascii="Times New Roman" w:eastAsia="Calibri" w:hAnsi="Times New Roman" w:cs="Times New Roman"/>
        </w:rPr>
      </w:pPr>
    </w:p>
    <w:p w14:paraId="7582DD65" w14:textId="77777777" w:rsidR="00537781" w:rsidRDefault="009C5D1E" w:rsidP="00385D47">
      <w:pPr>
        <w:pStyle w:val="Cmsor1"/>
        <w:rPr>
          <w:rFonts w:ascii="Times New Roman" w:eastAsia="Calibri" w:hAnsi="Times New Roman" w:cs="Times New Roman"/>
          <w:sz w:val="28"/>
        </w:rPr>
      </w:pPr>
      <w:bookmarkStart w:id="143" w:name="_Toc476847924"/>
      <w:r w:rsidRPr="00537781">
        <w:rPr>
          <w:rFonts w:ascii="Times New Roman" w:eastAsia="Calibri" w:hAnsi="Times New Roman" w:cs="Times New Roman"/>
          <w:sz w:val="28"/>
        </w:rPr>
        <w:t>Vezetési és pre</w:t>
      </w:r>
      <w:r w:rsidR="00717A77" w:rsidRPr="00537781">
        <w:rPr>
          <w:rFonts w:ascii="Times New Roman" w:eastAsia="Calibri" w:hAnsi="Times New Roman" w:cs="Times New Roman"/>
          <w:sz w:val="28"/>
        </w:rPr>
        <w:t xml:space="preserve">zentációs technikák gyakorlata </w:t>
      </w:r>
      <w:r w:rsidRPr="00537781">
        <w:rPr>
          <w:rFonts w:ascii="Times New Roman" w:eastAsia="Calibri" w:hAnsi="Times New Roman" w:cs="Times New Roman"/>
          <w:sz w:val="28"/>
        </w:rPr>
        <w:t>tantárgy</w:t>
      </w:r>
      <w:bookmarkEnd w:id="143"/>
      <w:r w:rsidRPr="00537781">
        <w:rPr>
          <w:rFonts w:ascii="Times New Roman" w:eastAsia="Calibri" w:hAnsi="Times New Roman" w:cs="Times New Roman"/>
          <w:sz w:val="28"/>
        </w:rPr>
        <w:tab/>
      </w:r>
    </w:p>
    <w:p w14:paraId="38747483" w14:textId="77777777" w:rsidR="009C5D1E" w:rsidRPr="00537781" w:rsidRDefault="00537781" w:rsidP="00537781">
      <w:pPr>
        <w:rPr>
          <w:rFonts w:ascii="Times New Roman" w:hAnsi="Times New Roman" w:cs="Times New Roman"/>
          <w:b/>
        </w:rPr>
      </w:pPr>
      <w:r>
        <w:tab/>
      </w:r>
      <w:r>
        <w:tab/>
      </w:r>
      <w:r>
        <w:tab/>
      </w:r>
      <w:r>
        <w:tab/>
      </w:r>
      <w:r>
        <w:tab/>
      </w:r>
      <w:r>
        <w:tab/>
      </w:r>
      <w:r>
        <w:tab/>
      </w:r>
      <w:r>
        <w:tab/>
      </w:r>
      <w:r>
        <w:tab/>
      </w:r>
      <w:r>
        <w:tab/>
      </w:r>
      <w:r w:rsidR="009C5D1E" w:rsidRPr="00537781">
        <w:rPr>
          <w:rFonts w:ascii="Times New Roman" w:hAnsi="Times New Roman" w:cs="Times New Roman"/>
          <w:b/>
        </w:rPr>
        <w:t>62 óra</w:t>
      </w:r>
    </w:p>
    <w:p w14:paraId="66A69323" w14:textId="77777777" w:rsidR="009C5D1E" w:rsidRPr="00746F1B" w:rsidRDefault="00915D5D" w:rsidP="00915D5D">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1F67A5D8" w14:textId="77777777" w:rsidR="009C5D1E" w:rsidRPr="00746F1B" w:rsidRDefault="009C5D1E" w:rsidP="009C5D1E">
      <w:pPr>
        <w:spacing w:after="120"/>
        <w:jc w:val="both"/>
        <w:rPr>
          <w:rFonts w:ascii="Times New Roman" w:eastAsia="Calibri" w:hAnsi="Times New Roman" w:cs="Times New Roman"/>
        </w:rPr>
      </w:pPr>
    </w:p>
    <w:p w14:paraId="66521A2C" w14:textId="77777777" w:rsidR="009C5D1E" w:rsidRPr="00537781" w:rsidRDefault="009C5D1E" w:rsidP="00385D47">
      <w:pPr>
        <w:pStyle w:val="Cmsor2"/>
        <w:rPr>
          <w:rFonts w:ascii="Times New Roman" w:eastAsia="Calibri" w:hAnsi="Times New Roman" w:cs="Times New Roman"/>
          <w:szCs w:val="24"/>
        </w:rPr>
      </w:pPr>
      <w:bookmarkStart w:id="144" w:name="_Toc476847925"/>
      <w:r w:rsidRPr="00537781">
        <w:rPr>
          <w:rFonts w:ascii="Times New Roman" w:eastAsia="Calibri" w:hAnsi="Times New Roman" w:cs="Times New Roman"/>
          <w:szCs w:val="24"/>
        </w:rPr>
        <w:t>A tantárgy tanításának célja</w:t>
      </w:r>
      <w:bookmarkEnd w:id="144"/>
    </w:p>
    <w:p w14:paraId="76C2E77E" w14:textId="77777777" w:rsidR="009C5D1E" w:rsidRPr="00746F1B" w:rsidRDefault="009C5D1E" w:rsidP="009C5D1E">
      <w:pPr>
        <w:ind w:left="360"/>
        <w:jc w:val="both"/>
        <w:rPr>
          <w:rFonts w:ascii="Times New Roman" w:eastAsia="Calibri" w:hAnsi="Times New Roman" w:cs="Times New Roman"/>
        </w:rPr>
      </w:pPr>
      <w:r w:rsidRPr="00746F1B">
        <w:rPr>
          <w:rFonts w:ascii="Times New Roman" w:eastAsia="Calibri" w:hAnsi="Times New Roman" w:cs="Times New Roman"/>
        </w:rPr>
        <w:t xml:space="preserve"> A tantárgy célja, hogy megtanítsa és begyakoroltassa a tanulókkal a vendégkísérés „művészetét”. Az ismeretek átadásának képessége, közvetítése és ezek metodikájának elsajátítása a képzés egyik fontos eleme. Fontos, hogy az elsajátított módszertani ismereteket valós szituációkban is alkalmazni tudják, legyenek felkészülve a váratlan, és a rendkívüli helyzetekre, konfliktusokra.</w:t>
      </w:r>
    </w:p>
    <w:p w14:paraId="2E37C0FD" w14:textId="77777777" w:rsidR="009C5D1E" w:rsidRPr="00746F1B" w:rsidRDefault="009C5D1E" w:rsidP="009C5D1E">
      <w:pPr>
        <w:ind w:left="426"/>
        <w:jc w:val="both"/>
        <w:rPr>
          <w:rFonts w:ascii="Times New Roman" w:eastAsia="Calibri" w:hAnsi="Times New Roman" w:cs="Times New Roman"/>
        </w:rPr>
      </w:pPr>
    </w:p>
    <w:p w14:paraId="2BF37943" w14:textId="77777777" w:rsidR="009C5D1E" w:rsidRPr="00537781" w:rsidRDefault="009C5D1E" w:rsidP="00385D47">
      <w:pPr>
        <w:pStyle w:val="Cmsor2"/>
        <w:rPr>
          <w:rFonts w:ascii="Times New Roman" w:eastAsia="Calibri" w:hAnsi="Times New Roman" w:cs="Times New Roman"/>
          <w:szCs w:val="24"/>
        </w:rPr>
      </w:pPr>
      <w:bookmarkStart w:id="145" w:name="_Toc476847926"/>
      <w:r w:rsidRPr="00537781">
        <w:rPr>
          <w:rFonts w:ascii="Times New Roman" w:eastAsia="Calibri" w:hAnsi="Times New Roman" w:cs="Times New Roman"/>
          <w:szCs w:val="24"/>
        </w:rPr>
        <w:t>Kapcsolódó közismereti, szakmai tartalmak</w:t>
      </w:r>
      <w:bookmarkEnd w:id="145"/>
    </w:p>
    <w:p w14:paraId="367FC087" w14:textId="77777777" w:rsidR="009C5D1E" w:rsidRPr="00746F1B" w:rsidRDefault="009C5D1E" w:rsidP="009C5D1E">
      <w:pPr>
        <w:autoSpaceDE w:val="0"/>
        <w:autoSpaceDN w:val="0"/>
        <w:adjustRightInd w:val="0"/>
        <w:ind w:left="360"/>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5E09D5EE" w14:textId="77777777" w:rsidR="009C5D1E" w:rsidRPr="00746F1B" w:rsidRDefault="009C5D1E" w:rsidP="009C5D1E">
      <w:pPr>
        <w:ind w:left="426"/>
        <w:jc w:val="both"/>
        <w:rPr>
          <w:rFonts w:ascii="Times New Roman" w:eastAsia="Calibri" w:hAnsi="Times New Roman" w:cs="Times New Roman"/>
        </w:rPr>
      </w:pPr>
    </w:p>
    <w:p w14:paraId="3A60F1F7" w14:textId="77777777" w:rsidR="009C5D1E" w:rsidRPr="00537781" w:rsidRDefault="009C5D1E" w:rsidP="00385D47">
      <w:pPr>
        <w:pStyle w:val="Cmsor2"/>
        <w:rPr>
          <w:rFonts w:ascii="Times New Roman" w:eastAsia="Calibri" w:hAnsi="Times New Roman" w:cs="Times New Roman"/>
          <w:szCs w:val="24"/>
        </w:rPr>
      </w:pPr>
      <w:bookmarkStart w:id="146" w:name="_Toc476847927"/>
      <w:r w:rsidRPr="00537781">
        <w:rPr>
          <w:rFonts w:ascii="Times New Roman" w:eastAsia="Calibri" w:hAnsi="Times New Roman" w:cs="Times New Roman"/>
          <w:szCs w:val="24"/>
        </w:rPr>
        <w:t>Témakörök</w:t>
      </w:r>
      <w:bookmarkEnd w:id="146"/>
    </w:p>
    <w:p w14:paraId="342F56CA" w14:textId="77777777" w:rsidR="00537781" w:rsidRDefault="009C5D1E" w:rsidP="00385D47">
      <w:pPr>
        <w:pStyle w:val="Cmsor3"/>
        <w:rPr>
          <w:rFonts w:ascii="Times New Roman" w:hAnsi="Times New Roman" w:cs="Times New Roman"/>
          <w:b w:val="0"/>
          <w:i/>
          <w:szCs w:val="22"/>
        </w:rPr>
      </w:pPr>
      <w:r w:rsidRPr="00537781">
        <w:rPr>
          <w:rFonts w:ascii="Times New Roman" w:hAnsi="Times New Roman" w:cs="Times New Roman"/>
          <w:b w:val="0"/>
          <w:i/>
          <w:szCs w:val="22"/>
        </w:rPr>
        <w:t xml:space="preserve">Retorika és nonverbális kommunikáció  </w:t>
      </w:r>
      <w:r w:rsidRPr="00537781">
        <w:rPr>
          <w:rFonts w:ascii="Times New Roman" w:hAnsi="Times New Roman" w:cs="Times New Roman"/>
          <w:b w:val="0"/>
          <w:i/>
          <w:szCs w:val="22"/>
        </w:rPr>
        <w:tab/>
      </w:r>
    </w:p>
    <w:p w14:paraId="172156DB" w14:textId="77777777" w:rsidR="009C5D1E" w:rsidRPr="00537781" w:rsidRDefault="00537781" w:rsidP="00537781">
      <w:pPr>
        <w:rPr>
          <w:rFonts w:ascii="Times New Roman" w:hAnsi="Times New Roman" w:cs="Times New Roman"/>
          <w:b/>
        </w:rPr>
      </w:pPr>
      <w:r>
        <w:tab/>
      </w:r>
      <w:r>
        <w:tab/>
      </w:r>
      <w:r>
        <w:tab/>
      </w:r>
      <w:r>
        <w:tab/>
      </w:r>
      <w:r>
        <w:tab/>
      </w:r>
      <w:r>
        <w:tab/>
      </w:r>
      <w:r>
        <w:tab/>
      </w:r>
      <w:r>
        <w:tab/>
      </w:r>
      <w:r>
        <w:tab/>
      </w:r>
      <w:r>
        <w:tab/>
      </w:r>
      <w:r>
        <w:tab/>
      </w:r>
      <w:r w:rsidR="009C5D1E" w:rsidRPr="00537781">
        <w:rPr>
          <w:rFonts w:ascii="Times New Roman" w:hAnsi="Times New Roman" w:cs="Times New Roman"/>
          <w:b/>
        </w:rPr>
        <w:t>16 óra</w:t>
      </w:r>
    </w:p>
    <w:p w14:paraId="750DD05E" w14:textId="77777777" w:rsidR="009C5D1E" w:rsidRPr="00746F1B" w:rsidRDefault="009C5D1E" w:rsidP="009C5D1E">
      <w:pPr>
        <w:tabs>
          <w:tab w:val="left" w:pos="1418"/>
          <w:tab w:val="right" w:pos="9072"/>
        </w:tabs>
        <w:ind w:left="993"/>
        <w:jc w:val="both"/>
        <w:rPr>
          <w:rFonts w:ascii="Times New Roman" w:eastAsia="Calibri" w:hAnsi="Times New Roman" w:cs="Times New Roman"/>
        </w:rPr>
      </w:pPr>
      <w:r w:rsidRPr="00746F1B">
        <w:rPr>
          <w:rFonts w:ascii="Times New Roman" w:eastAsia="Calibri" w:hAnsi="Times New Roman" w:cs="Times New Roman"/>
        </w:rPr>
        <w:t>Kiejtés, légzéstechnika, hangszín, stílus, szakmai szóhasználat</w:t>
      </w:r>
    </w:p>
    <w:p w14:paraId="2DFFAAEC" w14:textId="77777777" w:rsidR="009C5D1E" w:rsidRPr="00746F1B" w:rsidRDefault="009C5D1E" w:rsidP="009C5D1E">
      <w:pPr>
        <w:tabs>
          <w:tab w:val="left" w:pos="1418"/>
          <w:tab w:val="right" w:pos="9072"/>
        </w:tabs>
        <w:ind w:left="993"/>
        <w:jc w:val="both"/>
        <w:rPr>
          <w:rFonts w:ascii="Times New Roman" w:eastAsia="Calibri" w:hAnsi="Times New Roman" w:cs="Times New Roman"/>
        </w:rPr>
      </w:pPr>
      <w:r w:rsidRPr="00746F1B">
        <w:rPr>
          <w:rFonts w:ascii="Times New Roman" w:eastAsia="Calibri" w:hAnsi="Times New Roman" w:cs="Times New Roman"/>
        </w:rPr>
        <w:t>Kommunikációs technikák, interakciós képesség</w:t>
      </w:r>
    </w:p>
    <w:p w14:paraId="444CF47A" w14:textId="77777777" w:rsidR="009C5D1E" w:rsidRPr="00746F1B" w:rsidRDefault="009C5D1E" w:rsidP="009C5D1E">
      <w:pPr>
        <w:tabs>
          <w:tab w:val="left" w:pos="1418"/>
          <w:tab w:val="right" w:pos="9072"/>
        </w:tabs>
        <w:ind w:left="993"/>
        <w:jc w:val="both"/>
        <w:rPr>
          <w:rFonts w:ascii="Times New Roman" w:eastAsia="Calibri" w:hAnsi="Times New Roman" w:cs="Times New Roman"/>
        </w:rPr>
      </w:pPr>
      <w:r w:rsidRPr="00746F1B">
        <w:rPr>
          <w:rFonts w:ascii="Times New Roman" w:eastAsia="Calibri" w:hAnsi="Times New Roman" w:cs="Times New Roman"/>
        </w:rPr>
        <w:t>Nyelvtani szabályok magas szintű ismerete</w:t>
      </w:r>
    </w:p>
    <w:p w14:paraId="574BD6DE" w14:textId="77777777" w:rsidR="009C5D1E" w:rsidRPr="00746F1B" w:rsidRDefault="009C5D1E" w:rsidP="009C5D1E">
      <w:pPr>
        <w:tabs>
          <w:tab w:val="left" w:pos="1418"/>
          <w:tab w:val="right" w:pos="9072"/>
        </w:tabs>
        <w:ind w:left="993"/>
        <w:jc w:val="both"/>
        <w:rPr>
          <w:rFonts w:ascii="Times New Roman" w:eastAsia="Calibri" w:hAnsi="Times New Roman" w:cs="Times New Roman"/>
        </w:rPr>
      </w:pPr>
      <w:r w:rsidRPr="00746F1B">
        <w:rPr>
          <w:rFonts w:ascii="Times New Roman" w:eastAsia="Calibri" w:hAnsi="Times New Roman" w:cs="Times New Roman"/>
        </w:rPr>
        <w:t>Testbeszéd (szemkontaktus, gesztikuláció, testtartás</w:t>
      </w:r>
    </w:p>
    <w:p w14:paraId="137EE7BB"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68CA5B0" w14:textId="77777777" w:rsidR="00A0114A" w:rsidRDefault="009C5D1E" w:rsidP="00385D47">
      <w:pPr>
        <w:pStyle w:val="Cmsor3"/>
        <w:rPr>
          <w:rFonts w:ascii="Times New Roman" w:hAnsi="Times New Roman" w:cs="Times New Roman"/>
          <w:b w:val="0"/>
          <w:i/>
          <w:szCs w:val="22"/>
        </w:rPr>
      </w:pPr>
      <w:r w:rsidRPr="00A0114A">
        <w:rPr>
          <w:rFonts w:ascii="Times New Roman" w:hAnsi="Times New Roman" w:cs="Times New Roman"/>
          <w:b w:val="0"/>
          <w:i/>
          <w:szCs w:val="22"/>
        </w:rPr>
        <w:t xml:space="preserve">Konfliktuskezelés, rendkívüli események  </w:t>
      </w:r>
      <w:r w:rsidRPr="00A0114A">
        <w:rPr>
          <w:rFonts w:ascii="Times New Roman" w:hAnsi="Times New Roman" w:cs="Times New Roman"/>
          <w:b w:val="0"/>
          <w:i/>
          <w:szCs w:val="22"/>
        </w:rPr>
        <w:tab/>
      </w:r>
    </w:p>
    <w:p w14:paraId="5CBCFF9E" w14:textId="77777777" w:rsidR="009C5D1E" w:rsidRPr="00A0114A" w:rsidRDefault="00A0114A" w:rsidP="00A0114A">
      <w:pPr>
        <w:rPr>
          <w:rFonts w:ascii="Times New Roman" w:hAnsi="Times New Roman" w:cs="Times New Roman"/>
          <w:b/>
        </w:rPr>
      </w:pPr>
      <w:r>
        <w:tab/>
      </w:r>
      <w:r>
        <w:tab/>
      </w:r>
      <w:r>
        <w:tab/>
      </w:r>
      <w:r>
        <w:tab/>
      </w:r>
      <w:r>
        <w:tab/>
      </w:r>
      <w:r>
        <w:tab/>
      </w:r>
      <w:r>
        <w:tab/>
      </w:r>
      <w:r>
        <w:tab/>
      </w:r>
      <w:r>
        <w:tab/>
      </w:r>
      <w:r>
        <w:tab/>
      </w:r>
      <w:r>
        <w:tab/>
      </w:r>
      <w:r w:rsidR="009C5D1E" w:rsidRPr="00A0114A">
        <w:rPr>
          <w:rFonts w:ascii="Times New Roman" w:hAnsi="Times New Roman" w:cs="Times New Roman"/>
          <w:b/>
        </w:rPr>
        <w:t>15 óra</w:t>
      </w:r>
    </w:p>
    <w:p w14:paraId="59A73075" w14:textId="77777777" w:rsidR="009C5D1E" w:rsidRPr="00746F1B" w:rsidRDefault="00385D47" w:rsidP="009C5D1E">
      <w:pPr>
        <w:tabs>
          <w:tab w:val="left" w:pos="1418"/>
          <w:tab w:val="right" w:pos="9072"/>
        </w:tabs>
        <w:ind w:left="360" w:firstLine="491"/>
        <w:jc w:val="both"/>
        <w:rPr>
          <w:rFonts w:ascii="Times New Roman" w:eastAsia="Calibri" w:hAnsi="Times New Roman" w:cs="Times New Roman"/>
        </w:rPr>
      </w:pPr>
      <w:r w:rsidRPr="00746F1B">
        <w:rPr>
          <w:rFonts w:ascii="Times New Roman" w:eastAsia="Calibri" w:hAnsi="Times New Roman" w:cs="Times New Roman"/>
        </w:rPr>
        <w:t>Utas</w:t>
      </w:r>
      <w:r w:rsidR="009C5D1E" w:rsidRPr="00746F1B">
        <w:rPr>
          <w:rFonts w:ascii="Times New Roman" w:eastAsia="Calibri" w:hAnsi="Times New Roman" w:cs="Times New Roman"/>
        </w:rPr>
        <w:t>reklamációk intézése</w:t>
      </w:r>
    </w:p>
    <w:p w14:paraId="7DFACD18" w14:textId="77777777" w:rsidR="009C5D1E" w:rsidRPr="00746F1B" w:rsidRDefault="009C5D1E" w:rsidP="009C5D1E">
      <w:pPr>
        <w:tabs>
          <w:tab w:val="left" w:pos="1418"/>
          <w:tab w:val="right" w:pos="9072"/>
        </w:tabs>
        <w:ind w:left="360" w:firstLine="491"/>
        <w:jc w:val="both"/>
        <w:rPr>
          <w:rFonts w:ascii="Times New Roman" w:eastAsia="Calibri" w:hAnsi="Times New Roman" w:cs="Times New Roman"/>
        </w:rPr>
      </w:pPr>
      <w:r w:rsidRPr="00746F1B">
        <w:rPr>
          <w:rFonts w:ascii="Times New Roman" w:eastAsia="Calibri" w:hAnsi="Times New Roman" w:cs="Times New Roman"/>
        </w:rPr>
        <w:t>Rendkívüli események kezelése</w:t>
      </w:r>
    </w:p>
    <w:p w14:paraId="199B14B2" w14:textId="77777777" w:rsidR="009C5D1E" w:rsidRPr="00746F1B" w:rsidRDefault="009C5D1E" w:rsidP="009C5D1E">
      <w:pPr>
        <w:tabs>
          <w:tab w:val="left" w:pos="1418"/>
          <w:tab w:val="right" w:pos="9072"/>
        </w:tabs>
        <w:ind w:left="360" w:firstLine="491"/>
        <w:jc w:val="both"/>
        <w:rPr>
          <w:rFonts w:ascii="Times New Roman" w:eastAsia="Calibri" w:hAnsi="Times New Roman" w:cs="Times New Roman"/>
        </w:rPr>
      </w:pPr>
      <w:r w:rsidRPr="00746F1B">
        <w:rPr>
          <w:rFonts w:ascii="Times New Roman" w:eastAsia="Calibri" w:hAnsi="Times New Roman" w:cs="Times New Roman"/>
        </w:rPr>
        <w:t>Stressz- és konfliktuskezelés, rizikófaktorok</w:t>
      </w:r>
    </w:p>
    <w:p w14:paraId="6D75B79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58122920" w14:textId="77777777" w:rsidR="00A0114A" w:rsidRDefault="009C5D1E" w:rsidP="00385D47">
      <w:pPr>
        <w:pStyle w:val="Cmsor3"/>
        <w:rPr>
          <w:rFonts w:ascii="Times New Roman" w:hAnsi="Times New Roman" w:cs="Times New Roman"/>
          <w:b w:val="0"/>
          <w:i/>
          <w:szCs w:val="22"/>
        </w:rPr>
      </w:pPr>
      <w:r w:rsidRPr="00746F1B">
        <w:rPr>
          <w:rFonts w:ascii="Times New Roman" w:hAnsi="Times New Roman" w:cs="Times New Roman"/>
          <w:szCs w:val="22"/>
        </w:rPr>
        <w:t xml:space="preserve"> </w:t>
      </w:r>
      <w:r w:rsidRPr="00A0114A">
        <w:rPr>
          <w:rFonts w:ascii="Times New Roman" w:hAnsi="Times New Roman" w:cs="Times New Roman"/>
          <w:b w:val="0"/>
          <w:i/>
          <w:szCs w:val="22"/>
        </w:rPr>
        <w:t xml:space="preserve">Vezetési technikák </w:t>
      </w:r>
      <w:r w:rsidRPr="00A0114A">
        <w:rPr>
          <w:rFonts w:ascii="Times New Roman" w:hAnsi="Times New Roman" w:cs="Times New Roman"/>
          <w:b w:val="0"/>
          <w:i/>
          <w:szCs w:val="22"/>
        </w:rPr>
        <w:tab/>
      </w:r>
    </w:p>
    <w:p w14:paraId="4BC08CDD" w14:textId="77777777" w:rsidR="009C5D1E" w:rsidRPr="00A0114A" w:rsidRDefault="00A0114A" w:rsidP="00A0114A">
      <w:pPr>
        <w:rPr>
          <w:rFonts w:ascii="Times New Roman" w:hAnsi="Times New Roman" w:cs="Times New Roman"/>
          <w:b/>
        </w:rPr>
      </w:pPr>
      <w:r>
        <w:tab/>
      </w:r>
      <w:r>
        <w:tab/>
      </w:r>
      <w:r>
        <w:tab/>
      </w:r>
      <w:r>
        <w:tab/>
      </w:r>
      <w:r>
        <w:tab/>
      </w:r>
      <w:r>
        <w:tab/>
      </w:r>
      <w:r>
        <w:tab/>
      </w:r>
      <w:r>
        <w:tab/>
      </w:r>
      <w:r>
        <w:tab/>
      </w:r>
      <w:r>
        <w:tab/>
      </w:r>
      <w:r>
        <w:tab/>
      </w:r>
      <w:r>
        <w:rPr>
          <w:rFonts w:ascii="Times New Roman" w:hAnsi="Times New Roman" w:cs="Times New Roman"/>
          <w:b/>
        </w:rPr>
        <w:t xml:space="preserve">8 </w:t>
      </w:r>
      <w:r w:rsidR="009C5D1E" w:rsidRPr="00A0114A">
        <w:rPr>
          <w:rFonts w:ascii="Times New Roman" w:hAnsi="Times New Roman" w:cs="Times New Roman"/>
          <w:b/>
        </w:rPr>
        <w:t>óra</w:t>
      </w:r>
    </w:p>
    <w:p w14:paraId="34E8C4C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Nyilvánosság előtti szereplés szabályai</w:t>
      </w:r>
    </w:p>
    <w:p w14:paraId="60D15BCF"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Személyes, külső megjelenés alapszabályai</w:t>
      </w:r>
    </w:p>
    <w:p w14:paraId="5ABBEE6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Információk strukturálása, összefüggések keresése</w:t>
      </w:r>
    </w:p>
    <w:p w14:paraId="76B626A8"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Vezetés dramaturgiájának felépítése</w:t>
      </w:r>
    </w:p>
    <w:p w14:paraId="44F5E62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 xml:space="preserve">Vendégkérdések kezelése, interaktivitás </w:t>
      </w:r>
    </w:p>
    <w:p w14:paraId="288C42F6"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7F19F73" w14:textId="77777777" w:rsidR="00DB4E03" w:rsidRDefault="009C5D1E" w:rsidP="00385D47">
      <w:pPr>
        <w:pStyle w:val="Cmsor3"/>
        <w:rPr>
          <w:rFonts w:ascii="Times New Roman" w:hAnsi="Times New Roman" w:cs="Times New Roman"/>
          <w:b w:val="0"/>
          <w:i/>
          <w:szCs w:val="22"/>
        </w:rPr>
      </w:pPr>
      <w:r w:rsidRPr="00DB4E03">
        <w:rPr>
          <w:rFonts w:ascii="Times New Roman" w:hAnsi="Times New Roman" w:cs="Times New Roman"/>
          <w:b w:val="0"/>
          <w:i/>
          <w:szCs w:val="22"/>
        </w:rPr>
        <w:t>Célcsoportok sajátosságai</w:t>
      </w:r>
      <w:r w:rsidRPr="00DB4E03">
        <w:rPr>
          <w:rFonts w:ascii="Times New Roman" w:hAnsi="Times New Roman" w:cs="Times New Roman"/>
          <w:b w:val="0"/>
          <w:i/>
          <w:szCs w:val="22"/>
        </w:rPr>
        <w:tab/>
      </w:r>
      <w:r w:rsidR="00DB4E03">
        <w:rPr>
          <w:rFonts w:ascii="Times New Roman" w:hAnsi="Times New Roman" w:cs="Times New Roman"/>
          <w:b w:val="0"/>
          <w:i/>
          <w:szCs w:val="22"/>
        </w:rPr>
        <w:tab/>
      </w:r>
    </w:p>
    <w:p w14:paraId="7B7ECE93" w14:textId="77777777" w:rsidR="009C5D1E" w:rsidRPr="00DB4E03" w:rsidRDefault="00DB4E03" w:rsidP="00DB4E03">
      <w:pPr>
        <w:rPr>
          <w:rFonts w:ascii="Times New Roman" w:hAnsi="Times New Roman" w:cs="Times New Roman"/>
          <w:b/>
        </w:rPr>
      </w:pPr>
      <w:r>
        <w:tab/>
      </w:r>
      <w:r>
        <w:tab/>
      </w:r>
      <w:r>
        <w:tab/>
      </w:r>
      <w:r>
        <w:tab/>
      </w:r>
      <w:r>
        <w:tab/>
      </w:r>
      <w:r>
        <w:tab/>
      </w:r>
      <w:r>
        <w:tab/>
      </w:r>
      <w:r>
        <w:tab/>
      </w:r>
      <w:r>
        <w:tab/>
      </w:r>
      <w:r>
        <w:tab/>
      </w:r>
      <w:r>
        <w:tab/>
      </w:r>
      <w:r w:rsidR="009C5D1E" w:rsidRPr="00DB4E03">
        <w:rPr>
          <w:rFonts w:ascii="Times New Roman" w:hAnsi="Times New Roman" w:cs="Times New Roman"/>
          <w:b/>
        </w:rPr>
        <w:t>10 óra</w:t>
      </w:r>
    </w:p>
    <w:p w14:paraId="4AC7C866"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Embertípusok, utastípusok jellemzői</w:t>
      </w:r>
    </w:p>
    <w:p w14:paraId="6D5FD994"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Célcsoportok életkori sajátosságai (Gyerek, ifjúsági, idős)</w:t>
      </w:r>
    </w:p>
    <w:p w14:paraId="112AEB85"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Vezetési technikák testi és szellemi korlátozással élők számára</w:t>
      </w:r>
    </w:p>
    <w:p w14:paraId="3699FE65"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Csoportpszichológiai és –dinamikai ismeretek</w:t>
      </w:r>
    </w:p>
    <w:p w14:paraId="4CC1418E"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2CFCCEC3" w14:textId="77777777" w:rsidR="00DB4E03" w:rsidRDefault="009C5D1E" w:rsidP="00385D47">
      <w:pPr>
        <w:pStyle w:val="Cmsor3"/>
        <w:rPr>
          <w:rFonts w:ascii="Times New Roman" w:hAnsi="Times New Roman" w:cs="Times New Roman"/>
          <w:b w:val="0"/>
          <w:i/>
          <w:szCs w:val="22"/>
        </w:rPr>
      </w:pPr>
      <w:r w:rsidRPr="00DB4E03">
        <w:rPr>
          <w:rFonts w:ascii="Times New Roman" w:hAnsi="Times New Roman" w:cs="Times New Roman"/>
          <w:b w:val="0"/>
          <w:i/>
          <w:szCs w:val="22"/>
        </w:rPr>
        <w:t>Multimédiakezelés</w:t>
      </w:r>
      <w:r w:rsidRPr="00DB4E03">
        <w:rPr>
          <w:rFonts w:ascii="Times New Roman" w:hAnsi="Times New Roman" w:cs="Times New Roman"/>
          <w:b w:val="0"/>
          <w:i/>
          <w:szCs w:val="22"/>
        </w:rPr>
        <w:tab/>
      </w:r>
    </w:p>
    <w:p w14:paraId="7994D113" w14:textId="77777777" w:rsidR="009C5D1E" w:rsidRPr="00DB4E03" w:rsidRDefault="00DB4E03" w:rsidP="00DB4E03">
      <w:pPr>
        <w:rPr>
          <w:rFonts w:ascii="Times New Roman" w:hAnsi="Times New Roman" w:cs="Times New Roman"/>
          <w:b/>
        </w:rPr>
      </w:pPr>
      <w:r>
        <w:tab/>
      </w:r>
      <w:r>
        <w:tab/>
      </w:r>
      <w:r>
        <w:tab/>
      </w:r>
      <w:r>
        <w:tab/>
      </w:r>
      <w:r>
        <w:tab/>
      </w:r>
      <w:r>
        <w:tab/>
      </w:r>
      <w:r>
        <w:tab/>
      </w:r>
      <w:r>
        <w:tab/>
      </w:r>
      <w:r>
        <w:tab/>
      </w:r>
      <w:r>
        <w:tab/>
      </w:r>
      <w:r>
        <w:tab/>
      </w:r>
      <w:r w:rsidR="009C5D1E" w:rsidRPr="00DB4E03">
        <w:rPr>
          <w:rFonts w:ascii="Times New Roman" w:hAnsi="Times New Roman" w:cs="Times New Roman"/>
          <w:b/>
        </w:rPr>
        <w:t>7 óra</w:t>
      </w:r>
    </w:p>
    <w:p w14:paraId="5D25B59E"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Mikrofonhasználat</w:t>
      </w:r>
    </w:p>
    <w:p w14:paraId="0AB56803"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Audio-guide</w:t>
      </w:r>
    </w:p>
    <w:p w14:paraId="6C63E6FF"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Hangosítás</w:t>
      </w:r>
    </w:p>
    <w:p w14:paraId="4FA1AF6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8D322D8" w14:textId="77777777" w:rsidR="00DB4E03" w:rsidRDefault="009C5D1E" w:rsidP="00385D47">
      <w:pPr>
        <w:pStyle w:val="Cmsor3"/>
        <w:rPr>
          <w:rFonts w:ascii="Times New Roman" w:hAnsi="Times New Roman" w:cs="Times New Roman"/>
          <w:b w:val="0"/>
          <w:i/>
          <w:szCs w:val="22"/>
        </w:rPr>
      </w:pPr>
      <w:r w:rsidRPr="00DB4E03">
        <w:rPr>
          <w:rFonts w:ascii="Times New Roman" w:hAnsi="Times New Roman" w:cs="Times New Roman"/>
          <w:b w:val="0"/>
          <w:i/>
          <w:szCs w:val="22"/>
        </w:rPr>
        <w:t>Különleges közlekedési eszközök</w:t>
      </w:r>
      <w:r w:rsidRPr="00DB4E03">
        <w:rPr>
          <w:rFonts w:ascii="Times New Roman" w:hAnsi="Times New Roman" w:cs="Times New Roman"/>
          <w:b w:val="0"/>
          <w:i/>
          <w:szCs w:val="22"/>
        </w:rPr>
        <w:tab/>
      </w:r>
    </w:p>
    <w:p w14:paraId="26EC67D3" w14:textId="77777777" w:rsidR="009C5D1E" w:rsidRPr="00DB4E03" w:rsidRDefault="00DB4E03" w:rsidP="00DB4E03">
      <w:pPr>
        <w:rPr>
          <w:rFonts w:ascii="Times New Roman" w:hAnsi="Times New Roman" w:cs="Times New Roman"/>
          <w:b/>
        </w:rPr>
      </w:pPr>
      <w:r>
        <w:tab/>
      </w:r>
      <w:r>
        <w:tab/>
      </w:r>
      <w:r>
        <w:tab/>
      </w:r>
      <w:r>
        <w:tab/>
      </w:r>
      <w:r>
        <w:tab/>
      </w:r>
      <w:r>
        <w:tab/>
      </w:r>
      <w:r>
        <w:tab/>
      </w:r>
      <w:r>
        <w:tab/>
      </w:r>
      <w:r>
        <w:tab/>
      </w:r>
      <w:r>
        <w:tab/>
      </w:r>
      <w:r>
        <w:tab/>
      </w:r>
      <w:r w:rsidR="009C5D1E" w:rsidRPr="00DB4E03">
        <w:rPr>
          <w:rFonts w:ascii="Times New Roman" w:hAnsi="Times New Roman" w:cs="Times New Roman"/>
          <w:b/>
        </w:rPr>
        <w:t>6 óra</w:t>
      </w:r>
    </w:p>
    <w:p w14:paraId="5657DBB3"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Egyedi közlekedési eszközök alkalmazásának jellemzői a vezetések során (kerékpár, segway, dotto</w:t>
      </w:r>
      <w:r w:rsidR="00717A77" w:rsidRPr="00746F1B">
        <w:rPr>
          <w:rFonts w:ascii="Times New Roman" w:eastAsia="Calibri" w:hAnsi="Times New Roman" w:cs="Times New Roman"/>
        </w:rPr>
        <w:t>, river-ride, hop on-hop off stb.</w:t>
      </w:r>
      <w:r w:rsidRPr="00746F1B">
        <w:rPr>
          <w:rFonts w:ascii="Times New Roman" w:eastAsia="Calibri" w:hAnsi="Times New Roman" w:cs="Times New Roman"/>
        </w:rPr>
        <w:t>)</w:t>
      </w:r>
    </w:p>
    <w:p w14:paraId="039437E6"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8312C2C" w14:textId="77777777" w:rsidR="009C5D1E" w:rsidRPr="00DB4E03" w:rsidRDefault="009C5D1E" w:rsidP="00385D47">
      <w:pPr>
        <w:pStyle w:val="Cmsor2"/>
        <w:rPr>
          <w:rFonts w:ascii="Times New Roman" w:eastAsia="Calibri" w:hAnsi="Times New Roman" w:cs="Times New Roman"/>
          <w:szCs w:val="24"/>
        </w:rPr>
      </w:pPr>
      <w:bookmarkStart w:id="147" w:name="_Toc476847928"/>
      <w:r w:rsidRPr="00DB4E03">
        <w:rPr>
          <w:rFonts w:ascii="Times New Roman" w:eastAsia="Calibri" w:hAnsi="Times New Roman" w:cs="Times New Roman"/>
          <w:szCs w:val="24"/>
        </w:rPr>
        <w:t>A képzés javasolt helyszíne</w:t>
      </w:r>
      <w:bookmarkEnd w:id="147"/>
      <w:r w:rsidRPr="00DB4E03">
        <w:rPr>
          <w:rFonts w:ascii="Times New Roman" w:eastAsia="Calibri" w:hAnsi="Times New Roman" w:cs="Times New Roman"/>
          <w:szCs w:val="24"/>
        </w:rPr>
        <w:t xml:space="preserve"> </w:t>
      </w:r>
    </w:p>
    <w:p w14:paraId="417887F9"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Tanterem</w:t>
      </w:r>
    </w:p>
    <w:p w14:paraId="48053C30" w14:textId="77777777" w:rsidR="009C5D1E" w:rsidRPr="00DB4E03" w:rsidRDefault="009C5D1E" w:rsidP="00385D47">
      <w:pPr>
        <w:pStyle w:val="Cmsor2"/>
        <w:rPr>
          <w:rFonts w:ascii="Times New Roman" w:eastAsia="Calibri" w:hAnsi="Times New Roman" w:cs="Times New Roman"/>
          <w:szCs w:val="24"/>
        </w:rPr>
      </w:pPr>
      <w:bookmarkStart w:id="148" w:name="_Toc476847929"/>
      <w:r w:rsidRPr="00DB4E03">
        <w:rPr>
          <w:rFonts w:ascii="Times New Roman" w:eastAsia="Calibri" w:hAnsi="Times New Roman" w:cs="Times New Roman"/>
          <w:szCs w:val="24"/>
        </w:rPr>
        <w:t>A tantárgy elsajátítása során alkalmazható sajátos módszerek, tanulói tevékenységformák</w:t>
      </w:r>
      <w:bookmarkEnd w:id="148"/>
      <w:r w:rsidRPr="00DB4E03">
        <w:rPr>
          <w:rFonts w:ascii="Times New Roman" w:eastAsia="Calibri" w:hAnsi="Times New Roman" w:cs="Times New Roman"/>
          <w:szCs w:val="24"/>
        </w:rPr>
        <w:t xml:space="preserve"> </w:t>
      </w:r>
    </w:p>
    <w:p w14:paraId="0BE2EA63" w14:textId="77777777" w:rsidR="009C5D1E" w:rsidRPr="00746F1B" w:rsidRDefault="009C5D1E" w:rsidP="009C5D1E">
      <w:pPr>
        <w:ind w:left="426"/>
        <w:jc w:val="both"/>
        <w:rPr>
          <w:rFonts w:ascii="Times New Roman" w:eastAsia="Calibri" w:hAnsi="Times New Roman" w:cs="Times New Roman"/>
        </w:rPr>
      </w:pPr>
    </w:p>
    <w:p w14:paraId="1B468F7D" w14:textId="77777777" w:rsidR="009C5D1E" w:rsidRPr="00CA59F0" w:rsidRDefault="009C5D1E" w:rsidP="00385D47">
      <w:pPr>
        <w:pStyle w:val="Cmsor3"/>
        <w:rPr>
          <w:rFonts w:ascii="Times New Roman" w:hAnsi="Times New Roman" w:cs="Times New Roman"/>
          <w:b w:val="0"/>
          <w:i/>
          <w:szCs w:val="22"/>
        </w:rPr>
      </w:pPr>
      <w:r w:rsidRPr="00CA59F0">
        <w:rPr>
          <w:rFonts w:ascii="Times New Roman" w:hAnsi="Times New Roman" w:cs="Times New Roman"/>
          <w:b w:val="0"/>
          <w:i/>
          <w:szCs w:val="22"/>
        </w:rPr>
        <w:lastRenderedPageBreak/>
        <w:t>A tantárgy elsajátítása során alkalmazható sajátos módszerek (ajánlás)</w:t>
      </w:r>
    </w:p>
    <w:p w14:paraId="7CFB78BC"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1E644EE7" w14:textId="77777777" w:rsidTr="009C5D1E">
        <w:trPr>
          <w:trHeight w:val="600"/>
          <w:jc w:val="center"/>
        </w:trPr>
        <w:tc>
          <w:tcPr>
            <w:tcW w:w="960" w:type="dxa"/>
            <w:vMerge w:val="restart"/>
            <w:shd w:val="clear" w:color="auto" w:fill="auto"/>
            <w:vAlign w:val="center"/>
            <w:hideMark/>
          </w:tcPr>
          <w:p w14:paraId="5653CB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67BA27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6B96EA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17B88F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B3D3E3D" w14:textId="77777777" w:rsidTr="009C5D1E">
        <w:trPr>
          <w:trHeight w:val="255"/>
          <w:jc w:val="center"/>
        </w:trPr>
        <w:tc>
          <w:tcPr>
            <w:tcW w:w="960" w:type="dxa"/>
            <w:vMerge/>
            <w:vAlign w:val="center"/>
            <w:hideMark/>
          </w:tcPr>
          <w:p w14:paraId="0933ADC4"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1E9DF45F"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2CB4B4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2B8C09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36611D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46B6508E"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3BB33FA" w14:textId="77777777" w:rsidTr="009C5D1E">
        <w:trPr>
          <w:trHeight w:val="1020"/>
          <w:jc w:val="center"/>
        </w:trPr>
        <w:tc>
          <w:tcPr>
            <w:tcW w:w="960" w:type="dxa"/>
            <w:shd w:val="clear" w:color="auto" w:fill="auto"/>
            <w:vAlign w:val="center"/>
            <w:hideMark/>
          </w:tcPr>
          <w:p w14:paraId="57897E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50B98FC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79CCED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5BC5F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6B374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D78860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w:t>
            </w:r>
            <w:r w:rsidR="00717A77" w:rsidRPr="00746F1B">
              <w:rPr>
                <w:rFonts w:ascii="Times New Roman" w:eastAsia="Times New Roman" w:hAnsi="Times New Roman" w:cs="Times New Roman"/>
                <w:color w:val="000000"/>
                <w:lang w:eastAsia="hu-HU"/>
              </w:rPr>
              <w:t>y</w:t>
            </w:r>
            <w:r w:rsidRPr="00746F1B">
              <w:rPr>
                <w:rFonts w:ascii="Times New Roman" w:eastAsia="Times New Roman" w:hAnsi="Times New Roman" w:cs="Times New Roman"/>
                <w:color w:val="000000"/>
                <w:lang w:eastAsia="hu-HU"/>
              </w:rPr>
              <w:t>ok</w:t>
            </w:r>
          </w:p>
        </w:tc>
      </w:tr>
      <w:tr w:rsidR="009C5D1E" w:rsidRPr="00746F1B" w14:paraId="07755DA9" w14:textId="77777777" w:rsidTr="009C5D1E">
        <w:trPr>
          <w:trHeight w:val="255"/>
          <w:jc w:val="center"/>
        </w:trPr>
        <w:tc>
          <w:tcPr>
            <w:tcW w:w="960" w:type="dxa"/>
            <w:shd w:val="clear" w:color="auto" w:fill="auto"/>
            <w:vAlign w:val="center"/>
            <w:hideMark/>
          </w:tcPr>
          <w:p w14:paraId="1FC5F1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07DA72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627801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0DAD0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583FA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32BEEC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62AFB55" w14:textId="77777777" w:rsidTr="009C5D1E">
        <w:trPr>
          <w:trHeight w:val="1020"/>
          <w:jc w:val="center"/>
        </w:trPr>
        <w:tc>
          <w:tcPr>
            <w:tcW w:w="960" w:type="dxa"/>
            <w:shd w:val="clear" w:color="auto" w:fill="auto"/>
            <w:vAlign w:val="center"/>
            <w:hideMark/>
          </w:tcPr>
          <w:p w14:paraId="3C96C3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7ED4452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306DBC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CD681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C2DF5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A2B320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w:t>
            </w:r>
            <w:r w:rsidR="00717A77" w:rsidRPr="00746F1B">
              <w:rPr>
                <w:rFonts w:ascii="Times New Roman" w:eastAsia="Times New Roman" w:hAnsi="Times New Roman" w:cs="Times New Roman"/>
                <w:color w:val="000000"/>
                <w:lang w:eastAsia="hu-HU"/>
              </w:rPr>
              <w:t>y</w:t>
            </w:r>
            <w:r w:rsidRPr="00746F1B">
              <w:rPr>
                <w:rFonts w:ascii="Times New Roman" w:eastAsia="Times New Roman" w:hAnsi="Times New Roman" w:cs="Times New Roman"/>
                <w:color w:val="000000"/>
                <w:lang w:eastAsia="hu-HU"/>
              </w:rPr>
              <w:t>ok</w:t>
            </w:r>
          </w:p>
        </w:tc>
      </w:tr>
      <w:tr w:rsidR="009C5D1E" w:rsidRPr="00746F1B" w14:paraId="2451F40E" w14:textId="77777777" w:rsidTr="009C5D1E">
        <w:trPr>
          <w:trHeight w:val="255"/>
          <w:jc w:val="center"/>
        </w:trPr>
        <w:tc>
          <w:tcPr>
            <w:tcW w:w="960" w:type="dxa"/>
            <w:shd w:val="clear" w:color="auto" w:fill="auto"/>
            <w:vAlign w:val="center"/>
            <w:hideMark/>
          </w:tcPr>
          <w:p w14:paraId="39F895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1090888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13D314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23C7B6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F9EA7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47A56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3E74788" w14:textId="77777777" w:rsidTr="009C5D1E">
        <w:trPr>
          <w:trHeight w:val="1020"/>
          <w:jc w:val="center"/>
        </w:trPr>
        <w:tc>
          <w:tcPr>
            <w:tcW w:w="960" w:type="dxa"/>
            <w:shd w:val="clear" w:color="auto" w:fill="auto"/>
            <w:vAlign w:val="center"/>
            <w:hideMark/>
          </w:tcPr>
          <w:p w14:paraId="770C84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365212F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05AD566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5D7B5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F508B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FF70E2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w:t>
            </w:r>
            <w:r w:rsidR="00717A77" w:rsidRPr="00746F1B">
              <w:rPr>
                <w:rFonts w:ascii="Times New Roman" w:eastAsia="Times New Roman" w:hAnsi="Times New Roman" w:cs="Times New Roman"/>
                <w:color w:val="000000"/>
                <w:lang w:eastAsia="hu-HU"/>
              </w:rPr>
              <w:t>y</w:t>
            </w:r>
            <w:r w:rsidRPr="00746F1B">
              <w:rPr>
                <w:rFonts w:ascii="Times New Roman" w:eastAsia="Times New Roman" w:hAnsi="Times New Roman" w:cs="Times New Roman"/>
                <w:color w:val="000000"/>
                <w:lang w:eastAsia="hu-HU"/>
              </w:rPr>
              <w:t>ok</w:t>
            </w:r>
          </w:p>
        </w:tc>
      </w:tr>
      <w:tr w:rsidR="009C5D1E" w:rsidRPr="00746F1B" w14:paraId="3449E1D4" w14:textId="77777777" w:rsidTr="009C5D1E">
        <w:trPr>
          <w:trHeight w:val="1020"/>
          <w:jc w:val="center"/>
        </w:trPr>
        <w:tc>
          <w:tcPr>
            <w:tcW w:w="960" w:type="dxa"/>
            <w:shd w:val="clear" w:color="auto" w:fill="auto"/>
            <w:vAlign w:val="center"/>
            <w:hideMark/>
          </w:tcPr>
          <w:p w14:paraId="0AB02A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2355F24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333D36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E60FE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A0E91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BE4D19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w:t>
            </w:r>
            <w:r w:rsidR="00717A77" w:rsidRPr="00746F1B">
              <w:rPr>
                <w:rFonts w:ascii="Times New Roman" w:eastAsia="Times New Roman" w:hAnsi="Times New Roman" w:cs="Times New Roman"/>
                <w:color w:val="000000"/>
                <w:lang w:eastAsia="hu-HU"/>
              </w:rPr>
              <w:t>y</w:t>
            </w:r>
            <w:r w:rsidRPr="00746F1B">
              <w:rPr>
                <w:rFonts w:ascii="Times New Roman" w:eastAsia="Times New Roman" w:hAnsi="Times New Roman" w:cs="Times New Roman"/>
                <w:color w:val="000000"/>
                <w:lang w:eastAsia="hu-HU"/>
              </w:rPr>
              <w:t>ok</w:t>
            </w:r>
          </w:p>
        </w:tc>
      </w:tr>
      <w:tr w:rsidR="009C5D1E" w:rsidRPr="00746F1B" w14:paraId="13C4A5AB" w14:textId="77777777" w:rsidTr="009C5D1E">
        <w:trPr>
          <w:trHeight w:val="255"/>
          <w:jc w:val="center"/>
        </w:trPr>
        <w:tc>
          <w:tcPr>
            <w:tcW w:w="960" w:type="dxa"/>
            <w:shd w:val="clear" w:color="auto" w:fill="auto"/>
            <w:vAlign w:val="center"/>
            <w:hideMark/>
          </w:tcPr>
          <w:p w14:paraId="116956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11299B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043BFC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C55E0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5591AE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0D8446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6F7FEEA" w14:textId="77777777" w:rsidTr="009C5D1E">
        <w:trPr>
          <w:trHeight w:val="255"/>
          <w:jc w:val="center"/>
        </w:trPr>
        <w:tc>
          <w:tcPr>
            <w:tcW w:w="960" w:type="dxa"/>
            <w:shd w:val="clear" w:color="auto" w:fill="auto"/>
            <w:vAlign w:val="center"/>
            <w:hideMark/>
          </w:tcPr>
          <w:p w14:paraId="7A1455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8.</w:t>
            </w:r>
          </w:p>
        </w:tc>
        <w:tc>
          <w:tcPr>
            <w:tcW w:w="2220" w:type="dxa"/>
            <w:shd w:val="clear" w:color="auto" w:fill="auto"/>
            <w:vAlign w:val="center"/>
            <w:hideMark/>
          </w:tcPr>
          <w:p w14:paraId="792D958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60" w:type="dxa"/>
            <w:shd w:val="clear" w:color="auto" w:fill="auto"/>
            <w:vAlign w:val="center"/>
            <w:hideMark/>
          </w:tcPr>
          <w:p w14:paraId="64CD80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AD529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E9E3D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7A4590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62FB38A3" w14:textId="77777777" w:rsidR="009C5D1E" w:rsidRPr="00746F1B" w:rsidRDefault="009C5D1E" w:rsidP="009C5D1E">
      <w:pPr>
        <w:ind w:left="1224"/>
        <w:contextualSpacing/>
        <w:jc w:val="both"/>
        <w:rPr>
          <w:rFonts w:ascii="Times New Roman" w:eastAsia="Calibri" w:hAnsi="Times New Roman" w:cs="Times New Roman"/>
          <w:b/>
        </w:rPr>
      </w:pPr>
    </w:p>
    <w:p w14:paraId="5AB8B90D" w14:textId="77777777" w:rsidR="009C5D1E" w:rsidRPr="00CA59F0" w:rsidRDefault="009C5D1E" w:rsidP="00385D47">
      <w:pPr>
        <w:pStyle w:val="Cmsor3"/>
        <w:rPr>
          <w:rFonts w:ascii="Times New Roman" w:hAnsi="Times New Roman" w:cs="Times New Roman"/>
          <w:b w:val="0"/>
          <w:i/>
          <w:szCs w:val="22"/>
        </w:rPr>
      </w:pPr>
      <w:r w:rsidRPr="00CA59F0">
        <w:rPr>
          <w:rFonts w:ascii="Times New Roman" w:hAnsi="Times New Roman" w:cs="Times New Roman"/>
          <w:b w:val="0"/>
          <w:i/>
          <w:szCs w:val="22"/>
        </w:rPr>
        <w:t xml:space="preserve">A tantárgy elsajátítása során alkalmazható tanulói tevékenységformák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2"/>
        <w:gridCol w:w="2682"/>
        <w:gridCol w:w="756"/>
        <w:gridCol w:w="861"/>
        <w:gridCol w:w="837"/>
        <w:gridCol w:w="2342"/>
      </w:tblGrid>
      <w:tr w:rsidR="009C5D1E" w:rsidRPr="00746F1B" w14:paraId="3B362D80" w14:textId="77777777" w:rsidTr="009C5D1E">
        <w:trPr>
          <w:trHeight w:val="255"/>
          <w:jc w:val="center"/>
        </w:trPr>
        <w:tc>
          <w:tcPr>
            <w:tcW w:w="1040" w:type="dxa"/>
            <w:vMerge w:val="restart"/>
            <w:shd w:val="clear" w:color="auto" w:fill="auto"/>
            <w:vAlign w:val="center"/>
            <w:hideMark/>
          </w:tcPr>
          <w:p w14:paraId="7BA020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491A4C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1105FD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2DD0B8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58703C8" w14:textId="77777777" w:rsidTr="009C5D1E">
        <w:trPr>
          <w:trHeight w:val="510"/>
          <w:jc w:val="center"/>
        </w:trPr>
        <w:tc>
          <w:tcPr>
            <w:tcW w:w="1040" w:type="dxa"/>
            <w:vMerge/>
            <w:vAlign w:val="center"/>
            <w:hideMark/>
          </w:tcPr>
          <w:p w14:paraId="287C6636"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4769EFDF"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462418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71BC77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664076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5216F377"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76716F0E" w14:textId="77777777" w:rsidTr="009C5D1E">
        <w:trPr>
          <w:trHeight w:val="255"/>
          <w:jc w:val="center"/>
        </w:trPr>
        <w:tc>
          <w:tcPr>
            <w:tcW w:w="1040" w:type="dxa"/>
            <w:shd w:val="clear" w:color="000000" w:fill="D9D9D9"/>
            <w:vAlign w:val="center"/>
            <w:hideMark/>
          </w:tcPr>
          <w:p w14:paraId="37A8EA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663ABCF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22662B66" w14:textId="77777777" w:rsidTr="009C5D1E">
        <w:trPr>
          <w:trHeight w:val="510"/>
          <w:jc w:val="center"/>
        </w:trPr>
        <w:tc>
          <w:tcPr>
            <w:tcW w:w="1040" w:type="dxa"/>
            <w:shd w:val="clear" w:color="auto" w:fill="auto"/>
            <w:vAlign w:val="center"/>
            <w:hideMark/>
          </w:tcPr>
          <w:p w14:paraId="78BE65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3B58CFB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5924CC1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3B63B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11405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812557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0ACB259" w14:textId="77777777" w:rsidTr="009C5D1E">
        <w:trPr>
          <w:trHeight w:val="510"/>
          <w:jc w:val="center"/>
        </w:trPr>
        <w:tc>
          <w:tcPr>
            <w:tcW w:w="1040" w:type="dxa"/>
            <w:shd w:val="clear" w:color="auto" w:fill="auto"/>
            <w:vAlign w:val="center"/>
            <w:hideMark/>
          </w:tcPr>
          <w:p w14:paraId="449BA8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228D6C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268290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9E627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D7F56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92EBA4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7B97A6E" w14:textId="77777777" w:rsidTr="009C5D1E">
        <w:trPr>
          <w:trHeight w:val="510"/>
          <w:jc w:val="center"/>
        </w:trPr>
        <w:tc>
          <w:tcPr>
            <w:tcW w:w="1040" w:type="dxa"/>
            <w:shd w:val="clear" w:color="auto" w:fill="auto"/>
            <w:vAlign w:val="center"/>
            <w:hideMark/>
          </w:tcPr>
          <w:p w14:paraId="3C42CC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69AD733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3E290D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7F0D9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DD703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CACAEC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F395A9F" w14:textId="77777777" w:rsidTr="009C5D1E">
        <w:trPr>
          <w:trHeight w:val="510"/>
          <w:jc w:val="center"/>
        </w:trPr>
        <w:tc>
          <w:tcPr>
            <w:tcW w:w="1040" w:type="dxa"/>
            <w:shd w:val="clear" w:color="auto" w:fill="auto"/>
            <w:vAlign w:val="center"/>
            <w:hideMark/>
          </w:tcPr>
          <w:p w14:paraId="319AB7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176BBAE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1AED9D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8C543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2C58F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030E7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DF965B9" w14:textId="77777777" w:rsidTr="009C5D1E">
        <w:trPr>
          <w:trHeight w:val="1020"/>
          <w:jc w:val="center"/>
        </w:trPr>
        <w:tc>
          <w:tcPr>
            <w:tcW w:w="1040" w:type="dxa"/>
            <w:shd w:val="clear" w:color="auto" w:fill="auto"/>
            <w:vAlign w:val="center"/>
            <w:hideMark/>
          </w:tcPr>
          <w:p w14:paraId="665653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18D27D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5E1E20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4C949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908B6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E49BD8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mintanyomtatványok</w:t>
            </w:r>
          </w:p>
        </w:tc>
      </w:tr>
      <w:tr w:rsidR="009C5D1E" w:rsidRPr="00746F1B" w14:paraId="74BA6A10" w14:textId="77777777" w:rsidTr="009C5D1E">
        <w:trPr>
          <w:trHeight w:val="1020"/>
          <w:jc w:val="center"/>
        </w:trPr>
        <w:tc>
          <w:tcPr>
            <w:tcW w:w="1040" w:type="dxa"/>
            <w:shd w:val="clear" w:color="auto" w:fill="auto"/>
            <w:vAlign w:val="center"/>
            <w:hideMark/>
          </w:tcPr>
          <w:p w14:paraId="73C037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300E086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256547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96C9C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6C18F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AACDD8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mintanyomtatványok</w:t>
            </w:r>
          </w:p>
        </w:tc>
      </w:tr>
      <w:tr w:rsidR="009C5D1E" w:rsidRPr="00746F1B" w14:paraId="0C712D37" w14:textId="77777777" w:rsidTr="009C5D1E">
        <w:trPr>
          <w:trHeight w:val="255"/>
          <w:jc w:val="center"/>
        </w:trPr>
        <w:tc>
          <w:tcPr>
            <w:tcW w:w="1040" w:type="dxa"/>
            <w:shd w:val="clear" w:color="000000" w:fill="D9D9D9"/>
            <w:vAlign w:val="center"/>
            <w:hideMark/>
          </w:tcPr>
          <w:p w14:paraId="2E83DD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13D925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206948C0" w14:textId="77777777" w:rsidTr="009C5D1E">
        <w:trPr>
          <w:trHeight w:val="255"/>
          <w:jc w:val="center"/>
        </w:trPr>
        <w:tc>
          <w:tcPr>
            <w:tcW w:w="1040" w:type="dxa"/>
            <w:shd w:val="clear" w:color="auto" w:fill="auto"/>
            <w:vAlign w:val="center"/>
            <w:hideMark/>
          </w:tcPr>
          <w:p w14:paraId="6CE057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758965A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330E5C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9079B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3DB6D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3FCB2E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CFED522" w14:textId="77777777" w:rsidTr="009C5D1E">
        <w:trPr>
          <w:trHeight w:val="255"/>
          <w:jc w:val="center"/>
        </w:trPr>
        <w:tc>
          <w:tcPr>
            <w:tcW w:w="1040" w:type="dxa"/>
            <w:shd w:val="clear" w:color="auto" w:fill="auto"/>
            <w:vAlign w:val="center"/>
            <w:hideMark/>
          </w:tcPr>
          <w:p w14:paraId="0218C3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0B23C3B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7618E2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3BD26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A86BC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DFF0F6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247FF09" w14:textId="77777777" w:rsidTr="009C5D1E">
        <w:trPr>
          <w:trHeight w:val="510"/>
          <w:jc w:val="center"/>
        </w:trPr>
        <w:tc>
          <w:tcPr>
            <w:tcW w:w="1040" w:type="dxa"/>
            <w:shd w:val="clear" w:color="auto" w:fill="auto"/>
            <w:vAlign w:val="center"/>
            <w:hideMark/>
          </w:tcPr>
          <w:p w14:paraId="374356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2.3.</w:t>
            </w:r>
          </w:p>
        </w:tc>
        <w:tc>
          <w:tcPr>
            <w:tcW w:w="2800" w:type="dxa"/>
            <w:shd w:val="clear" w:color="auto" w:fill="auto"/>
            <w:vAlign w:val="center"/>
            <w:hideMark/>
          </w:tcPr>
          <w:p w14:paraId="2D626A6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shd w:val="clear" w:color="auto" w:fill="auto"/>
            <w:vAlign w:val="center"/>
            <w:hideMark/>
          </w:tcPr>
          <w:p w14:paraId="33987C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BE1DD1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2EB7B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EDC3E1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A75E7C4" w14:textId="77777777" w:rsidTr="009C5D1E">
        <w:trPr>
          <w:trHeight w:val="510"/>
          <w:jc w:val="center"/>
        </w:trPr>
        <w:tc>
          <w:tcPr>
            <w:tcW w:w="1040" w:type="dxa"/>
            <w:shd w:val="clear" w:color="auto" w:fill="auto"/>
            <w:vAlign w:val="center"/>
            <w:hideMark/>
          </w:tcPr>
          <w:p w14:paraId="3F0FB2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58433F2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26DA44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E89CA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7189A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5F1DB4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D7C510B" w14:textId="77777777" w:rsidTr="009C5D1E">
        <w:trPr>
          <w:trHeight w:val="255"/>
          <w:jc w:val="center"/>
        </w:trPr>
        <w:tc>
          <w:tcPr>
            <w:tcW w:w="1040" w:type="dxa"/>
            <w:shd w:val="clear" w:color="000000" w:fill="D9D9D9"/>
            <w:vAlign w:val="center"/>
            <w:hideMark/>
          </w:tcPr>
          <w:p w14:paraId="784934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2B656FB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4754DC78" w14:textId="77777777" w:rsidTr="009C5D1E">
        <w:trPr>
          <w:trHeight w:val="510"/>
          <w:jc w:val="center"/>
        </w:trPr>
        <w:tc>
          <w:tcPr>
            <w:tcW w:w="1040" w:type="dxa"/>
            <w:shd w:val="clear" w:color="auto" w:fill="auto"/>
            <w:vAlign w:val="center"/>
            <w:hideMark/>
          </w:tcPr>
          <w:p w14:paraId="553DF3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44ADB4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60" w:type="dxa"/>
            <w:shd w:val="clear" w:color="auto" w:fill="auto"/>
            <w:vAlign w:val="center"/>
            <w:hideMark/>
          </w:tcPr>
          <w:p w14:paraId="56EB3B2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94821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F2E94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913CAB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Rendezvényszervezés (képek, ábrák) értelmezése</w:t>
            </w:r>
          </w:p>
        </w:tc>
      </w:tr>
      <w:tr w:rsidR="009C5D1E" w:rsidRPr="00746F1B" w14:paraId="6964A253" w14:textId="77777777" w:rsidTr="009C5D1E">
        <w:trPr>
          <w:trHeight w:val="255"/>
          <w:jc w:val="center"/>
        </w:trPr>
        <w:tc>
          <w:tcPr>
            <w:tcW w:w="1040" w:type="dxa"/>
            <w:shd w:val="clear" w:color="000000" w:fill="D9D9D9"/>
            <w:vAlign w:val="center"/>
            <w:hideMark/>
          </w:tcPr>
          <w:p w14:paraId="1D9AC9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562F232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1C6C26BF" w14:textId="77777777" w:rsidTr="009C5D1E">
        <w:trPr>
          <w:trHeight w:val="255"/>
          <w:jc w:val="center"/>
        </w:trPr>
        <w:tc>
          <w:tcPr>
            <w:tcW w:w="1040" w:type="dxa"/>
            <w:shd w:val="clear" w:color="auto" w:fill="auto"/>
            <w:vAlign w:val="center"/>
            <w:hideMark/>
          </w:tcPr>
          <w:p w14:paraId="54B440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2219E7C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56DE83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1716C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76093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EFF1F9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83E715A" w14:textId="77777777" w:rsidTr="009C5D1E">
        <w:trPr>
          <w:trHeight w:val="510"/>
          <w:jc w:val="center"/>
        </w:trPr>
        <w:tc>
          <w:tcPr>
            <w:tcW w:w="1040" w:type="dxa"/>
            <w:shd w:val="clear" w:color="auto" w:fill="auto"/>
            <w:vAlign w:val="center"/>
            <w:hideMark/>
          </w:tcPr>
          <w:p w14:paraId="7C1732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20E9B23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4066A6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D0496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4108C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9FDCA1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AC11F42" w14:textId="77777777" w:rsidTr="009C5D1E">
        <w:trPr>
          <w:trHeight w:val="510"/>
          <w:jc w:val="center"/>
        </w:trPr>
        <w:tc>
          <w:tcPr>
            <w:tcW w:w="1040" w:type="dxa"/>
            <w:shd w:val="clear" w:color="auto" w:fill="auto"/>
            <w:vAlign w:val="center"/>
            <w:hideMark/>
          </w:tcPr>
          <w:p w14:paraId="6E8F6E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0F9C5C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7CA54E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CAE63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93623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CEF7DF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8F7A936" w14:textId="77777777" w:rsidTr="009C5D1E">
        <w:trPr>
          <w:trHeight w:val="510"/>
          <w:jc w:val="center"/>
        </w:trPr>
        <w:tc>
          <w:tcPr>
            <w:tcW w:w="1040" w:type="dxa"/>
            <w:shd w:val="clear" w:color="auto" w:fill="auto"/>
            <w:vAlign w:val="center"/>
            <w:hideMark/>
          </w:tcPr>
          <w:p w14:paraId="5DD92A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shd w:val="clear" w:color="auto" w:fill="auto"/>
            <w:vAlign w:val="center"/>
            <w:hideMark/>
          </w:tcPr>
          <w:p w14:paraId="6F47FB7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60" w:type="dxa"/>
            <w:shd w:val="clear" w:color="auto" w:fill="auto"/>
            <w:vAlign w:val="center"/>
            <w:hideMark/>
          </w:tcPr>
          <w:p w14:paraId="378676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C807C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846B7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C03CDB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823605" w14:textId="77777777" w:rsidTr="009C5D1E">
        <w:trPr>
          <w:trHeight w:val="255"/>
          <w:jc w:val="center"/>
        </w:trPr>
        <w:tc>
          <w:tcPr>
            <w:tcW w:w="1040" w:type="dxa"/>
            <w:shd w:val="clear" w:color="auto" w:fill="auto"/>
            <w:vAlign w:val="center"/>
            <w:hideMark/>
          </w:tcPr>
          <w:p w14:paraId="502384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4.5.</w:t>
            </w:r>
          </w:p>
        </w:tc>
        <w:tc>
          <w:tcPr>
            <w:tcW w:w="2800" w:type="dxa"/>
            <w:shd w:val="clear" w:color="auto" w:fill="auto"/>
            <w:vAlign w:val="center"/>
            <w:hideMark/>
          </w:tcPr>
          <w:p w14:paraId="7DA3489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7C247C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EBFBAD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C6F42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35874B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64CB1C0" w14:textId="77777777" w:rsidTr="009C5D1E">
        <w:trPr>
          <w:trHeight w:val="255"/>
          <w:jc w:val="center"/>
        </w:trPr>
        <w:tc>
          <w:tcPr>
            <w:tcW w:w="1040" w:type="dxa"/>
            <w:shd w:val="clear" w:color="000000" w:fill="D9D9D9"/>
            <w:vAlign w:val="center"/>
            <w:hideMark/>
          </w:tcPr>
          <w:p w14:paraId="755F37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60E9D99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7FCBBB1A" w14:textId="77777777" w:rsidTr="009C5D1E">
        <w:trPr>
          <w:trHeight w:val="1020"/>
          <w:jc w:val="center"/>
        </w:trPr>
        <w:tc>
          <w:tcPr>
            <w:tcW w:w="1040" w:type="dxa"/>
            <w:shd w:val="clear" w:color="auto" w:fill="auto"/>
            <w:vAlign w:val="center"/>
            <w:hideMark/>
          </w:tcPr>
          <w:p w14:paraId="474BC1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405C981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3B446E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B558F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C6286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ABC2B0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mintanyomtatványok</w:t>
            </w:r>
          </w:p>
        </w:tc>
      </w:tr>
      <w:tr w:rsidR="009C5D1E" w:rsidRPr="00746F1B" w14:paraId="0A18F14C" w14:textId="77777777" w:rsidTr="009C5D1E">
        <w:trPr>
          <w:trHeight w:val="1020"/>
          <w:jc w:val="center"/>
        </w:trPr>
        <w:tc>
          <w:tcPr>
            <w:tcW w:w="1040" w:type="dxa"/>
            <w:shd w:val="clear" w:color="auto" w:fill="auto"/>
            <w:vAlign w:val="center"/>
            <w:hideMark/>
          </w:tcPr>
          <w:p w14:paraId="45D5D5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376E348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19E0E7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4283F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70C1C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6BBB4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mintanyomtatványok</w:t>
            </w:r>
          </w:p>
        </w:tc>
      </w:tr>
      <w:tr w:rsidR="009C5D1E" w:rsidRPr="00746F1B" w14:paraId="0F24E4DE" w14:textId="77777777" w:rsidTr="009C5D1E">
        <w:trPr>
          <w:trHeight w:val="510"/>
          <w:jc w:val="center"/>
        </w:trPr>
        <w:tc>
          <w:tcPr>
            <w:tcW w:w="1040" w:type="dxa"/>
            <w:shd w:val="clear" w:color="auto" w:fill="auto"/>
            <w:vAlign w:val="center"/>
            <w:hideMark/>
          </w:tcPr>
          <w:p w14:paraId="79ED94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2A586D3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1D6285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7A8C4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08F56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607AA8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892BE52" w14:textId="77777777" w:rsidTr="009C5D1E">
        <w:trPr>
          <w:trHeight w:val="255"/>
          <w:jc w:val="center"/>
        </w:trPr>
        <w:tc>
          <w:tcPr>
            <w:tcW w:w="1040" w:type="dxa"/>
            <w:shd w:val="clear" w:color="auto" w:fill="auto"/>
            <w:vAlign w:val="center"/>
            <w:hideMark/>
          </w:tcPr>
          <w:p w14:paraId="156CCF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2800" w:type="dxa"/>
            <w:shd w:val="clear" w:color="auto" w:fill="auto"/>
            <w:vAlign w:val="center"/>
            <w:hideMark/>
          </w:tcPr>
          <w:p w14:paraId="0A61137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49350F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39051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28DB0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0B631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873F1B3" w14:textId="77777777" w:rsidTr="009C5D1E">
        <w:trPr>
          <w:trHeight w:val="255"/>
          <w:jc w:val="center"/>
        </w:trPr>
        <w:tc>
          <w:tcPr>
            <w:tcW w:w="1040" w:type="dxa"/>
            <w:shd w:val="clear" w:color="000000" w:fill="D9D9D9"/>
            <w:vAlign w:val="center"/>
            <w:hideMark/>
          </w:tcPr>
          <w:p w14:paraId="109C319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7460" w:type="dxa"/>
            <w:gridSpan w:val="5"/>
            <w:shd w:val="clear" w:color="000000" w:fill="D9D9D9"/>
            <w:vAlign w:val="center"/>
            <w:hideMark/>
          </w:tcPr>
          <w:p w14:paraId="532689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Gyakorlati munkavégzés körében</w:t>
            </w:r>
          </w:p>
        </w:tc>
      </w:tr>
      <w:tr w:rsidR="009C5D1E" w:rsidRPr="00746F1B" w14:paraId="37C3EAAF" w14:textId="77777777" w:rsidTr="009C5D1E">
        <w:trPr>
          <w:trHeight w:val="255"/>
          <w:jc w:val="center"/>
        </w:trPr>
        <w:tc>
          <w:tcPr>
            <w:tcW w:w="1040" w:type="dxa"/>
            <w:shd w:val="clear" w:color="auto" w:fill="auto"/>
            <w:vAlign w:val="center"/>
            <w:hideMark/>
          </w:tcPr>
          <w:p w14:paraId="630C09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6.1.</w:t>
            </w:r>
          </w:p>
        </w:tc>
        <w:tc>
          <w:tcPr>
            <w:tcW w:w="2800" w:type="dxa"/>
            <w:shd w:val="clear" w:color="auto" w:fill="auto"/>
            <w:vAlign w:val="center"/>
            <w:hideMark/>
          </w:tcPr>
          <w:p w14:paraId="5FCB3F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Műveletek gyakorlása</w:t>
            </w:r>
          </w:p>
        </w:tc>
        <w:tc>
          <w:tcPr>
            <w:tcW w:w="760" w:type="dxa"/>
            <w:shd w:val="clear" w:color="auto" w:fill="auto"/>
            <w:vAlign w:val="center"/>
            <w:hideMark/>
          </w:tcPr>
          <w:p w14:paraId="13466F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02279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595E0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1D0F1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F52D9F2" w14:textId="77777777" w:rsidTr="009C5D1E">
        <w:trPr>
          <w:trHeight w:val="510"/>
          <w:jc w:val="center"/>
        </w:trPr>
        <w:tc>
          <w:tcPr>
            <w:tcW w:w="1040" w:type="dxa"/>
            <w:shd w:val="clear" w:color="auto" w:fill="auto"/>
            <w:vAlign w:val="center"/>
            <w:hideMark/>
          </w:tcPr>
          <w:p w14:paraId="720F0B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6.2.</w:t>
            </w:r>
          </w:p>
        </w:tc>
        <w:tc>
          <w:tcPr>
            <w:tcW w:w="2800" w:type="dxa"/>
            <w:shd w:val="clear" w:color="auto" w:fill="auto"/>
            <w:vAlign w:val="center"/>
            <w:hideMark/>
          </w:tcPr>
          <w:p w14:paraId="4639E6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Munkamegfigyelés adott szempontok alapján</w:t>
            </w:r>
          </w:p>
        </w:tc>
        <w:tc>
          <w:tcPr>
            <w:tcW w:w="760" w:type="dxa"/>
            <w:shd w:val="clear" w:color="auto" w:fill="auto"/>
            <w:vAlign w:val="center"/>
            <w:hideMark/>
          </w:tcPr>
          <w:p w14:paraId="364305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43DDB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42037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2F6C0E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20AA488" w14:textId="77777777" w:rsidTr="009C5D1E">
        <w:trPr>
          <w:trHeight w:val="255"/>
          <w:jc w:val="center"/>
        </w:trPr>
        <w:tc>
          <w:tcPr>
            <w:tcW w:w="1040" w:type="dxa"/>
            <w:shd w:val="clear" w:color="000000" w:fill="D9D9D9"/>
            <w:vAlign w:val="center"/>
            <w:hideMark/>
          </w:tcPr>
          <w:p w14:paraId="688001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11B5AF1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5F46215E" w14:textId="77777777" w:rsidTr="009C5D1E">
        <w:trPr>
          <w:trHeight w:val="510"/>
          <w:jc w:val="center"/>
        </w:trPr>
        <w:tc>
          <w:tcPr>
            <w:tcW w:w="1040" w:type="dxa"/>
            <w:shd w:val="clear" w:color="auto" w:fill="auto"/>
            <w:vAlign w:val="center"/>
            <w:hideMark/>
          </w:tcPr>
          <w:p w14:paraId="6D5698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2E15D4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Részvétel az ügyfélfogadáson, esetmegfigyelés</w:t>
            </w:r>
          </w:p>
        </w:tc>
        <w:tc>
          <w:tcPr>
            <w:tcW w:w="760" w:type="dxa"/>
            <w:shd w:val="clear" w:color="auto" w:fill="auto"/>
            <w:vAlign w:val="center"/>
            <w:hideMark/>
          </w:tcPr>
          <w:p w14:paraId="168F6F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7C442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F4210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48E39A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CF49043" w14:textId="77777777" w:rsidTr="009C5D1E">
        <w:trPr>
          <w:trHeight w:val="255"/>
          <w:jc w:val="center"/>
        </w:trPr>
        <w:tc>
          <w:tcPr>
            <w:tcW w:w="1040" w:type="dxa"/>
            <w:shd w:val="clear" w:color="auto" w:fill="auto"/>
            <w:vAlign w:val="center"/>
            <w:hideMark/>
          </w:tcPr>
          <w:p w14:paraId="207AF65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800" w:type="dxa"/>
            <w:shd w:val="clear" w:color="auto" w:fill="auto"/>
            <w:vAlign w:val="center"/>
            <w:hideMark/>
          </w:tcPr>
          <w:p w14:paraId="2849C76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napló vezetése</w:t>
            </w:r>
          </w:p>
        </w:tc>
        <w:tc>
          <w:tcPr>
            <w:tcW w:w="760" w:type="dxa"/>
            <w:shd w:val="clear" w:color="auto" w:fill="auto"/>
            <w:vAlign w:val="center"/>
            <w:hideMark/>
          </w:tcPr>
          <w:p w14:paraId="31741C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E83AD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CB2BD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017D28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2EA2879" w14:textId="77777777" w:rsidTr="009C5D1E">
        <w:trPr>
          <w:trHeight w:val="510"/>
          <w:jc w:val="center"/>
        </w:trPr>
        <w:tc>
          <w:tcPr>
            <w:tcW w:w="1040" w:type="dxa"/>
            <w:shd w:val="clear" w:color="auto" w:fill="auto"/>
            <w:vAlign w:val="center"/>
            <w:hideMark/>
          </w:tcPr>
          <w:p w14:paraId="1D4F20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3.3.</w:t>
            </w:r>
          </w:p>
        </w:tc>
        <w:tc>
          <w:tcPr>
            <w:tcW w:w="2800" w:type="dxa"/>
            <w:shd w:val="clear" w:color="auto" w:fill="auto"/>
            <w:vAlign w:val="center"/>
            <w:hideMark/>
          </w:tcPr>
          <w:p w14:paraId="7FA07C4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60" w:type="dxa"/>
            <w:shd w:val="clear" w:color="auto" w:fill="auto"/>
            <w:vAlign w:val="center"/>
            <w:hideMark/>
          </w:tcPr>
          <w:p w14:paraId="4ACC1B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34D1B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022DF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4E2FBF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3F1A906" w14:textId="77777777" w:rsidTr="009C5D1E">
        <w:trPr>
          <w:trHeight w:val="510"/>
          <w:jc w:val="center"/>
        </w:trPr>
        <w:tc>
          <w:tcPr>
            <w:tcW w:w="1040" w:type="dxa"/>
            <w:shd w:val="clear" w:color="auto" w:fill="auto"/>
            <w:vAlign w:val="center"/>
            <w:hideMark/>
          </w:tcPr>
          <w:p w14:paraId="5C1F84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3.4.</w:t>
            </w:r>
          </w:p>
        </w:tc>
        <w:tc>
          <w:tcPr>
            <w:tcW w:w="2800" w:type="dxa"/>
            <w:shd w:val="clear" w:color="auto" w:fill="auto"/>
            <w:vAlign w:val="center"/>
            <w:hideMark/>
          </w:tcPr>
          <w:p w14:paraId="4032793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közvetlen irányítással</w:t>
            </w:r>
          </w:p>
        </w:tc>
        <w:tc>
          <w:tcPr>
            <w:tcW w:w="760" w:type="dxa"/>
            <w:shd w:val="clear" w:color="auto" w:fill="auto"/>
            <w:vAlign w:val="center"/>
            <w:hideMark/>
          </w:tcPr>
          <w:p w14:paraId="6B619A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79F1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32014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0C5EB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38EE0C38" w14:textId="77777777" w:rsidR="009C5D1E" w:rsidRPr="00746F1B" w:rsidRDefault="009C5D1E" w:rsidP="009C5D1E">
      <w:pPr>
        <w:ind w:left="426"/>
        <w:jc w:val="both"/>
        <w:rPr>
          <w:rFonts w:ascii="Times New Roman" w:eastAsia="Calibri" w:hAnsi="Times New Roman" w:cs="Times New Roman"/>
        </w:rPr>
      </w:pPr>
    </w:p>
    <w:p w14:paraId="1F578D4C" w14:textId="77777777" w:rsidR="009C5D1E" w:rsidRPr="00CA59F0" w:rsidRDefault="009C5D1E" w:rsidP="00385D47">
      <w:pPr>
        <w:pStyle w:val="Cmsor2"/>
        <w:rPr>
          <w:rFonts w:ascii="Times New Roman" w:eastAsia="Calibri" w:hAnsi="Times New Roman" w:cs="Times New Roman"/>
          <w:szCs w:val="24"/>
        </w:rPr>
      </w:pPr>
      <w:bookmarkStart w:id="149" w:name="_Toc476847930"/>
      <w:r w:rsidRPr="00CA59F0">
        <w:rPr>
          <w:rFonts w:ascii="Times New Roman" w:eastAsia="Calibri" w:hAnsi="Times New Roman" w:cs="Times New Roman"/>
          <w:szCs w:val="24"/>
        </w:rPr>
        <w:t>A tantárgy értékelésének módja</w:t>
      </w:r>
      <w:bookmarkEnd w:id="149"/>
    </w:p>
    <w:p w14:paraId="7CD464FD"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7B332994" w14:textId="77777777" w:rsidR="009C5D1E" w:rsidRPr="00746F1B" w:rsidRDefault="009C5D1E" w:rsidP="009C5D1E">
      <w:pPr>
        <w:ind w:left="426"/>
        <w:jc w:val="both"/>
        <w:rPr>
          <w:rFonts w:ascii="Times New Roman" w:eastAsia="Calibri" w:hAnsi="Times New Roman" w:cs="Times New Roman"/>
        </w:rPr>
      </w:pPr>
    </w:p>
    <w:p w14:paraId="74CF13B7" w14:textId="77777777" w:rsidR="00CA59F0" w:rsidRDefault="009C5D1E" w:rsidP="00385D47">
      <w:pPr>
        <w:pStyle w:val="Cmsor1"/>
        <w:rPr>
          <w:rFonts w:ascii="Times New Roman" w:eastAsia="Calibri" w:hAnsi="Times New Roman" w:cs="Times New Roman"/>
          <w:sz w:val="28"/>
        </w:rPr>
      </w:pPr>
      <w:bookmarkStart w:id="150" w:name="_Toc476847931"/>
      <w:r w:rsidRPr="00CA59F0">
        <w:rPr>
          <w:rFonts w:ascii="Times New Roman" w:eastAsia="Calibri" w:hAnsi="Times New Roman" w:cs="Times New Roman"/>
          <w:sz w:val="28"/>
        </w:rPr>
        <w:lastRenderedPageBreak/>
        <w:t>Idegenvezetői adminisztráció a gyakorlatban tantárgy</w:t>
      </w:r>
      <w:bookmarkEnd w:id="150"/>
      <w:r w:rsidRPr="00CA59F0">
        <w:rPr>
          <w:rFonts w:ascii="Times New Roman" w:eastAsia="Calibri" w:hAnsi="Times New Roman" w:cs="Times New Roman"/>
          <w:sz w:val="28"/>
        </w:rPr>
        <w:tab/>
      </w:r>
    </w:p>
    <w:p w14:paraId="4734448C" w14:textId="77777777" w:rsidR="009C5D1E" w:rsidRPr="00CA59F0" w:rsidRDefault="00CA59F0" w:rsidP="00CA59F0">
      <w:pPr>
        <w:rPr>
          <w:rFonts w:ascii="Times New Roman" w:hAnsi="Times New Roman" w:cs="Times New Roman"/>
          <w:b/>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9C5D1E" w:rsidRPr="00CA59F0">
        <w:rPr>
          <w:rFonts w:ascii="Times New Roman" w:hAnsi="Times New Roman" w:cs="Times New Roman"/>
          <w:b/>
        </w:rPr>
        <w:t>62 óra</w:t>
      </w:r>
    </w:p>
    <w:p w14:paraId="3B368C72" w14:textId="77777777" w:rsidR="009C5D1E" w:rsidRPr="00746F1B" w:rsidRDefault="00024C44" w:rsidP="00024C44">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36B6C63C" w14:textId="77777777" w:rsidR="009C5D1E" w:rsidRPr="00746F1B" w:rsidRDefault="009C5D1E" w:rsidP="009C5D1E">
      <w:pPr>
        <w:spacing w:after="120"/>
        <w:jc w:val="both"/>
        <w:rPr>
          <w:rFonts w:ascii="Times New Roman" w:eastAsia="Calibri" w:hAnsi="Times New Roman" w:cs="Times New Roman"/>
        </w:rPr>
      </w:pPr>
    </w:p>
    <w:p w14:paraId="1CDFB6F4" w14:textId="77777777" w:rsidR="009C5D1E" w:rsidRPr="00CA59F0" w:rsidRDefault="009C5D1E" w:rsidP="00385D47">
      <w:pPr>
        <w:pStyle w:val="Cmsor2"/>
        <w:rPr>
          <w:rFonts w:ascii="Times New Roman" w:eastAsia="Calibri" w:hAnsi="Times New Roman" w:cs="Times New Roman"/>
          <w:szCs w:val="24"/>
        </w:rPr>
      </w:pPr>
      <w:bookmarkStart w:id="151" w:name="_Toc476847932"/>
      <w:r w:rsidRPr="00CA59F0">
        <w:rPr>
          <w:rFonts w:ascii="Times New Roman" w:eastAsia="Calibri" w:hAnsi="Times New Roman" w:cs="Times New Roman"/>
          <w:szCs w:val="24"/>
        </w:rPr>
        <w:t>A tantárgy tanításának célja</w:t>
      </w:r>
      <w:bookmarkEnd w:id="151"/>
    </w:p>
    <w:p w14:paraId="4D7A693C"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gyakorlati oktatásának alapvető célja, hogy a tanulók önállóan kezeljék a különböző dokumentumokat, biztonsággal és hibátlanul töltsék ki azokat, mind a hivatali, mind vállalkozói viszonylatban. Tegye képessé a tanulókat jelentések, feljegyzések, tényrögzítések önálló elkészítésére, a munkájuk során felmerülő változások adminisztrálására, dokumentumanyagok átadására, átvételére.</w:t>
      </w:r>
    </w:p>
    <w:p w14:paraId="6C23FE48"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Célja, hogy a tanulók tisztában legyenek az idegenvezetői szakma törvényi és jogi hátterével. Ismerjék meg a nemzetközi és hazai szervezetek illetve érdekvédelmi szervezeteket. Biztonsággal eligazodjanak az előírások, rendeletek között. Képessé kell tenni a tanulókat, hogy tisztában legyenek a kapcsolódó jogszabályok alkalmazás szintű ismeretével.</w:t>
      </w:r>
    </w:p>
    <w:p w14:paraId="3BDF080B" w14:textId="77777777" w:rsidR="009C5D1E" w:rsidRPr="00746F1B" w:rsidRDefault="009C5D1E" w:rsidP="009C5D1E">
      <w:pPr>
        <w:ind w:left="426"/>
        <w:jc w:val="both"/>
        <w:rPr>
          <w:rFonts w:ascii="Times New Roman" w:eastAsia="Calibri" w:hAnsi="Times New Roman" w:cs="Times New Roman"/>
        </w:rPr>
      </w:pPr>
    </w:p>
    <w:p w14:paraId="76445972" w14:textId="77777777" w:rsidR="009C5D1E" w:rsidRPr="00CA59F0" w:rsidRDefault="009C5D1E" w:rsidP="00385D47">
      <w:pPr>
        <w:pStyle w:val="Cmsor2"/>
        <w:rPr>
          <w:rFonts w:ascii="Times New Roman" w:eastAsia="Calibri" w:hAnsi="Times New Roman" w:cs="Times New Roman"/>
          <w:szCs w:val="24"/>
        </w:rPr>
      </w:pPr>
      <w:bookmarkStart w:id="152" w:name="_Toc476847933"/>
      <w:r w:rsidRPr="00CA59F0">
        <w:rPr>
          <w:rFonts w:ascii="Times New Roman" w:eastAsia="Calibri" w:hAnsi="Times New Roman" w:cs="Times New Roman"/>
          <w:szCs w:val="24"/>
        </w:rPr>
        <w:t>Kapcsolódó közismereti, szakmai tartalmak</w:t>
      </w:r>
      <w:bookmarkEnd w:id="152"/>
    </w:p>
    <w:p w14:paraId="3728673F"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240DA70B" w14:textId="77777777" w:rsidR="009C5D1E" w:rsidRPr="00746F1B" w:rsidRDefault="009C5D1E" w:rsidP="009C5D1E">
      <w:pPr>
        <w:ind w:left="426"/>
        <w:jc w:val="both"/>
        <w:rPr>
          <w:rFonts w:ascii="Times New Roman" w:eastAsia="Calibri" w:hAnsi="Times New Roman" w:cs="Times New Roman"/>
        </w:rPr>
      </w:pPr>
    </w:p>
    <w:p w14:paraId="3ACE0B97" w14:textId="77777777" w:rsidR="009C5D1E" w:rsidRPr="00CA59F0" w:rsidRDefault="009C5D1E" w:rsidP="00385D47">
      <w:pPr>
        <w:pStyle w:val="Cmsor2"/>
        <w:rPr>
          <w:rFonts w:ascii="Times New Roman" w:eastAsia="Calibri" w:hAnsi="Times New Roman" w:cs="Times New Roman"/>
          <w:szCs w:val="24"/>
        </w:rPr>
      </w:pPr>
      <w:bookmarkStart w:id="153" w:name="_Toc476847934"/>
      <w:r w:rsidRPr="00CA59F0">
        <w:rPr>
          <w:rFonts w:ascii="Times New Roman" w:eastAsia="Calibri" w:hAnsi="Times New Roman" w:cs="Times New Roman"/>
          <w:szCs w:val="24"/>
        </w:rPr>
        <w:t>Témakörök</w:t>
      </w:r>
      <w:bookmarkEnd w:id="153"/>
    </w:p>
    <w:p w14:paraId="0D9F7B59" w14:textId="77777777" w:rsidR="00CA59F0" w:rsidRDefault="009C5D1E" w:rsidP="00385D47">
      <w:pPr>
        <w:pStyle w:val="Cmsor3"/>
        <w:rPr>
          <w:rFonts w:ascii="Times New Roman" w:hAnsi="Times New Roman" w:cs="Times New Roman"/>
          <w:b w:val="0"/>
          <w:i/>
          <w:szCs w:val="22"/>
        </w:rPr>
      </w:pPr>
      <w:r w:rsidRPr="00CA59F0">
        <w:rPr>
          <w:rFonts w:ascii="Times New Roman" w:hAnsi="Times New Roman" w:cs="Times New Roman"/>
          <w:b w:val="0"/>
          <w:i/>
          <w:szCs w:val="22"/>
        </w:rPr>
        <w:t>Ideg</w:t>
      </w:r>
      <w:r w:rsidR="00024C44" w:rsidRPr="00CA59F0">
        <w:rPr>
          <w:rFonts w:ascii="Times New Roman" w:hAnsi="Times New Roman" w:cs="Times New Roman"/>
          <w:b w:val="0"/>
          <w:i/>
          <w:szCs w:val="22"/>
        </w:rPr>
        <w:t>envezetői adminisztráció</w:t>
      </w:r>
      <w:r w:rsidR="00024C44" w:rsidRPr="00CA59F0">
        <w:rPr>
          <w:rFonts w:ascii="Times New Roman" w:hAnsi="Times New Roman" w:cs="Times New Roman"/>
          <w:b w:val="0"/>
          <w:i/>
          <w:szCs w:val="22"/>
        </w:rPr>
        <w:tab/>
      </w:r>
    </w:p>
    <w:p w14:paraId="3A4BB07E" w14:textId="77777777" w:rsidR="009C5D1E" w:rsidRPr="00CA59F0" w:rsidRDefault="00CA59F0" w:rsidP="00CA59F0">
      <w:pPr>
        <w:rPr>
          <w:rFonts w:ascii="Times New Roman" w:hAnsi="Times New Roman" w:cs="Times New Roman"/>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024C44" w:rsidRPr="00CA59F0">
        <w:rPr>
          <w:rFonts w:ascii="Times New Roman" w:hAnsi="Times New Roman" w:cs="Times New Roman"/>
          <w:b/>
        </w:rPr>
        <w:t>54 óra</w:t>
      </w:r>
    </w:p>
    <w:p w14:paraId="04BE9D3B" w14:textId="77777777" w:rsidR="009C5D1E" w:rsidRPr="00746F1B" w:rsidRDefault="009C5D1E" w:rsidP="009C5D1E">
      <w:pPr>
        <w:tabs>
          <w:tab w:val="num" w:pos="720"/>
        </w:tabs>
        <w:ind w:left="851"/>
        <w:jc w:val="both"/>
        <w:rPr>
          <w:rFonts w:ascii="Times New Roman" w:eastAsia="Calibri" w:hAnsi="Times New Roman" w:cs="Times New Roman"/>
          <w:b/>
        </w:rPr>
      </w:pPr>
      <w:r w:rsidRPr="00746F1B">
        <w:rPr>
          <w:rFonts w:ascii="Times New Roman" w:eastAsia="Calibri" w:hAnsi="Times New Roman" w:cs="Times New Roman"/>
        </w:rPr>
        <w:t>Az idegenvezető tevékenységének meghatározása, szerepe a turizmusban Idegenvezetői dokumentáció:</w:t>
      </w:r>
    </w:p>
    <w:p w14:paraId="1FA2908A"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Forgatókönyv fogalma, értelmezése</w:t>
      </w:r>
    </w:p>
    <w:p w14:paraId="3A8FC923"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Idegenvezetői beszámoló készítése</w:t>
      </w:r>
    </w:p>
    <w:p w14:paraId="392416BC"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Utas-csoport nyilvántartás kezelése</w:t>
      </w:r>
    </w:p>
    <w:p w14:paraId="38890E07"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Referenssel való egyeztetés dokumentumai</w:t>
      </w:r>
    </w:p>
    <w:p w14:paraId="7CEBF350"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Jegyzőkönyvek készítési szabályai</w:t>
      </w:r>
    </w:p>
    <w:p w14:paraId="02E23CED"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Elszámolások készítése</w:t>
      </w:r>
    </w:p>
    <w:p w14:paraId="3C480320"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Feed-back készítésének módszertana</w:t>
      </w:r>
    </w:p>
    <w:p w14:paraId="31ACB0DB"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Úti okmányok fajtái</w:t>
      </w:r>
    </w:p>
    <w:p w14:paraId="49097DF3"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Vízumkötelezettség, beutazási szabályok, egészségügyi előírások</w:t>
      </w:r>
    </w:p>
    <w:p w14:paraId="0C31BC8E"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Vízumbeszerzés folyamata és okmányai</w:t>
      </w:r>
    </w:p>
    <w:p w14:paraId="6B1B4EED"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Nyomtatványok kitöltése, kezelése</w:t>
      </w:r>
    </w:p>
    <w:p w14:paraId="11AFD4E9"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Turisztikai partnerekkel való kapcsolattartás okmányai</w:t>
      </w:r>
    </w:p>
    <w:p w14:paraId="21879708"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Megrendelés, visszaigazolás, programajánlatok, programcsomagok</w:t>
      </w:r>
    </w:p>
    <w:p w14:paraId="69B9E412"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Hivatali levelezés (hivatalos szervekkel történő kapcsolattartás)</w:t>
      </w:r>
    </w:p>
    <w:p w14:paraId="1B6F8266"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Jelentések, igazolások összeállítása</w:t>
      </w:r>
    </w:p>
    <w:p w14:paraId="1FEA4033" w14:textId="77777777" w:rsidR="009C5D1E" w:rsidRPr="00746F1B" w:rsidRDefault="009C5D1E" w:rsidP="0037346D">
      <w:pPr>
        <w:numPr>
          <w:ilvl w:val="0"/>
          <w:numId w:val="15"/>
        </w:numPr>
        <w:spacing w:after="120"/>
        <w:ind w:firstLine="131"/>
        <w:jc w:val="both"/>
        <w:rPr>
          <w:rFonts w:ascii="Times New Roman" w:eastAsia="Calibri" w:hAnsi="Times New Roman" w:cs="Times New Roman"/>
        </w:rPr>
      </w:pPr>
      <w:r w:rsidRPr="00746F1B">
        <w:rPr>
          <w:rFonts w:ascii="Times New Roman" w:eastAsia="Calibri" w:hAnsi="Times New Roman" w:cs="Times New Roman"/>
        </w:rPr>
        <w:t>Voucher</w:t>
      </w:r>
    </w:p>
    <w:p w14:paraId="78ADA064"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7EF218D" w14:textId="77777777" w:rsidR="00CA59F0" w:rsidRDefault="009C5D1E" w:rsidP="00385D47">
      <w:pPr>
        <w:pStyle w:val="Cmsor3"/>
        <w:rPr>
          <w:rFonts w:ascii="Times New Roman" w:hAnsi="Times New Roman" w:cs="Times New Roman"/>
          <w:b w:val="0"/>
          <w:i/>
          <w:szCs w:val="22"/>
        </w:rPr>
      </w:pPr>
      <w:r w:rsidRPr="00CA59F0">
        <w:rPr>
          <w:rFonts w:ascii="Times New Roman" w:hAnsi="Times New Roman" w:cs="Times New Roman"/>
          <w:b w:val="0"/>
          <w:i/>
          <w:szCs w:val="22"/>
        </w:rPr>
        <w:lastRenderedPageBreak/>
        <w:t>Törvényi háttér</w:t>
      </w:r>
    </w:p>
    <w:p w14:paraId="6BE6F690" w14:textId="77777777" w:rsidR="009C5D1E" w:rsidRPr="00CA59F0" w:rsidRDefault="00CA59F0" w:rsidP="00CA59F0">
      <w:pPr>
        <w:rPr>
          <w:rFonts w:ascii="Times New Roman" w:hAnsi="Times New Roman" w:cs="Times New Roman"/>
          <w:b/>
        </w:rPr>
      </w:pPr>
      <w:r>
        <w:tab/>
      </w:r>
      <w:r>
        <w:tab/>
      </w:r>
      <w:r>
        <w:tab/>
      </w:r>
      <w:r>
        <w:tab/>
      </w:r>
      <w:r>
        <w:tab/>
      </w:r>
      <w:r>
        <w:tab/>
      </w:r>
      <w:r>
        <w:tab/>
      </w:r>
      <w:r>
        <w:tab/>
      </w:r>
      <w:r>
        <w:tab/>
      </w:r>
      <w:r>
        <w:tab/>
      </w:r>
      <w:r w:rsidR="009C5D1E" w:rsidRPr="00CA59F0">
        <w:tab/>
      </w:r>
      <w:r w:rsidR="009C5D1E" w:rsidRPr="00CA59F0">
        <w:rPr>
          <w:rFonts w:ascii="Times New Roman" w:hAnsi="Times New Roman" w:cs="Times New Roman"/>
          <w:b/>
        </w:rPr>
        <w:t>4 óra</w:t>
      </w:r>
    </w:p>
    <w:p w14:paraId="168DD213"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Az Idegenvezetői működés törvényi háttere, az aktuális jogszabályok, kormányrendeletek ismerete</w:t>
      </w:r>
    </w:p>
    <w:p w14:paraId="59C0DBC6"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Idegenvezetők magyar és nemzetközi szervezetei</w:t>
      </w:r>
    </w:p>
    <w:p w14:paraId="56BC0F99"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Az idegenvezetői szakma minősítése az Európai Standard DIN EN 15565 szerint</w:t>
      </w:r>
    </w:p>
    <w:p w14:paraId="07AF442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9D6C21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EE0ED74" w14:textId="77777777" w:rsidR="00CA59F0" w:rsidRDefault="009C5D1E" w:rsidP="00385D47">
      <w:pPr>
        <w:pStyle w:val="Cmsor3"/>
        <w:rPr>
          <w:rFonts w:ascii="Times New Roman" w:hAnsi="Times New Roman" w:cs="Times New Roman"/>
          <w:b w:val="0"/>
          <w:i/>
          <w:szCs w:val="22"/>
        </w:rPr>
      </w:pPr>
      <w:r w:rsidRPr="00CA59F0">
        <w:rPr>
          <w:rFonts w:ascii="Times New Roman" w:hAnsi="Times New Roman" w:cs="Times New Roman"/>
          <w:b w:val="0"/>
          <w:i/>
          <w:szCs w:val="22"/>
        </w:rPr>
        <w:t>Fogyasztóvédelem</w:t>
      </w:r>
      <w:r w:rsidRPr="00CA59F0">
        <w:rPr>
          <w:rFonts w:ascii="Times New Roman" w:hAnsi="Times New Roman" w:cs="Times New Roman"/>
          <w:b w:val="0"/>
          <w:i/>
          <w:szCs w:val="22"/>
        </w:rPr>
        <w:tab/>
      </w:r>
    </w:p>
    <w:p w14:paraId="46027A12" w14:textId="77777777" w:rsidR="009C5D1E" w:rsidRPr="00CA59F0" w:rsidRDefault="00CA59F0" w:rsidP="00CA59F0">
      <w:pPr>
        <w:rPr>
          <w:rFonts w:ascii="Times New Roman" w:hAnsi="Times New Roman" w:cs="Times New Roman"/>
          <w:b/>
        </w:rPr>
      </w:pPr>
      <w:r>
        <w:tab/>
      </w:r>
      <w:r>
        <w:tab/>
      </w:r>
      <w:r>
        <w:tab/>
      </w:r>
      <w:r>
        <w:tab/>
      </w:r>
      <w:r>
        <w:tab/>
      </w:r>
      <w:r>
        <w:tab/>
      </w:r>
      <w:r>
        <w:tab/>
      </w:r>
      <w:r>
        <w:tab/>
      </w:r>
      <w:r>
        <w:tab/>
      </w:r>
      <w:r>
        <w:tab/>
      </w:r>
      <w:r>
        <w:tab/>
      </w:r>
      <w:r w:rsidR="009C5D1E" w:rsidRPr="00CA59F0">
        <w:rPr>
          <w:rFonts w:ascii="Times New Roman" w:hAnsi="Times New Roman" w:cs="Times New Roman"/>
          <w:b/>
        </w:rPr>
        <w:t>4 óra</w:t>
      </w:r>
    </w:p>
    <w:p w14:paraId="6811D2FD" w14:textId="77777777" w:rsidR="009C5D1E" w:rsidRPr="00746F1B" w:rsidRDefault="009C5D1E" w:rsidP="0037346D">
      <w:pPr>
        <w:numPr>
          <w:ilvl w:val="0"/>
          <w:numId w:val="5"/>
        </w:numPr>
        <w:spacing w:after="120"/>
        <w:jc w:val="both"/>
        <w:rPr>
          <w:rFonts w:ascii="Times New Roman" w:eastAsia="Calibri" w:hAnsi="Times New Roman" w:cs="Times New Roman"/>
          <w:b/>
        </w:rPr>
      </w:pPr>
      <w:r w:rsidRPr="00746F1B">
        <w:rPr>
          <w:rFonts w:ascii="Times New Roman" w:eastAsia="Calibri" w:hAnsi="Times New Roman" w:cs="Times New Roman"/>
          <w:b/>
        </w:rPr>
        <w:t>Alapfogalmak</w:t>
      </w:r>
    </w:p>
    <w:p w14:paraId="0ED81492" w14:textId="77777777" w:rsidR="009C5D1E" w:rsidRPr="00746F1B" w:rsidRDefault="009C5D1E" w:rsidP="0037346D">
      <w:pPr>
        <w:numPr>
          <w:ilvl w:val="1"/>
          <w:numId w:val="6"/>
        </w:numPr>
        <w:spacing w:after="120"/>
        <w:jc w:val="both"/>
        <w:rPr>
          <w:rFonts w:ascii="Times New Roman" w:eastAsia="Calibri" w:hAnsi="Times New Roman" w:cs="Times New Roman"/>
          <w:b/>
        </w:rPr>
      </w:pPr>
      <w:r w:rsidRPr="00746F1B">
        <w:rPr>
          <w:rFonts w:ascii="Times New Roman" w:eastAsia="Calibri" w:hAnsi="Times New Roman" w:cs="Times New Roman"/>
        </w:rPr>
        <w:t>tudatos fogyasztó: 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14:paraId="1299E4A8" w14:textId="77777777" w:rsidR="009C5D1E" w:rsidRPr="00746F1B" w:rsidRDefault="009C5D1E" w:rsidP="0037346D">
      <w:pPr>
        <w:numPr>
          <w:ilvl w:val="0"/>
          <w:numId w:val="6"/>
        </w:numPr>
        <w:spacing w:after="120"/>
        <w:jc w:val="both"/>
        <w:rPr>
          <w:rFonts w:ascii="Times New Roman" w:eastAsia="Calibri" w:hAnsi="Times New Roman" w:cs="Times New Roman"/>
        </w:rPr>
      </w:pPr>
      <w:r w:rsidRPr="00746F1B">
        <w:rPr>
          <w:rFonts w:ascii="Times New Roman" w:eastAsia="Calibri" w:hAnsi="Times New Roman" w:cs="Times New Roman"/>
        </w:rPr>
        <w:t>Fogyasztó (Fgytv. 2. § a) pont)</w:t>
      </w:r>
    </w:p>
    <w:p w14:paraId="34E5BCAD" w14:textId="77777777" w:rsidR="009C5D1E" w:rsidRPr="00746F1B" w:rsidRDefault="009C5D1E" w:rsidP="0037346D">
      <w:pPr>
        <w:numPr>
          <w:ilvl w:val="0"/>
          <w:numId w:val="6"/>
        </w:numPr>
        <w:spacing w:after="120"/>
        <w:jc w:val="both"/>
        <w:rPr>
          <w:rFonts w:ascii="Times New Roman" w:eastAsia="Calibri" w:hAnsi="Times New Roman" w:cs="Times New Roman"/>
        </w:rPr>
      </w:pPr>
      <w:r w:rsidRPr="00746F1B">
        <w:rPr>
          <w:rFonts w:ascii="Times New Roman" w:eastAsia="Calibri" w:hAnsi="Times New Roman" w:cs="Times New Roman"/>
        </w:rPr>
        <w:t>Vállalkozás (Fgytv. 2. § b) pont)</w:t>
      </w:r>
    </w:p>
    <w:p w14:paraId="6C8402CD" w14:textId="77777777" w:rsidR="009C5D1E" w:rsidRPr="00746F1B" w:rsidRDefault="009C5D1E" w:rsidP="0037346D">
      <w:pPr>
        <w:numPr>
          <w:ilvl w:val="0"/>
          <w:numId w:val="6"/>
        </w:numPr>
        <w:spacing w:after="120"/>
        <w:jc w:val="both"/>
        <w:rPr>
          <w:rFonts w:ascii="Times New Roman" w:eastAsia="Calibri" w:hAnsi="Times New Roman" w:cs="Times New Roman"/>
        </w:rPr>
      </w:pPr>
      <w:r w:rsidRPr="00746F1B">
        <w:rPr>
          <w:rFonts w:ascii="Times New Roman" w:eastAsia="Calibri" w:hAnsi="Times New Roman" w:cs="Times New Roman"/>
        </w:rPr>
        <w:t>Forgalmazó (Fgytv. 2. § d) pont)</w:t>
      </w:r>
    </w:p>
    <w:p w14:paraId="1F6C5707" w14:textId="77777777" w:rsidR="009C5D1E" w:rsidRPr="00746F1B" w:rsidRDefault="009C5D1E" w:rsidP="0037346D">
      <w:pPr>
        <w:numPr>
          <w:ilvl w:val="0"/>
          <w:numId w:val="6"/>
        </w:numPr>
        <w:spacing w:after="120"/>
        <w:jc w:val="both"/>
        <w:rPr>
          <w:rFonts w:ascii="Times New Roman" w:eastAsia="Calibri" w:hAnsi="Times New Roman" w:cs="Times New Roman"/>
        </w:rPr>
      </w:pPr>
      <w:r w:rsidRPr="00746F1B">
        <w:rPr>
          <w:rFonts w:ascii="Times New Roman" w:eastAsia="Calibri" w:hAnsi="Times New Roman" w:cs="Times New Roman"/>
        </w:rPr>
        <w:t>Termék és szolgáltatás (Fgytv. 2. § f) és g) pont)</w:t>
      </w:r>
    </w:p>
    <w:p w14:paraId="1A537865" w14:textId="77777777" w:rsidR="009C5D1E" w:rsidRPr="00746F1B" w:rsidRDefault="009C5D1E" w:rsidP="0037346D">
      <w:pPr>
        <w:numPr>
          <w:ilvl w:val="0"/>
          <w:numId w:val="6"/>
        </w:numPr>
        <w:spacing w:after="120"/>
        <w:jc w:val="both"/>
        <w:rPr>
          <w:rFonts w:ascii="Times New Roman" w:eastAsia="Calibri" w:hAnsi="Times New Roman" w:cs="Times New Roman"/>
        </w:rPr>
      </w:pPr>
      <w:r w:rsidRPr="00746F1B">
        <w:rPr>
          <w:rFonts w:ascii="Times New Roman" w:eastAsia="Calibri" w:hAnsi="Times New Roman" w:cs="Times New Roman"/>
        </w:rPr>
        <w:t>Eladási ár és egységár (Fgytv. 2. § m) és n) pont)</w:t>
      </w:r>
    </w:p>
    <w:p w14:paraId="0F3E6DCC" w14:textId="77777777" w:rsidR="009C5D1E" w:rsidRPr="00746F1B" w:rsidRDefault="009C5D1E" w:rsidP="0037346D">
      <w:pPr>
        <w:numPr>
          <w:ilvl w:val="0"/>
          <w:numId w:val="6"/>
        </w:numPr>
        <w:spacing w:after="120"/>
        <w:jc w:val="both"/>
        <w:rPr>
          <w:rFonts w:ascii="Times New Roman" w:eastAsia="Calibri" w:hAnsi="Times New Roman" w:cs="Times New Roman"/>
        </w:rPr>
      </w:pPr>
      <w:r w:rsidRPr="00746F1B">
        <w:rPr>
          <w:rFonts w:ascii="Times New Roman" w:eastAsia="Calibri" w:hAnsi="Times New Roman" w:cs="Times New Roman"/>
        </w:rPr>
        <w:t>Online adásvételi és szolgáltatási szerződés (Fgytv. 2. § q) pont)</w:t>
      </w:r>
    </w:p>
    <w:p w14:paraId="6906D9F0" w14:textId="77777777" w:rsidR="009C5D1E" w:rsidRPr="00746F1B" w:rsidRDefault="009C5D1E" w:rsidP="009C5D1E">
      <w:pPr>
        <w:ind w:left="851"/>
        <w:jc w:val="both"/>
        <w:rPr>
          <w:rFonts w:ascii="Times New Roman" w:eastAsia="Calibri" w:hAnsi="Times New Roman" w:cs="Times New Roman"/>
        </w:rPr>
      </w:pPr>
    </w:p>
    <w:p w14:paraId="46E3BA2F" w14:textId="77777777" w:rsidR="009C5D1E" w:rsidRPr="00746F1B" w:rsidRDefault="009C5D1E" w:rsidP="0037346D">
      <w:pPr>
        <w:numPr>
          <w:ilvl w:val="0"/>
          <w:numId w:val="7"/>
        </w:numPr>
        <w:spacing w:after="120"/>
        <w:jc w:val="both"/>
        <w:rPr>
          <w:rFonts w:ascii="Times New Roman" w:eastAsia="Calibri" w:hAnsi="Times New Roman" w:cs="Times New Roman"/>
        </w:rPr>
      </w:pPr>
      <w:r w:rsidRPr="00746F1B">
        <w:rPr>
          <w:rFonts w:ascii="Times New Roman" w:eastAsia="Calibri" w:hAnsi="Times New Roman" w:cs="Times New Roman"/>
          <w:b/>
        </w:rPr>
        <w:t>Az ár feltüntetése</w:t>
      </w:r>
      <w:r w:rsidRPr="00746F1B">
        <w:rPr>
          <w:rFonts w:ascii="Times New Roman" w:eastAsia="Calibri" w:hAnsi="Times New Roman" w:cs="Times New Roman"/>
        </w:rPr>
        <w:t xml:space="preserve"> (feltüntetés módja, több ár feltüntetése, Fgytv. 14. § és 4/2009. NFGM-SZMM (I. 30.) együttes rendelet)</w:t>
      </w:r>
    </w:p>
    <w:p w14:paraId="296A696E" w14:textId="77777777" w:rsidR="009C5D1E" w:rsidRPr="00746F1B" w:rsidRDefault="009C5D1E" w:rsidP="009C5D1E">
      <w:pPr>
        <w:ind w:left="851"/>
        <w:jc w:val="both"/>
        <w:rPr>
          <w:rFonts w:ascii="Times New Roman" w:eastAsia="Calibri" w:hAnsi="Times New Roman" w:cs="Times New Roman"/>
        </w:rPr>
      </w:pPr>
    </w:p>
    <w:p w14:paraId="725B57F5" w14:textId="77777777" w:rsidR="009C5D1E" w:rsidRPr="00746F1B" w:rsidRDefault="009C5D1E" w:rsidP="0037346D">
      <w:pPr>
        <w:numPr>
          <w:ilvl w:val="0"/>
          <w:numId w:val="7"/>
        </w:numPr>
        <w:spacing w:after="120"/>
        <w:jc w:val="both"/>
        <w:rPr>
          <w:rFonts w:ascii="Times New Roman" w:eastAsia="Calibri" w:hAnsi="Times New Roman" w:cs="Times New Roman"/>
        </w:rPr>
      </w:pPr>
      <w:r w:rsidRPr="00746F1B">
        <w:rPr>
          <w:rFonts w:ascii="Times New Roman" w:eastAsia="Calibri" w:hAnsi="Times New Roman" w:cs="Times New Roman"/>
          <w:b/>
        </w:rPr>
        <w:t xml:space="preserve">Csomagolás </w:t>
      </w:r>
      <w:r w:rsidRPr="00746F1B">
        <w:rPr>
          <w:rFonts w:ascii="Times New Roman" w:eastAsia="Calibri" w:hAnsi="Times New Roman" w:cs="Times New Roman"/>
        </w:rPr>
        <w:t>(alapvető előírások, Fgytv. 15. §)</w:t>
      </w:r>
    </w:p>
    <w:p w14:paraId="354A3848" w14:textId="77777777" w:rsidR="009C5D1E" w:rsidRPr="00746F1B" w:rsidRDefault="009C5D1E" w:rsidP="009C5D1E">
      <w:pPr>
        <w:ind w:left="851"/>
        <w:jc w:val="both"/>
        <w:rPr>
          <w:rFonts w:ascii="Times New Roman" w:eastAsia="Calibri" w:hAnsi="Times New Roman" w:cs="Times New Roman"/>
        </w:rPr>
      </w:pPr>
    </w:p>
    <w:p w14:paraId="7B5DF9BE" w14:textId="77777777" w:rsidR="009C5D1E" w:rsidRPr="00746F1B" w:rsidRDefault="009C5D1E" w:rsidP="0037346D">
      <w:pPr>
        <w:numPr>
          <w:ilvl w:val="0"/>
          <w:numId w:val="7"/>
        </w:numPr>
        <w:spacing w:after="120"/>
        <w:jc w:val="both"/>
        <w:rPr>
          <w:rFonts w:ascii="Times New Roman" w:eastAsia="Calibri" w:hAnsi="Times New Roman" w:cs="Times New Roman"/>
        </w:rPr>
      </w:pPr>
      <w:r w:rsidRPr="00746F1B">
        <w:rPr>
          <w:rFonts w:ascii="Times New Roman" w:eastAsia="Calibri" w:hAnsi="Times New Roman" w:cs="Times New Roman"/>
          <w:b/>
        </w:rPr>
        <w:t>Gyermek- és fiatalkorúak védelmét szolgáló előírások</w:t>
      </w:r>
      <w:r w:rsidRPr="00746F1B">
        <w:rPr>
          <w:rFonts w:ascii="Times New Roman" w:eastAsia="Calibri" w:hAnsi="Times New Roman" w:cs="Times New Roman"/>
        </w:rPr>
        <w:t xml:space="preserve"> (alkohol, dohánytermék, szexuális termék kiszolgálásának tilalma, Fgytv. 16/A. §)</w:t>
      </w:r>
    </w:p>
    <w:p w14:paraId="5F42FB30" w14:textId="77777777" w:rsidR="009C5D1E" w:rsidRPr="00746F1B" w:rsidRDefault="009C5D1E" w:rsidP="009C5D1E">
      <w:pPr>
        <w:ind w:left="851"/>
        <w:jc w:val="both"/>
        <w:rPr>
          <w:rFonts w:ascii="Times New Roman" w:eastAsia="Calibri" w:hAnsi="Times New Roman" w:cs="Times New Roman"/>
        </w:rPr>
      </w:pPr>
    </w:p>
    <w:p w14:paraId="27AB425F" w14:textId="77777777" w:rsidR="009C5D1E" w:rsidRPr="00746F1B" w:rsidRDefault="009C5D1E" w:rsidP="0037346D">
      <w:pPr>
        <w:numPr>
          <w:ilvl w:val="0"/>
          <w:numId w:val="7"/>
        </w:numPr>
        <w:spacing w:after="120"/>
        <w:jc w:val="both"/>
        <w:rPr>
          <w:rFonts w:ascii="Times New Roman" w:eastAsia="Calibri" w:hAnsi="Times New Roman" w:cs="Times New Roman"/>
        </w:rPr>
      </w:pPr>
      <w:r w:rsidRPr="00746F1B">
        <w:rPr>
          <w:rFonts w:ascii="Times New Roman" w:eastAsia="Calibri" w:hAnsi="Times New Roman" w:cs="Times New Roman"/>
          <w:b/>
        </w:rPr>
        <w:t>Panaszkezelés, ügyfélszolgálat</w:t>
      </w:r>
      <w:r w:rsidRPr="00746F1B">
        <w:rPr>
          <w:rFonts w:ascii="Times New Roman" w:eastAsia="Calibri" w:hAnsi="Times New Roman" w:cs="Times New Roman"/>
        </w:rPr>
        <w:t xml:space="preserve"> (panasztételi lehetőségek, szóbeli, írásbeli panasz, jegyzőkönyv felvétele, válaszadás módja és ideje, Fgytv. 17/A. §)</w:t>
      </w:r>
    </w:p>
    <w:p w14:paraId="701DF97F" w14:textId="77777777" w:rsidR="009C5D1E" w:rsidRPr="00746F1B" w:rsidRDefault="009C5D1E" w:rsidP="009C5D1E">
      <w:pPr>
        <w:ind w:left="851"/>
        <w:jc w:val="both"/>
        <w:rPr>
          <w:rFonts w:ascii="Times New Roman" w:eastAsia="Calibri" w:hAnsi="Times New Roman" w:cs="Times New Roman"/>
        </w:rPr>
      </w:pPr>
    </w:p>
    <w:p w14:paraId="48F965D0" w14:textId="77777777" w:rsidR="009C5D1E" w:rsidRPr="00746F1B" w:rsidRDefault="009C5D1E" w:rsidP="0037346D">
      <w:pPr>
        <w:numPr>
          <w:ilvl w:val="0"/>
          <w:numId w:val="7"/>
        </w:numPr>
        <w:spacing w:after="120"/>
        <w:jc w:val="both"/>
        <w:rPr>
          <w:rFonts w:ascii="Times New Roman" w:eastAsia="Calibri" w:hAnsi="Times New Roman" w:cs="Times New Roman"/>
        </w:rPr>
      </w:pPr>
      <w:r w:rsidRPr="00746F1B">
        <w:rPr>
          <w:rFonts w:ascii="Times New Roman" w:eastAsia="Calibri" w:hAnsi="Times New Roman" w:cs="Times New Roman"/>
          <w:b/>
        </w:rPr>
        <w:t xml:space="preserve">Békéltető testület </w:t>
      </w:r>
      <w:r w:rsidRPr="00746F1B">
        <w:rPr>
          <w:rFonts w:ascii="Times New Roman" w:eastAsia="Calibri" w:hAnsi="Times New Roman" w:cs="Times New Roman"/>
        </w:rPr>
        <w:t>(alternatív vitarendezés lényege, fogalma, feladatai, Fgytv. 2. § o) pont és 18. §)</w:t>
      </w:r>
    </w:p>
    <w:p w14:paraId="22C3ACF6" w14:textId="77777777" w:rsidR="009C5D1E" w:rsidRPr="00746F1B" w:rsidRDefault="009C5D1E" w:rsidP="009C5D1E">
      <w:pPr>
        <w:ind w:left="851"/>
        <w:jc w:val="both"/>
        <w:rPr>
          <w:rFonts w:ascii="Times New Roman" w:eastAsia="Calibri" w:hAnsi="Times New Roman" w:cs="Times New Roman"/>
          <w:b/>
        </w:rPr>
      </w:pPr>
    </w:p>
    <w:p w14:paraId="47CF2F62" w14:textId="77777777" w:rsidR="009C5D1E" w:rsidRPr="00746F1B" w:rsidRDefault="009C5D1E" w:rsidP="0037346D">
      <w:pPr>
        <w:numPr>
          <w:ilvl w:val="0"/>
          <w:numId w:val="7"/>
        </w:numPr>
        <w:spacing w:after="120"/>
        <w:jc w:val="both"/>
        <w:rPr>
          <w:rFonts w:ascii="Times New Roman" w:eastAsia="Calibri" w:hAnsi="Times New Roman" w:cs="Times New Roman"/>
        </w:rPr>
      </w:pPr>
      <w:r w:rsidRPr="00746F1B">
        <w:rPr>
          <w:rFonts w:ascii="Times New Roman" w:eastAsia="Calibri" w:hAnsi="Times New Roman" w:cs="Times New Roman"/>
          <w:b/>
        </w:rPr>
        <w:t>Fogyasztói érdekek képviseletét ellátó egyesületek</w:t>
      </w:r>
      <w:r w:rsidRPr="00746F1B">
        <w:rPr>
          <w:rFonts w:ascii="Times New Roman" w:eastAsia="Calibri" w:hAnsi="Times New Roman" w:cs="Times New Roman"/>
        </w:rPr>
        <w:t xml:space="preserve"> (fogalma, feladatai, Fgytv. 2. § e) pont és 45. §)</w:t>
      </w:r>
    </w:p>
    <w:p w14:paraId="7259B085" w14:textId="77777777" w:rsidR="009C5D1E" w:rsidRPr="00746F1B" w:rsidRDefault="009C5D1E" w:rsidP="009C5D1E">
      <w:pPr>
        <w:ind w:left="851"/>
        <w:jc w:val="both"/>
        <w:rPr>
          <w:rFonts w:ascii="Times New Roman" w:eastAsia="Calibri" w:hAnsi="Times New Roman" w:cs="Times New Roman"/>
          <w:b/>
          <w:i/>
        </w:rPr>
      </w:pPr>
      <w:r w:rsidRPr="00746F1B">
        <w:rPr>
          <w:rFonts w:ascii="Times New Roman" w:eastAsia="Calibri" w:hAnsi="Times New Roman" w:cs="Times New Roman"/>
          <w:b/>
          <w:i/>
        </w:rPr>
        <w:t>Tisztességtelen kereskedelmi gyakorlatok</w:t>
      </w:r>
    </w:p>
    <w:p w14:paraId="75D5CA0F" w14:textId="77777777" w:rsidR="009C5D1E" w:rsidRPr="00746F1B" w:rsidRDefault="009C5D1E" w:rsidP="0037346D">
      <w:pPr>
        <w:numPr>
          <w:ilvl w:val="0"/>
          <w:numId w:val="14"/>
        </w:numPr>
        <w:spacing w:after="120"/>
        <w:jc w:val="both"/>
        <w:rPr>
          <w:rFonts w:ascii="Times New Roman" w:eastAsia="Calibri" w:hAnsi="Times New Roman" w:cs="Times New Roman"/>
        </w:rPr>
      </w:pPr>
      <w:r w:rsidRPr="00746F1B">
        <w:rPr>
          <w:rFonts w:ascii="Times New Roman" w:eastAsia="Calibri" w:hAnsi="Times New Roman" w:cs="Times New Roman"/>
        </w:rPr>
        <w:t>A fogyasztókkal szembeni tisztességtelen kereskedelmi gyakorlatok (megtévesztő, agresszív és az ún. feketelista, Fttv. 3. §, 6. §,7. §, 8. § és melléklet)</w:t>
      </w:r>
    </w:p>
    <w:p w14:paraId="25B5A972" w14:textId="77777777" w:rsidR="009C5D1E" w:rsidRPr="00746F1B" w:rsidRDefault="009C5D1E" w:rsidP="009C5D1E">
      <w:pPr>
        <w:ind w:left="851"/>
        <w:jc w:val="both"/>
        <w:rPr>
          <w:rFonts w:ascii="Times New Roman" w:eastAsia="Calibri" w:hAnsi="Times New Roman" w:cs="Times New Roman"/>
          <w:b/>
          <w:i/>
        </w:rPr>
      </w:pPr>
      <w:r w:rsidRPr="00746F1B">
        <w:rPr>
          <w:rFonts w:ascii="Times New Roman" w:eastAsia="Calibri" w:hAnsi="Times New Roman" w:cs="Times New Roman"/>
          <w:b/>
          <w:i/>
        </w:rPr>
        <w:t xml:space="preserve">Piacfelügyeleti alapfogalmak </w:t>
      </w:r>
    </w:p>
    <w:p w14:paraId="453247F7" w14:textId="77777777" w:rsidR="009C5D1E" w:rsidRPr="00746F1B" w:rsidRDefault="009C5D1E" w:rsidP="0037346D">
      <w:pPr>
        <w:numPr>
          <w:ilvl w:val="0"/>
          <w:numId w:val="8"/>
        </w:numPr>
        <w:spacing w:after="120"/>
        <w:jc w:val="both"/>
        <w:rPr>
          <w:rFonts w:ascii="Times New Roman" w:eastAsia="Calibri" w:hAnsi="Times New Roman" w:cs="Times New Roman"/>
        </w:rPr>
      </w:pPr>
      <w:r w:rsidRPr="00746F1B">
        <w:rPr>
          <w:rFonts w:ascii="Times New Roman" w:eastAsia="Calibri" w:hAnsi="Times New Roman" w:cs="Times New Roman"/>
        </w:rPr>
        <w:t>Biztonságos termék (Pftv. 2. § 1. pont)</w:t>
      </w:r>
    </w:p>
    <w:p w14:paraId="34FFA87F" w14:textId="77777777" w:rsidR="009C5D1E" w:rsidRPr="00746F1B" w:rsidRDefault="009C5D1E" w:rsidP="0037346D">
      <w:pPr>
        <w:numPr>
          <w:ilvl w:val="0"/>
          <w:numId w:val="8"/>
        </w:numPr>
        <w:spacing w:after="120"/>
        <w:jc w:val="both"/>
        <w:rPr>
          <w:rFonts w:ascii="Times New Roman" w:eastAsia="Calibri" w:hAnsi="Times New Roman" w:cs="Times New Roman"/>
        </w:rPr>
      </w:pPr>
      <w:r w:rsidRPr="00746F1B">
        <w:rPr>
          <w:rFonts w:ascii="Times New Roman" w:eastAsia="Calibri" w:hAnsi="Times New Roman" w:cs="Times New Roman"/>
        </w:rPr>
        <w:t>CE megfelelőségi jelölés (Pftv. 2. § 2. pont és 6. §)</w:t>
      </w:r>
    </w:p>
    <w:p w14:paraId="4EEFDAD7" w14:textId="77777777" w:rsidR="009C5D1E" w:rsidRPr="00746F1B" w:rsidRDefault="009C5D1E" w:rsidP="0037346D">
      <w:pPr>
        <w:numPr>
          <w:ilvl w:val="0"/>
          <w:numId w:val="8"/>
        </w:numPr>
        <w:spacing w:after="120"/>
        <w:jc w:val="both"/>
        <w:rPr>
          <w:rFonts w:ascii="Times New Roman" w:eastAsia="Calibri" w:hAnsi="Times New Roman" w:cs="Times New Roman"/>
        </w:rPr>
      </w:pPr>
      <w:r w:rsidRPr="00746F1B">
        <w:rPr>
          <w:rFonts w:ascii="Times New Roman" w:eastAsia="Calibri" w:hAnsi="Times New Roman" w:cs="Times New Roman"/>
        </w:rPr>
        <w:t>Forgalmazó (Pftv. 2. § 6. pont)</w:t>
      </w:r>
    </w:p>
    <w:p w14:paraId="62AB479D" w14:textId="77777777" w:rsidR="009C5D1E" w:rsidRPr="00746F1B" w:rsidRDefault="009C5D1E" w:rsidP="009C5D1E">
      <w:pPr>
        <w:ind w:left="851"/>
        <w:jc w:val="both"/>
        <w:rPr>
          <w:rFonts w:ascii="Times New Roman" w:eastAsia="Calibri" w:hAnsi="Times New Roman" w:cs="Times New Roman"/>
          <w:b/>
          <w:i/>
        </w:rPr>
      </w:pPr>
      <w:r w:rsidRPr="00746F1B">
        <w:rPr>
          <w:rFonts w:ascii="Times New Roman" w:eastAsia="Calibri" w:hAnsi="Times New Roman" w:cs="Times New Roman"/>
          <w:b/>
          <w:i/>
        </w:rPr>
        <w:lastRenderedPageBreak/>
        <w:t>Hatósági ellenőrzés</w:t>
      </w:r>
    </w:p>
    <w:p w14:paraId="5FE7463F" w14:textId="77777777" w:rsidR="009C5D1E" w:rsidRPr="00746F1B" w:rsidRDefault="009C5D1E" w:rsidP="0037346D">
      <w:pPr>
        <w:numPr>
          <w:ilvl w:val="0"/>
          <w:numId w:val="9"/>
        </w:numPr>
        <w:spacing w:after="120"/>
        <w:jc w:val="both"/>
        <w:rPr>
          <w:rFonts w:ascii="Times New Roman" w:eastAsia="Calibri" w:hAnsi="Times New Roman" w:cs="Times New Roman"/>
        </w:rPr>
      </w:pPr>
      <w:r w:rsidRPr="00746F1B">
        <w:rPr>
          <w:rFonts w:ascii="Times New Roman" w:eastAsia="Calibri" w:hAnsi="Times New Roman" w:cs="Times New Roman"/>
          <w:b/>
        </w:rPr>
        <w:t>A hatósági ellenőrzés szabályai</w:t>
      </w:r>
      <w:r w:rsidRPr="00746F1B">
        <w:rPr>
          <w:rFonts w:ascii="Times New Roman" w:eastAsia="Calibri" w:hAnsi="Times New Roman" w:cs="Times New Roman"/>
        </w:rPr>
        <w:t xml:space="preserve"> (ellenőrzés módja, Ket. 87. § -94. §)</w:t>
      </w:r>
    </w:p>
    <w:p w14:paraId="467ED486" w14:textId="77777777" w:rsidR="009C5D1E" w:rsidRPr="00746F1B" w:rsidRDefault="009C5D1E" w:rsidP="009C5D1E">
      <w:pPr>
        <w:ind w:left="851"/>
        <w:jc w:val="both"/>
        <w:rPr>
          <w:rFonts w:ascii="Times New Roman" w:eastAsia="Calibri" w:hAnsi="Times New Roman" w:cs="Times New Roman"/>
          <w:b/>
          <w:i/>
        </w:rPr>
      </w:pPr>
      <w:r w:rsidRPr="00746F1B">
        <w:rPr>
          <w:rFonts w:ascii="Times New Roman" w:eastAsia="Calibri" w:hAnsi="Times New Roman" w:cs="Times New Roman"/>
          <w:b/>
          <w:i/>
        </w:rPr>
        <w:t>Kereskedelmi törvény fogyasztóvédelmi rendelkezései</w:t>
      </w:r>
    </w:p>
    <w:p w14:paraId="0AABF944" w14:textId="77777777" w:rsidR="009C5D1E" w:rsidRPr="00746F1B" w:rsidRDefault="009C5D1E" w:rsidP="0037346D">
      <w:pPr>
        <w:numPr>
          <w:ilvl w:val="0"/>
          <w:numId w:val="10"/>
        </w:numPr>
        <w:spacing w:after="120"/>
        <w:jc w:val="both"/>
        <w:rPr>
          <w:rFonts w:ascii="Times New Roman" w:eastAsia="Calibri" w:hAnsi="Times New Roman" w:cs="Times New Roman"/>
        </w:rPr>
      </w:pPr>
      <w:r w:rsidRPr="00746F1B">
        <w:rPr>
          <w:rFonts w:ascii="Times New Roman" w:eastAsia="Calibri" w:hAnsi="Times New Roman" w:cs="Times New Roman"/>
          <w:b/>
        </w:rPr>
        <w:t>Méret, súly, használhatóság ellenőrzése</w:t>
      </w:r>
      <w:r w:rsidRPr="00746F1B">
        <w:rPr>
          <w:rFonts w:ascii="Times New Roman" w:eastAsia="Calibri" w:hAnsi="Times New Roman" w:cs="Times New Roman"/>
        </w:rPr>
        <w:t xml:space="preserve"> [Kertv. 5. § (2) bekezdés]</w:t>
      </w:r>
    </w:p>
    <w:p w14:paraId="02865E5A" w14:textId="77777777" w:rsidR="009C5D1E" w:rsidRPr="00746F1B" w:rsidRDefault="009C5D1E" w:rsidP="0037346D">
      <w:pPr>
        <w:numPr>
          <w:ilvl w:val="0"/>
          <w:numId w:val="10"/>
        </w:numPr>
        <w:spacing w:after="120"/>
        <w:jc w:val="both"/>
        <w:rPr>
          <w:rFonts w:ascii="Times New Roman" w:eastAsia="Calibri" w:hAnsi="Times New Roman" w:cs="Times New Roman"/>
        </w:rPr>
      </w:pPr>
      <w:r w:rsidRPr="00746F1B">
        <w:rPr>
          <w:rFonts w:ascii="Times New Roman" w:eastAsia="Calibri" w:hAnsi="Times New Roman" w:cs="Times New Roman"/>
          <w:b/>
        </w:rPr>
        <w:t xml:space="preserve">Vásárlók könyve vezetése </w:t>
      </w:r>
      <w:r w:rsidRPr="00746F1B">
        <w:rPr>
          <w:rFonts w:ascii="Times New Roman" w:eastAsia="Calibri" w:hAnsi="Times New Roman" w:cs="Times New Roman"/>
        </w:rPr>
        <w:t>[Kertv. 5. § (4) bekezdés]</w:t>
      </w:r>
    </w:p>
    <w:p w14:paraId="77DE6275" w14:textId="77777777" w:rsidR="009C5D1E" w:rsidRPr="00746F1B" w:rsidRDefault="009C5D1E" w:rsidP="0037346D">
      <w:pPr>
        <w:numPr>
          <w:ilvl w:val="0"/>
          <w:numId w:val="10"/>
        </w:numPr>
        <w:spacing w:after="120"/>
        <w:jc w:val="both"/>
        <w:rPr>
          <w:rFonts w:ascii="Times New Roman" w:eastAsia="Calibri" w:hAnsi="Times New Roman" w:cs="Times New Roman"/>
        </w:rPr>
      </w:pPr>
      <w:r w:rsidRPr="00746F1B">
        <w:rPr>
          <w:rFonts w:ascii="Times New Roman" w:eastAsia="Calibri" w:hAnsi="Times New Roman" w:cs="Times New Roman"/>
          <w:b/>
        </w:rPr>
        <w:t>Üzlet nyitva</w:t>
      </w:r>
      <w:r w:rsidR="00717A77" w:rsidRPr="00746F1B">
        <w:rPr>
          <w:rFonts w:ascii="Times New Roman" w:eastAsia="Calibri" w:hAnsi="Times New Roman" w:cs="Times New Roman"/>
          <w:b/>
        </w:rPr>
        <w:t xml:space="preserve"> </w:t>
      </w:r>
      <w:r w:rsidRPr="00746F1B">
        <w:rPr>
          <w:rFonts w:ascii="Times New Roman" w:eastAsia="Calibri" w:hAnsi="Times New Roman" w:cs="Times New Roman"/>
          <w:b/>
        </w:rPr>
        <w:t xml:space="preserve">tartásáról szóló tájékoztatás </w:t>
      </w:r>
      <w:r w:rsidRPr="00746F1B">
        <w:rPr>
          <w:rFonts w:ascii="Times New Roman" w:eastAsia="Calibri" w:hAnsi="Times New Roman" w:cs="Times New Roman"/>
        </w:rPr>
        <w:t>[Kertv. 6. § (2) bekezdés b) pont]</w:t>
      </w:r>
    </w:p>
    <w:p w14:paraId="29741273" w14:textId="77777777" w:rsidR="009C5D1E" w:rsidRPr="00746F1B" w:rsidRDefault="009C5D1E" w:rsidP="0037346D">
      <w:pPr>
        <w:numPr>
          <w:ilvl w:val="0"/>
          <w:numId w:val="10"/>
        </w:numPr>
        <w:spacing w:after="120"/>
        <w:jc w:val="both"/>
        <w:rPr>
          <w:rFonts w:ascii="Times New Roman" w:eastAsia="Calibri" w:hAnsi="Times New Roman" w:cs="Times New Roman"/>
        </w:rPr>
      </w:pPr>
      <w:r w:rsidRPr="00746F1B">
        <w:rPr>
          <w:rFonts w:ascii="Times New Roman" w:eastAsia="Calibri" w:hAnsi="Times New Roman" w:cs="Times New Roman"/>
          <w:b/>
        </w:rPr>
        <w:t xml:space="preserve">üzlethelyiségen kívüli és távollevők közötti ügyletekhez (e-kereskedelemhez) kapcsolódó fogyasztóvédelmi előírások </w:t>
      </w:r>
      <w:r w:rsidRPr="00746F1B">
        <w:rPr>
          <w:rFonts w:ascii="Times New Roman" w:eastAsia="Calibri" w:hAnsi="Times New Roman" w:cs="Times New Roman"/>
        </w:rPr>
        <w:t>[kötelező tájékoztatás, elállási jog, 45/2014. (II. 26.) Korm. rendelet 11. §, 20. §]</w:t>
      </w:r>
    </w:p>
    <w:p w14:paraId="64F49E91" w14:textId="77777777" w:rsidR="009C5D1E" w:rsidRPr="00746F1B" w:rsidRDefault="009C5D1E" w:rsidP="009C5D1E">
      <w:pPr>
        <w:ind w:left="851"/>
        <w:jc w:val="both"/>
        <w:rPr>
          <w:rFonts w:ascii="Times New Roman" w:eastAsia="Calibri" w:hAnsi="Times New Roman" w:cs="Times New Roman"/>
          <w:b/>
          <w:i/>
        </w:rPr>
      </w:pPr>
    </w:p>
    <w:p w14:paraId="177403E2" w14:textId="77777777" w:rsidR="009C5D1E" w:rsidRPr="00746F1B" w:rsidRDefault="009C5D1E" w:rsidP="009C5D1E">
      <w:pPr>
        <w:ind w:left="851"/>
        <w:jc w:val="both"/>
        <w:rPr>
          <w:rFonts w:ascii="Times New Roman" w:eastAsia="Calibri" w:hAnsi="Times New Roman" w:cs="Times New Roman"/>
          <w:b/>
          <w:i/>
        </w:rPr>
      </w:pPr>
      <w:r w:rsidRPr="00746F1B">
        <w:rPr>
          <w:rFonts w:ascii="Times New Roman" w:eastAsia="Calibri" w:hAnsi="Times New Roman" w:cs="Times New Roman"/>
          <w:b/>
          <w:i/>
        </w:rPr>
        <w:t>Szavatosságra és jótállásra vonatkozó tudnivalók</w:t>
      </w:r>
    </w:p>
    <w:p w14:paraId="58C5BB75" w14:textId="77777777" w:rsidR="009C5D1E" w:rsidRPr="00746F1B" w:rsidRDefault="009C5D1E" w:rsidP="0037346D">
      <w:pPr>
        <w:numPr>
          <w:ilvl w:val="0"/>
          <w:numId w:val="11"/>
        </w:numPr>
        <w:spacing w:after="120"/>
        <w:jc w:val="both"/>
        <w:rPr>
          <w:rFonts w:ascii="Times New Roman" w:eastAsia="Calibri" w:hAnsi="Times New Roman" w:cs="Times New Roman"/>
        </w:rPr>
      </w:pPr>
      <w:r w:rsidRPr="00746F1B">
        <w:rPr>
          <w:rFonts w:ascii="Times New Roman" w:eastAsia="Calibri" w:hAnsi="Times New Roman" w:cs="Times New Roman"/>
          <w:b/>
        </w:rPr>
        <w:t xml:space="preserve">Kellékszavatosság </w:t>
      </w:r>
      <w:r w:rsidRPr="00746F1B">
        <w:rPr>
          <w:rFonts w:ascii="Times New Roman" w:eastAsia="Calibri" w:hAnsi="Times New Roman" w:cs="Times New Roman"/>
        </w:rPr>
        <w:t>(fogalom, Ptk. 6:159.§-6:167. §)</w:t>
      </w:r>
    </w:p>
    <w:p w14:paraId="34B566D9" w14:textId="77777777" w:rsidR="009C5D1E" w:rsidRPr="00746F1B" w:rsidRDefault="009C5D1E" w:rsidP="0037346D">
      <w:pPr>
        <w:numPr>
          <w:ilvl w:val="0"/>
          <w:numId w:val="11"/>
        </w:numPr>
        <w:spacing w:after="120"/>
        <w:jc w:val="both"/>
        <w:rPr>
          <w:rFonts w:ascii="Times New Roman" w:eastAsia="Calibri" w:hAnsi="Times New Roman" w:cs="Times New Roman"/>
        </w:rPr>
      </w:pPr>
      <w:r w:rsidRPr="00746F1B">
        <w:rPr>
          <w:rFonts w:ascii="Times New Roman" w:eastAsia="Calibri" w:hAnsi="Times New Roman" w:cs="Times New Roman"/>
          <w:b/>
        </w:rPr>
        <w:t xml:space="preserve">Jótállás </w:t>
      </w:r>
      <w:r w:rsidRPr="00746F1B">
        <w:rPr>
          <w:rFonts w:ascii="Times New Roman" w:eastAsia="Calibri" w:hAnsi="Times New Roman" w:cs="Times New Roman"/>
        </w:rPr>
        <w:t>(fogalom, Ptk. 6:171.§-6:173. §)</w:t>
      </w:r>
    </w:p>
    <w:p w14:paraId="2E376987" w14:textId="77777777" w:rsidR="009C5D1E" w:rsidRPr="00746F1B" w:rsidRDefault="009C5D1E" w:rsidP="0037346D">
      <w:pPr>
        <w:numPr>
          <w:ilvl w:val="0"/>
          <w:numId w:val="12"/>
        </w:numPr>
        <w:spacing w:after="120"/>
        <w:jc w:val="both"/>
        <w:rPr>
          <w:rFonts w:ascii="Times New Roman" w:eastAsia="Calibri" w:hAnsi="Times New Roman" w:cs="Times New Roman"/>
        </w:rPr>
      </w:pPr>
      <w:r w:rsidRPr="00746F1B">
        <w:rPr>
          <w:rFonts w:ascii="Times New Roman" w:eastAsia="Calibri" w:hAnsi="Times New Roman" w:cs="Times New Roman"/>
        </w:rPr>
        <w:t>egyes tartós fogyasztási cikkekre vonatkozó kötelező jótállás [értékhatár, jótállási idő, érintett termékek, 151/2003. (IX. 22.) Korm. rendelet 2. §, 3. §, melléket]</w:t>
      </w:r>
    </w:p>
    <w:p w14:paraId="1ED81997" w14:textId="77777777" w:rsidR="009C5D1E" w:rsidRPr="00746F1B" w:rsidRDefault="009C5D1E" w:rsidP="0037346D">
      <w:pPr>
        <w:numPr>
          <w:ilvl w:val="0"/>
          <w:numId w:val="12"/>
        </w:numPr>
        <w:spacing w:after="120"/>
        <w:jc w:val="both"/>
        <w:rPr>
          <w:rFonts w:ascii="Times New Roman" w:eastAsia="Calibri" w:hAnsi="Times New Roman" w:cs="Times New Roman"/>
        </w:rPr>
      </w:pPr>
      <w:r w:rsidRPr="00746F1B">
        <w:rPr>
          <w:rFonts w:ascii="Times New Roman" w:eastAsia="Calibri" w:hAnsi="Times New Roman" w:cs="Times New Roman"/>
        </w:rPr>
        <w:t>egyes javító-karbantartó szolgáltatásokra vonatkozó kötelező jótállás [értékhatár, jótállási idő, érintett szolgáltatások, 249/2004. (VIII. 27.) Korm. rendelet 1. §, melléket]</w:t>
      </w:r>
    </w:p>
    <w:p w14:paraId="635A7C83" w14:textId="77777777" w:rsidR="009C5D1E" w:rsidRPr="00746F1B" w:rsidRDefault="009C5D1E" w:rsidP="0037346D">
      <w:pPr>
        <w:numPr>
          <w:ilvl w:val="0"/>
          <w:numId w:val="12"/>
        </w:numPr>
        <w:spacing w:after="120"/>
        <w:jc w:val="both"/>
        <w:rPr>
          <w:rFonts w:ascii="Times New Roman" w:eastAsia="Calibri" w:hAnsi="Times New Roman" w:cs="Times New Roman"/>
        </w:rPr>
      </w:pPr>
      <w:r w:rsidRPr="00746F1B">
        <w:rPr>
          <w:rFonts w:ascii="Times New Roman" w:eastAsia="Calibri" w:hAnsi="Times New Roman" w:cs="Times New Roman"/>
        </w:rPr>
        <w:t>szavatossági, jótállási igények intézése [jegyzőkönyv, kijavítás vagy kicserélés ideje, 19/2014. (IV. 29.) NGM rendelet 4. §, 5. § ]</w:t>
      </w:r>
    </w:p>
    <w:p w14:paraId="21679272" w14:textId="77777777" w:rsidR="009C5D1E" w:rsidRPr="00746F1B" w:rsidRDefault="009C5D1E" w:rsidP="009C5D1E">
      <w:pPr>
        <w:ind w:left="851"/>
        <w:jc w:val="both"/>
        <w:rPr>
          <w:rFonts w:ascii="Times New Roman" w:eastAsia="Calibri" w:hAnsi="Times New Roman" w:cs="Times New Roman"/>
        </w:rPr>
      </w:pPr>
    </w:p>
    <w:p w14:paraId="1D69E5A0" w14:textId="77777777" w:rsidR="009C5D1E" w:rsidRPr="00746F1B" w:rsidRDefault="009C5D1E" w:rsidP="009C5D1E">
      <w:pPr>
        <w:ind w:left="851"/>
        <w:jc w:val="both"/>
        <w:rPr>
          <w:rFonts w:ascii="Times New Roman" w:eastAsia="Calibri" w:hAnsi="Times New Roman" w:cs="Times New Roman"/>
        </w:rPr>
      </w:pPr>
    </w:p>
    <w:p w14:paraId="029AE62C" w14:textId="77777777" w:rsidR="009C5D1E" w:rsidRPr="00746F1B" w:rsidRDefault="009C5D1E" w:rsidP="009C5D1E">
      <w:pPr>
        <w:ind w:left="851"/>
        <w:jc w:val="both"/>
        <w:rPr>
          <w:rFonts w:ascii="Times New Roman" w:eastAsia="Calibri" w:hAnsi="Times New Roman" w:cs="Times New Roman"/>
          <w:b/>
          <w:i/>
        </w:rPr>
      </w:pPr>
      <w:r w:rsidRPr="00746F1B">
        <w:rPr>
          <w:rFonts w:ascii="Times New Roman" w:eastAsia="Calibri" w:hAnsi="Times New Roman" w:cs="Times New Roman"/>
          <w:b/>
          <w:i/>
        </w:rPr>
        <w:t>A tananyagban szereplő jogszabályok</w:t>
      </w:r>
    </w:p>
    <w:p w14:paraId="0B7CDE8F"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rPr>
        <w:t>A fogyasztóvédelemről szóló 1997. évi CLV. törvény (Fgytv.)</w:t>
      </w:r>
    </w:p>
    <w:p w14:paraId="5072CCBF"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rPr>
        <w:t>A fogyasztókkal szembeni tisztességtelen kereskedelmi gyakorlat tilalmáról szóló 2008. évi XLVII. törvény (Fttv.)</w:t>
      </w:r>
    </w:p>
    <w:p w14:paraId="5F25A014"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rPr>
        <w:t>A termékek piacfelügyeletéről szóló 2012. évi LXXVIII. törvény (Pftv.)</w:t>
      </w:r>
    </w:p>
    <w:p w14:paraId="417B14FA"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rPr>
        <w:t>A kereskedelemről szóló 2005. évi CLXIV. törvény (Kertv.)</w:t>
      </w:r>
    </w:p>
    <w:p w14:paraId="29E0A25F"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rPr>
        <w:t xml:space="preserve">A Polgári Törvénykönyvről szóló 2013. évi V. törvény (Ptk.) </w:t>
      </w:r>
    </w:p>
    <w:p w14:paraId="29C1F167"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rPr>
        <w:t>A közigazgatási hatósági eljárás és szolgáltatás általános szabályairól szóló 2004. évi CLX. törvény (Ket.)</w:t>
      </w:r>
    </w:p>
    <w:p w14:paraId="1056BC8F"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bCs/>
        </w:rPr>
        <w:t>A fogyasztó és a vállalkozás közötti szerződések részletes szabályairól szóló 45/2014. (II. 26.) Korm. rendelet</w:t>
      </w:r>
    </w:p>
    <w:p w14:paraId="6A8C8001"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rPr>
        <w:t>Az egyes tartós fogyasztási cikkekre vonatkozó kötelező jótállásról szóló 151/2003. (IX. 22.) Korm. rendelet</w:t>
      </w:r>
    </w:p>
    <w:p w14:paraId="2B17A033"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rPr>
        <w:t>Az egyes javító-karbantartó szolgáltatásokra vonatkozó kötelező jótállásról szóló 249/2004. (VIII. 27.) Korm. rendelet</w:t>
      </w:r>
    </w:p>
    <w:p w14:paraId="44698557" w14:textId="77777777" w:rsidR="009C5D1E" w:rsidRPr="00746F1B" w:rsidRDefault="009C5D1E" w:rsidP="0037346D">
      <w:pPr>
        <w:numPr>
          <w:ilvl w:val="0"/>
          <w:numId w:val="13"/>
        </w:numPr>
        <w:spacing w:after="120"/>
        <w:jc w:val="both"/>
        <w:rPr>
          <w:rFonts w:ascii="Times New Roman" w:eastAsia="Calibri" w:hAnsi="Times New Roman" w:cs="Times New Roman"/>
        </w:rPr>
      </w:pPr>
      <w:r w:rsidRPr="00746F1B">
        <w:rPr>
          <w:rFonts w:ascii="Times New Roman" w:eastAsia="Calibri" w:hAnsi="Times New Roman" w:cs="Times New Roman"/>
          <w:bCs/>
        </w:rPr>
        <w:t>A fogyasztó és vállalkozás közötti szerződés keretében eladott dolgokra vonatkozó szavatossági és jótállási igények intézésének eljárási szabályairól szóló 19/2014. (IV. 29.) NGM rendelet</w:t>
      </w:r>
    </w:p>
    <w:p w14:paraId="1F2D3904"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bCs/>
        </w:rPr>
        <w:t>A termékek eladási ára és egységára, továbbá a szolgáltatások díja feltüntetésének részletes szabályairól szóló 4/2009. (I. 30.) NFGM-SZMM együttes rendelet</w:t>
      </w:r>
      <w:r w:rsidR="00717A77" w:rsidRPr="00746F1B">
        <w:rPr>
          <w:rFonts w:ascii="Times New Roman" w:eastAsia="Calibri" w:hAnsi="Times New Roman" w:cs="Times New Roman"/>
          <w:bCs/>
        </w:rPr>
        <w:t xml:space="preserve"> </w:t>
      </w:r>
      <w:r w:rsidRPr="00746F1B">
        <w:rPr>
          <w:rFonts w:ascii="Times New Roman" w:eastAsia="Calibri" w:hAnsi="Times New Roman" w:cs="Times New Roman"/>
        </w:rPr>
        <w:t>A témakör részletes kifejtése</w:t>
      </w:r>
    </w:p>
    <w:p w14:paraId="24F12333"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51E01FB6" w14:textId="77777777" w:rsidR="009C5D1E" w:rsidRPr="00CA59F0" w:rsidRDefault="009C5D1E" w:rsidP="00385D47">
      <w:pPr>
        <w:pStyle w:val="Cmsor2"/>
        <w:rPr>
          <w:rFonts w:ascii="Times New Roman" w:eastAsia="Calibri" w:hAnsi="Times New Roman" w:cs="Times New Roman"/>
          <w:szCs w:val="24"/>
        </w:rPr>
      </w:pPr>
      <w:bookmarkStart w:id="154" w:name="_Toc476847935"/>
      <w:r w:rsidRPr="00CA59F0">
        <w:rPr>
          <w:rFonts w:ascii="Times New Roman" w:eastAsia="Calibri" w:hAnsi="Times New Roman" w:cs="Times New Roman"/>
          <w:szCs w:val="24"/>
        </w:rPr>
        <w:t>A képzés javasolt helyszíne</w:t>
      </w:r>
      <w:bookmarkEnd w:id="154"/>
      <w:r w:rsidRPr="00CA59F0">
        <w:rPr>
          <w:rFonts w:ascii="Times New Roman" w:eastAsia="Calibri" w:hAnsi="Times New Roman" w:cs="Times New Roman"/>
          <w:szCs w:val="24"/>
        </w:rPr>
        <w:t xml:space="preserve"> </w:t>
      </w:r>
    </w:p>
    <w:p w14:paraId="1E2D6E33" w14:textId="77777777" w:rsidR="009C5D1E" w:rsidRPr="00746F1B" w:rsidRDefault="00385D47" w:rsidP="009C5D1E">
      <w:pPr>
        <w:ind w:left="426"/>
        <w:jc w:val="both"/>
        <w:rPr>
          <w:rFonts w:ascii="Times New Roman" w:eastAsia="Calibri" w:hAnsi="Times New Roman" w:cs="Times New Roman"/>
        </w:rPr>
      </w:pPr>
      <w:r w:rsidRPr="00746F1B">
        <w:rPr>
          <w:rFonts w:ascii="Times New Roman" w:eastAsia="Calibri" w:hAnsi="Times New Roman" w:cs="Times New Roman"/>
        </w:rPr>
        <w:t>T</w:t>
      </w:r>
      <w:r w:rsidR="009C5D1E" w:rsidRPr="00746F1B">
        <w:rPr>
          <w:rFonts w:ascii="Times New Roman" w:eastAsia="Calibri" w:hAnsi="Times New Roman" w:cs="Times New Roman"/>
        </w:rPr>
        <w:t>anterem, taniroda</w:t>
      </w:r>
    </w:p>
    <w:p w14:paraId="4FE94F47" w14:textId="77777777" w:rsidR="009C5D1E" w:rsidRPr="00746F1B" w:rsidRDefault="009C5D1E" w:rsidP="009C5D1E">
      <w:pPr>
        <w:ind w:left="426"/>
        <w:jc w:val="both"/>
        <w:rPr>
          <w:rFonts w:ascii="Times New Roman" w:eastAsia="Calibri" w:hAnsi="Times New Roman" w:cs="Times New Roman"/>
        </w:rPr>
      </w:pPr>
    </w:p>
    <w:p w14:paraId="44932BD6" w14:textId="77777777" w:rsidR="009C5D1E" w:rsidRPr="00CA59F0" w:rsidRDefault="009C5D1E" w:rsidP="00385D47">
      <w:pPr>
        <w:pStyle w:val="Cmsor2"/>
        <w:rPr>
          <w:rFonts w:ascii="Times New Roman" w:eastAsia="Calibri" w:hAnsi="Times New Roman" w:cs="Times New Roman"/>
          <w:szCs w:val="24"/>
        </w:rPr>
      </w:pPr>
      <w:bookmarkStart w:id="155" w:name="_Toc476847936"/>
      <w:r w:rsidRPr="00CA59F0">
        <w:rPr>
          <w:rFonts w:ascii="Times New Roman" w:eastAsia="Calibri" w:hAnsi="Times New Roman" w:cs="Times New Roman"/>
          <w:szCs w:val="24"/>
        </w:rPr>
        <w:t>A tantárgy elsajátítása során alkalmazható sajátos módszerek, tanulói tevékenységformák</w:t>
      </w:r>
      <w:bookmarkEnd w:id="155"/>
      <w:r w:rsidRPr="00CA59F0">
        <w:rPr>
          <w:rFonts w:ascii="Times New Roman" w:eastAsia="Calibri" w:hAnsi="Times New Roman" w:cs="Times New Roman"/>
          <w:szCs w:val="24"/>
        </w:rPr>
        <w:t xml:space="preserve"> </w:t>
      </w:r>
    </w:p>
    <w:p w14:paraId="5D0590CC" w14:textId="77777777" w:rsidR="009C5D1E" w:rsidRPr="00746F1B" w:rsidRDefault="009C5D1E" w:rsidP="009C5D1E">
      <w:pPr>
        <w:ind w:left="426"/>
        <w:jc w:val="both"/>
        <w:rPr>
          <w:rFonts w:ascii="Times New Roman" w:eastAsia="Calibri" w:hAnsi="Times New Roman" w:cs="Times New Roman"/>
        </w:rPr>
      </w:pPr>
    </w:p>
    <w:p w14:paraId="3990DD11" w14:textId="77777777" w:rsidR="009C5D1E" w:rsidRPr="00CA59F0" w:rsidRDefault="009C5D1E" w:rsidP="00385D47">
      <w:pPr>
        <w:pStyle w:val="Cmsor3"/>
        <w:rPr>
          <w:rFonts w:ascii="Times New Roman" w:eastAsia="Calibri" w:hAnsi="Times New Roman" w:cs="Times New Roman"/>
          <w:kern w:val="0"/>
          <w:szCs w:val="22"/>
        </w:rPr>
      </w:pPr>
      <w:r w:rsidRPr="00CA59F0">
        <w:rPr>
          <w:rFonts w:ascii="Times New Roman" w:hAnsi="Times New Roman" w:cs="Times New Roman"/>
          <w:b w:val="0"/>
          <w:i/>
          <w:szCs w:val="22"/>
        </w:rPr>
        <w:t>A tantárgy elsajátítása során alkalmazható sajátos módszerek</w:t>
      </w:r>
      <w:r w:rsidRPr="00CA59F0">
        <w:rPr>
          <w:rFonts w:ascii="Times New Roman" w:eastAsia="Calibri" w:hAnsi="Times New Roman" w:cs="Times New Roman"/>
          <w:kern w:val="0"/>
          <w:szCs w:val="22"/>
        </w:rPr>
        <w:t xml:space="preserve"> </w:t>
      </w:r>
    </w:p>
    <w:p w14:paraId="057DB1CB"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2EBD973F" w14:textId="77777777" w:rsidTr="009C5D1E">
        <w:trPr>
          <w:trHeight w:val="600"/>
          <w:jc w:val="center"/>
        </w:trPr>
        <w:tc>
          <w:tcPr>
            <w:tcW w:w="960" w:type="dxa"/>
            <w:vMerge w:val="restart"/>
            <w:shd w:val="clear" w:color="auto" w:fill="auto"/>
            <w:vAlign w:val="center"/>
            <w:hideMark/>
          </w:tcPr>
          <w:p w14:paraId="421A59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07E238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0CB05E2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6519ED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681816A3" w14:textId="77777777" w:rsidTr="009C5D1E">
        <w:trPr>
          <w:trHeight w:val="255"/>
          <w:jc w:val="center"/>
        </w:trPr>
        <w:tc>
          <w:tcPr>
            <w:tcW w:w="960" w:type="dxa"/>
            <w:vMerge/>
            <w:vAlign w:val="center"/>
            <w:hideMark/>
          </w:tcPr>
          <w:p w14:paraId="3A60255A"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1585C2E4"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47926C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5757B7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5B1CBC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78802BAA"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2E4631FD" w14:textId="77777777" w:rsidTr="009C5D1E">
        <w:trPr>
          <w:trHeight w:val="1020"/>
          <w:jc w:val="center"/>
        </w:trPr>
        <w:tc>
          <w:tcPr>
            <w:tcW w:w="960" w:type="dxa"/>
            <w:shd w:val="clear" w:color="auto" w:fill="auto"/>
            <w:vAlign w:val="center"/>
            <w:hideMark/>
          </w:tcPr>
          <w:p w14:paraId="7F294B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6E30F16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66AA32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2A5754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36152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79F1DC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mintanyomtatványok</w:t>
            </w:r>
          </w:p>
        </w:tc>
      </w:tr>
      <w:tr w:rsidR="009C5D1E" w:rsidRPr="00746F1B" w14:paraId="7D9D4872" w14:textId="77777777" w:rsidTr="009C5D1E">
        <w:trPr>
          <w:trHeight w:val="255"/>
          <w:jc w:val="center"/>
        </w:trPr>
        <w:tc>
          <w:tcPr>
            <w:tcW w:w="960" w:type="dxa"/>
            <w:shd w:val="clear" w:color="auto" w:fill="auto"/>
            <w:vAlign w:val="center"/>
            <w:hideMark/>
          </w:tcPr>
          <w:p w14:paraId="55F870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3701DF0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Elbeszélés</w:t>
            </w:r>
          </w:p>
        </w:tc>
        <w:tc>
          <w:tcPr>
            <w:tcW w:w="960" w:type="dxa"/>
            <w:shd w:val="clear" w:color="auto" w:fill="auto"/>
            <w:vAlign w:val="center"/>
            <w:hideMark/>
          </w:tcPr>
          <w:p w14:paraId="5DD616A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792F58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855FA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582951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ECBB8EC" w14:textId="77777777" w:rsidTr="009C5D1E">
        <w:trPr>
          <w:trHeight w:val="1020"/>
          <w:jc w:val="center"/>
        </w:trPr>
        <w:tc>
          <w:tcPr>
            <w:tcW w:w="960" w:type="dxa"/>
            <w:shd w:val="clear" w:color="auto" w:fill="auto"/>
            <w:vAlign w:val="center"/>
            <w:hideMark/>
          </w:tcPr>
          <w:p w14:paraId="15F142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6382206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122145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16A15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DD0F9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4EE8E0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mintanyomtatványok</w:t>
            </w:r>
          </w:p>
        </w:tc>
      </w:tr>
      <w:tr w:rsidR="009C5D1E" w:rsidRPr="00746F1B" w14:paraId="387D6963" w14:textId="77777777" w:rsidTr="009C5D1E">
        <w:trPr>
          <w:trHeight w:val="255"/>
          <w:jc w:val="center"/>
        </w:trPr>
        <w:tc>
          <w:tcPr>
            <w:tcW w:w="960" w:type="dxa"/>
            <w:shd w:val="clear" w:color="auto" w:fill="auto"/>
            <w:vAlign w:val="center"/>
            <w:hideMark/>
          </w:tcPr>
          <w:p w14:paraId="488224C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43C9C77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2EF65D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C680A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E75402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732A4A9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0F49032" w14:textId="77777777" w:rsidTr="009C5D1E">
        <w:trPr>
          <w:trHeight w:val="1020"/>
          <w:jc w:val="center"/>
        </w:trPr>
        <w:tc>
          <w:tcPr>
            <w:tcW w:w="960" w:type="dxa"/>
            <w:shd w:val="clear" w:color="auto" w:fill="auto"/>
            <w:vAlign w:val="center"/>
            <w:hideMark/>
          </w:tcPr>
          <w:p w14:paraId="3E40DA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5910EA6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78FDFC1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2BCC3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EA28B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1CDA622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mintanyomtatványok</w:t>
            </w:r>
          </w:p>
        </w:tc>
      </w:tr>
      <w:tr w:rsidR="009C5D1E" w:rsidRPr="00746F1B" w14:paraId="6C4B4EEB" w14:textId="77777777" w:rsidTr="009C5D1E">
        <w:trPr>
          <w:trHeight w:val="1020"/>
          <w:jc w:val="center"/>
        </w:trPr>
        <w:tc>
          <w:tcPr>
            <w:tcW w:w="960" w:type="dxa"/>
            <w:shd w:val="clear" w:color="auto" w:fill="auto"/>
            <w:vAlign w:val="center"/>
            <w:hideMark/>
          </w:tcPr>
          <w:p w14:paraId="414C84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2F8C1C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2D3F6B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51088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64AE8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2D910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Számítógépes munkaállomás internetkapcsolattal, mintanyomtatványok</w:t>
            </w:r>
          </w:p>
        </w:tc>
      </w:tr>
      <w:tr w:rsidR="009C5D1E" w:rsidRPr="00746F1B" w14:paraId="428685A7" w14:textId="77777777" w:rsidTr="009C5D1E">
        <w:trPr>
          <w:trHeight w:val="255"/>
          <w:jc w:val="center"/>
        </w:trPr>
        <w:tc>
          <w:tcPr>
            <w:tcW w:w="960" w:type="dxa"/>
            <w:shd w:val="clear" w:color="auto" w:fill="auto"/>
            <w:vAlign w:val="center"/>
            <w:hideMark/>
          </w:tcPr>
          <w:p w14:paraId="201F84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7422A22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Házi feladat</w:t>
            </w:r>
          </w:p>
        </w:tc>
        <w:tc>
          <w:tcPr>
            <w:tcW w:w="960" w:type="dxa"/>
            <w:shd w:val="clear" w:color="auto" w:fill="auto"/>
            <w:vAlign w:val="center"/>
            <w:hideMark/>
          </w:tcPr>
          <w:p w14:paraId="6FB4D1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6DE68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D56C6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51C1CB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3DC22418" w14:textId="77777777" w:rsidR="009C5D1E" w:rsidRPr="00746F1B" w:rsidRDefault="009C5D1E" w:rsidP="009C5D1E">
      <w:pPr>
        <w:ind w:left="426"/>
        <w:jc w:val="both"/>
        <w:rPr>
          <w:rFonts w:ascii="Times New Roman" w:eastAsia="Calibri" w:hAnsi="Times New Roman" w:cs="Times New Roman"/>
        </w:rPr>
      </w:pPr>
    </w:p>
    <w:p w14:paraId="5BEF910C" w14:textId="77777777" w:rsidR="00024C44" w:rsidRPr="00746F1B" w:rsidRDefault="00024C44">
      <w:pPr>
        <w:spacing w:after="160" w:line="259" w:lineRule="auto"/>
        <w:jc w:val="left"/>
        <w:rPr>
          <w:rFonts w:ascii="Times New Roman" w:eastAsia="Calibri" w:hAnsi="Times New Roman" w:cs="Times New Roman"/>
          <w:b/>
        </w:rPr>
      </w:pPr>
      <w:r w:rsidRPr="00746F1B">
        <w:rPr>
          <w:rFonts w:ascii="Times New Roman" w:eastAsia="Calibri" w:hAnsi="Times New Roman" w:cs="Times New Roman"/>
          <w:b/>
        </w:rPr>
        <w:br w:type="page"/>
      </w:r>
    </w:p>
    <w:p w14:paraId="109C5B85" w14:textId="77777777" w:rsidR="009C5D1E" w:rsidRPr="00CA59F0" w:rsidRDefault="009C5D1E" w:rsidP="00385D47">
      <w:pPr>
        <w:pStyle w:val="Cmsor3"/>
        <w:rPr>
          <w:rFonts w:ascii="Times New Roman" w:hAnsi="Times New Roman" w:cs="Times New Roman"/>
          <w:b w:val="0"/>
          <w:i/>
          <w:szCs w:val="22"/>
        </w:rPr>
      </w:pPr>
      <w:r w:rsidRPr="00CA59F0">
        <w:rPr>
          <w:rFonts w:ascii="Times New Roman" w:hAnsi="Times New Roman" w:cs="Times New Roman"/>
          <w:b w:val="0"/>
          <w:i/>
          <w:szCs w:val="22"/>
        </w:rPr>
        <w:lastRenderedPageBreak/>
        <w:t xml:space="preserve">A tantárgy elsajátítása során alkalmazható tanulói tevékenységformák </w:t>
      </w:r>
    </w:p>
    <w:tbl>
      <w:tblPr>
        <w:tblW w:w="8500" w:type="dxa"/>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9C5D1E" w:rsidRPr="00746F1B" w14:paraId="6F2F71D5" w14:textId="77777777" w:rsidTr="009C5D1E">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FAE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370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F5A7A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B22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0AA04935" w14:textId="77777777" w:rsidTr="009C5D1E">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A2EE960"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4BBB80E"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090C3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C97E5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A466B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A9754E3"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35892333"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22527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662C0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49DA2DC5"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181DC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D3AB1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FBA8E1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EB06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67B1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06117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2C6AD9F"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1AC9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8B0A1F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B426D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7383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9683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48A3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EECCB78"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FF68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35527B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4E23B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1EEA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2635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E7CE9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E085923"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46B4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C7EE10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A8BD6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B300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B1771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D78CAC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D82AAF6"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505E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348CC2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ACBAD6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C766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B673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7E049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8FC0D86"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E5693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403737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371BD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8A46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BD64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C06C0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0123686"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9F992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4DC283D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A47DA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8E42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910E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E3892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814E4E9"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5C28E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EEB7F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43A0AC5B"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9E98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34C9EB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D71D2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9B16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A8AFE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722F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F43FC18"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00F3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6D902A4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EB2D3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59D9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0C08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AF685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6052930"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2B21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79ECA3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1C023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2A53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CF62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FFC3B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3870B6F"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09F6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C33DB6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C73E31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DBD4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8288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B4575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CA89C79"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E53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7C6A103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0BFCDC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ACC8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8842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77DEB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F8255C8"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B87C7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2FA184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5A733993"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2182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1E86B62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31073E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FF2F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C4B2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20DE76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táblázatok, statisztikai adatok</w:t>
            </w:r>
          </w:p>
        </w:tc>
      </w:tr>
      <w:tr w:rsidR="009C5D1E" w:rsidRPr="00746F1B" w14:paraId="56DCE15D"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74B0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44A2ACE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2FD10F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4441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9C5C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940DA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táblázatok, statisztikai adatok</w:t>
            </w:r>
          </w:p>
        </w:tc>
      </w:tr>
      <w:tr w:rsidR="009C5D1E" w:rsidRPr="00746F1B" w14:paraId="35FD1186"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2BE86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2287AD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2D3606D8"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961A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190B02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66C2A0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8BDB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6BB6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56C0F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AFE3558"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B166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0CA336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C7D8C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7DB2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2F40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D2A48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9862E85" w14:textId="77777777" w:rsidTr="009C5D1E">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513F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8F22CE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DB1FF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9DDA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C944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55B82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E4AF60F" w14:textId="77777777" w:rsidTr="009C5D1E">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BB37E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00155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Szolgáltatási tevékenységek körében</w:t>
            </w:r>
          </w:p>
        </w:tc>
      </w:tr>
      <w:tr w:rsidR="009C5D1E" w:rsidRPr="00746F1B" w14:paraId="64954A38"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CE92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3BE4F40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14:paraId="5972EF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5F148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A460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07C17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1622D59"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4D20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7FDE3C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0BC358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2934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E30C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6A343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E2C01AD" w14:textId="77777777" w:rsidTr="009C5D1E">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7283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A2AB87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73F44CB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307A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C70F9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AD65E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694915BF" w14:textId="77777777" w:rsidR="009C5D1E" w:rsidRPr="00746F1B" w:rsidRDefault="009C5D1E" w:rsidP="009C5D1E">
      <w:pPr>
        <w:ind w:left="1224"/>
        <w:contextualSpacing/>
        <w:jc w:val="both"/>
        <w:rPr>
          <w:rFonts w:ascii="Times New Roman" w:eastAsia="Calibri" w:hAnsi="Times New Roman" w:cs="Times New Roman"/>
          <w:b/>
        </w:rPr>
      </w:pPr>
    </w:p>
    <w:p w14:paraId="33D440AA" w14:textId="77777777" w:rsidR="009C5D1E" w:rsidRPr="00746F1B" w:rsidRDefault="009C5D1E" w:rsidP="009C5D1E">
      <w:pPr>
        <w:ind w:left="426"/>
        <w:jc w:val="both"/>
        <w:rPr>
          <w:rFonts w:ascii="Times New Roman" w:eastAsia="Calibri" w:hAnsi="Times New Roman" w:cs="Times New Roman"/>
        </w:rPr>
      </w:pPr>
    </w:p>
    <w:p w14:paraId="70C19265" w14:textId="77777777" w:rsidR="009C5D1E" w:rsidRPr="00CA59F0" w:rsidRDefault="009C5D1E" w:rsidP="00385D47">
      <w:pPr>
        <w:pStyle w:val="Cmsor2"/>
        <w:rPr>
          <w:rFonts w:ascii="Times New Roman" w:eastAsia="Calibri" w:hAnsi="Times New Roman" w:cs="Times New Roman"/>
          <w:szCs w:val="24"/>
        </w:rPr>
      </w:pPr>
      <w:bookmarkStart w:id="156" w:name="_Toc476847937"/>
      <w:r w:rsidRPr="00CA59F0">
        <w:rPr>
          <w:rFonts w:ascii="Times New Roman" w:eastAsia="Calibri" w:hAnsi="Times New Roman" w:cs="Times New Roman"/>
          <w:szCs w:val="24"/>
        </w:rPr>
        <w:lastRenderedPageBreak/>
        <w:t>A tantárgy értékelésének módja</w:t>
      </w:r>
      <w:bookmarkEnd w:id="156"/>
    </w:p>
    <w:p w14:paraId="4D1A2853"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7F89C6E6" w14:textId="77777777" w:rsidR="009C5D1E" w:rsidRPr="00746F1B" w:rsidRDefault="009C5D1E" w:rsidP="009C5D1E">
      <w:pPr>
        <w:ind w:left="426"/>
        <w:jc w:val="both"/>
        <w:rPr>
          <w:rFonts w:ascii="Times New Roman" w:eastAsia="Calibri" w:hAnsi="Times New Roman" w:cs="Times New Roman"/>
        </w:rPr>
      </w:pPr>
    </w:p>
    <w:p w14:paraId="63A06215" w14:textId="77777777" w:rsidR="00CA59F0" w:rsidRDefault="00CA59F0">
      <w:pPr>
        <w:spacing w:after="160" w:line="259" w:lineRule="auto"/>
        <w:jc w:val="left"/>
        <w:rPr>
          <w:rFonts w:ascii="Times New Roman" w:eastAsia="Calibri" w:hAnsi="Times New Roman" w:cs="Times New Roman"/>
        </w:rPr>
      </w:pPr>
      <w:r>
        <w:rPr>
          <w:rFonts w:ascii="Times New Roman" w:eastAsia="Calibri" w:hAnsi="Times New Roman" w:cs="Times New Roman"/>
        </w:rPr>
        <w:br w:type="page"/>
      </w:r>
    </w:p>
    <w:p w14:paraId="1ADFBBA3" w14:textId="77777777" w:rsidR="009C5D1E" w:rsidRPr="00746F1B" w:rsidRDefault="009C5D1E" w:rsidP="009C5D1E">
      <w:pPr>
        <w:spacing w:after="200" w:line="276" w:lineRule="auto"/>
        <w:jc w:val="left"/>
        <w:rPr>
          <w:rFonts w:ascii="Times New Roman" w:eastAsia="Calibri" w:hAnsi="Times New Roman" w:cs="Times New Roman"/>
        </w:rPr>
      </w:pPr>
    </w:p>
    <w:p w14:paraId="142E274C" w14:textId="77777777" w:rsidR="009C5D1E" w:rsidRPr="00746F1B" w:rsidRDefault="009C5D1E" w:rsidP="009C5D1E">
      <w:pPr>
        <w:spacing w:after="120"/>
        <w:jc w:val="both"/>
        <w:rPr>
          <w:rFonts w:ascii="Times New Roman" w:eastAsia="Calibri" w:hAnsi="Times New Roman" w:cs="Times New Roman"/>
        </w:rPr>
      </w:pPr>
    </w:p>
    <w:p w14:paraId="49A6423C" w14:textId="77777777" w:rsidR="009C5D1E" w:rsidRPr="00CA59F0" w:rsidRDefault="009C5D1E" w:rsidP="009C5D1E">
      <w:pPr>
        <w:spacing w:before="2880" w:after="120"/>
        <w:rPr>
          <w:rFonts w:ascii="Times New Roman" w:eastAsia="Calibri" w:hAnsi="Times New Roman" w:cs="Times New Roman"/>
          <w:b/>
          <w:sz w:val="32"/>
          <w:szCs w:val="32"/>
        </w:rPr>
      </w:pPr>
      <w:r w:rsidRPr="00CA59F0">
        <w:rPr>
          <w:rFonts w:ascii="Times New Roman" w:eastAsia="Calibri" w:hAnsi="Times New Roman" w:cs="Times New Roman"/>
          <w:b/>
          <w:sz w:val="32"/>
          <w:szCs w:val="32"/>
        </w:rPr>
        <w:t>A</w:t>
      </w:r>
    </w:p>
    <w:p w14:paraId="0A47D769" w14:textId="77777777" w:rsidR="009C5D1E" w:rsidRPr="00CA59F0" w:rsidRDefault="009C5D1E" w:rsidP="009C5D1E">
      <w:pPr>
        <w:spacing w:after="480"/>
        <w:rPr>
          <w:rFonts w:ascii="Times New Roman" w:eastAsia="Calibri" w:hAnsi="Times New Roman" w:cs="Times New Roman"/>
          <w:b/>
          <w:sz w:val="32"/>
          <w:szCs w:val="32"/>
        </w:rPr>
      </w:pPr>
      <w:r w:rsidRPr="00CA59F0">
        <w:rPr>
          <w:rFonts w:ascii="Times New Roman" w:eastAsia="Calibri" w:hAnsi="Times New Roman" w:cs="Times New Roman"/>
          <w:b/>
          <w:sz w:val="32"/>
          <w:szCs w:val="32"/>
        </w:rPr>
        <w:t>11713-16 azonosító számú</w:t>
      </w:r>
    </w:p>
    <w:p w14:paraId="011F81EF" w14:textId="77777777" w:rsidR="009C5D1E" w:rsidRPr="00CA59F0" w:rsidRDefault="009C5D1E" w:rsidP="009C5D1E">
      <w:pPr>
        <w:spacing w:after="120"/>
        <w:rPr>
          <w:rFonts w:ascii="Times New Roman" w:eastAsia="Calibri" w:hAnsi="Times New Roman" w:cs="Times New Roman"/>
          <w:b/>
          <w:sz w:val="32"/>
          <w:szCs w:val="32"/>
        </w:rPr>
      </w:pPr>
      <w:r w:rsidRPr="00CA59F0">
        <w:rPr>
          <w:rFonts w:ascii="Times New Roman" w:eastAsia="Calibri" w:hAnsi="Times New Roman" w:cs="Times New Roman"/>
          <w:b/>
          <w:sz w:val="32"/>
          <w:szCs w:val="32"/>
        </w:rPr>
        <w:t>Idegenvezetés a gyakorlatban</w:t>
      </w:r>
    </w:p>
    <w:p w14:paraId="30C85670" w14:textId="77777777" w:rsidR="009C5D1E" w:rsidRPr="00CA59F0" w:rsidRDefault="009C5D1E" w:rsidP="009C5D1E">
      <w:pPr>
        <w:spacing w:after="120"/>
        <w:rPr>
          <w:rFonts w:ascii="Times New Roman" w:eastAsia="Calibri" w:hAnsi="Times New Roman" w:cs="Times New Roman"/>
          <w:b/>
          <w:sz w:val="32"/>
          <w:szCs w:val="32"/>
        </w:rPr>
      </w:pPr>
      <w:r w:rsidRPr="00CA59F0">
        <w:rPr>
          <w:rFonts w:ascii="Times New Roman" w:eastAsia="Calibri" w:hAnsi="Times New Roman" w:cs="Times New Roman"/>
          <w:b/>
          <w:sz w:val="32"/>
          <w:szCs w:val="32"/>
        </w:rPr>
        <w:t>megnevezésű</w:t>
      </w:r>
    </w:p>
    <w:p w14:paraId="10A8CB67" w14:textId="77777777" w:rsidR="009C5D1E" w:rsidRPr="00CA59F0" w:rsidRDefault="009C5D1E" w:rsidP="009C5D1E">
      <w:pPr>
        <w:spacing w:before="480" w:after="480"/>
        <w:rPr>
          <w:rFonts w:ascii="Times New Roman" w:eastAsia="Calibri" w:hAnsi="Times New Roman" w:cs="Times New Roman"/>
          <w:b/>
          <w:sz w:val="32"/>
          <w:szCs w:val="32"/>
        </w:rPr>
      </w:pPr>
      <w:r w:rsidRPr="00CA59F0">
        <w:rPr>
          <w:rFonts w:ascii="Times New Roman" w:eastAsia="Calibri" w:hAnsi="Times New Roman" w:cs="Times New Roman"/>
          <w:b/>
          <w:sz w:val="32"/>
          <w:szCs w:val="32"/>
        </w:rPr>
        <w:t>szakmai követelménymodul</w:t>
      </w:r>
    </w:p>
    <w:p w14:paraId="368FDCB0" w14:textId="77777777" w:rsidR="009C5D1E" w:rsidRPr="00CA59F0" w:rsidRDefault="009C5D1E" w:rsidP="009C5D1E">
      <w:pPr>
        <w:spacing w:after="120"/>
        <w:rPr>
          <w:rFonts w:ascii="Times New Roman" w:eastAsia="Calibri" w:hAnsi="Times New Roman" w:cs="Times New Roman"/>
          <w:b/>
          <w:sz w:val="32"/>
          <w:szCs w:val="32"/>
        </w:rPr>
      </w:pPr>
      <w:r w:rsidRPr="00CA59F0">
        <w:rPr>
          <w:rFonts w:ascii="Times New Roman" w:eastAsia="Calibri" w:hAnsi="Times New Roman" w:cs="Times New Roman"/>
          <w:b/>
          <w:sz w:val="32"/>
          <w:szCs w:val="32"/>
        </w:rPr>
        <w:t>tantárgyai, témakörei</w:t>
      </w:r>
    </w:p>
    <w:p w14:paraId="481218DA" w14:textId="77777777" w:rsidR="009C5D1E" w:rsidRPr="00CA59F0" w:rsidRDefault="009C5D1E" w:rsidP="009C5D1E">
      <w:pPr>
        <w:spacing w:after="200" w:line="276" w:lineRule="auto"/>
        <w:jc w:val="left"/>
        <w:rPr>
          <w:rFonts w:ascii="Times New Roman" w:eastAsia="Calibri" w:hAnsi="Times New Roman" w:cs="Times New Roman"/>
          <w:sz w:val="32"/>
          <w:szCs w:val="32"/>
        </w:rPr>
      </w:pPr>
      <w:r w:rsidRPr="00CA59F0">
        <w:rPr>
          <w:rFonts w:ascii="Times New Roman" w:eastAsia="Calibri" w:hAnsi="Times New Roman" w:cs="Times New Roman"/>
          <w:sz w:val="32"/>
          <w:szCs w:val="32"/>
        </w:rPr>
        <w:br w:type="page"/>
      </w:r>
    </w:p>
    <w:p w14:paraId="79503B4F"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 11713-16 azonosító számú Idegenvezetés a gyakorlatban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9C5D1E" w:rsidRPr="00746F1B" w14:paraId="60B15FB1" w14:textId="77777777" w:rsidTr="009C5D1E">
        <w:trPr>
          <w:trHeight w:val="1755"/>
          <w:jc w:val="center"/>
        </w:trPr>
        <w:tc>
          <w:tcPr>
            <w:tcW w:w="3980" w:type="dxa"/>
            <w:shd w:val="clear" w:color="auto" w:fill="auto"/>
            <w:vAlign w:val="center"/>
            <w:hideMark/>
          </w:tcPr>
          <w:p w14:paraId="160036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textDirection w:val="btLr"/>
            <w:vAlign w:val="bottom"/>
            <w:hideMark/>
          </w:tcPr>
          <w:p w14:paraId="21479A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Autóbuszos körút gyakorlata</w:t>
            </w:r>
          </w:p>
        </w:tc>
        <w:tc>
          <w:tcPr>
            <w:tcW w:w="700" w:type="dxa"/>
            <w:shd w:val="clear" w:color="auto" w:fill="auto"/>
            <w:textDirection w:val="btLr"/>
            <w:vAlign w:val="bottom"/>
            <w:hideMark/>
          </w:tcPr>
          <w:p w14:paraId="53001F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Gyalogos körséta a gyakorlatban</w:t>
            </w:r>
          </w:p>
        </w:tc>
        <w:tc>
          <w:tcPr>
            <w:tcW w:w="700" w:type="dxa"/>
            <w:shd w:val="clear" w:color="auto" w:fill="auto"/>
            <w:textDirection w:val="btLr"/>
            <w:vAlign w:val="bottom"/>
            <w:hideMark/>
          </w:tcPr>
          <w:p w14:paraId="46D7D2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Tárlatvezetés gyakorlata</w:t>
            </w:r>
          </w:p>
        </w:tc>
      </w:tr>
      <w:tr w:rsidR="009C5D1E" w:rsidRPr="00746F1B" w14:paraId="0FD8AFD3" w14:textId="77777777" w:rsidTr="009C5D1E">
        <w:trPr>
          <w:trHeight w:val="300"/>
          <w:jc w:val="center"/>
        </w:trPr>
        <w:tc>
          <w:tcPr>
            <w:tcW w:w="6080" w:type="dxa"/>
            <w:gridSpan w:val="4"/>
            <w:shd w:val="clear" w:color="auto" w:fill="auto"/>
            <w:noWrap/>
            <w:vAlign w:val="center"/>
            <w:hideMark/>
          </w:tcPr>
          <w:p w14:paraId="0FB0E1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FELADATOK</w:t>
            </w:r>
          </w:p>
        </w:tc>
      </w:tr>
      <w:tr w:rsidR="009C5D1E" w:rsidRPr="00746F1B" w14:paraId="6D0E744A" w14:textId="77777777" w:rsidTr="009C5D1E">
        <w:trPr>
          <w:trHeight w:val="510"/>
          <w:jc w:val="center"/>
        </w:trPr>
        <w:tc>
          <w:tcPr>
            <w:tcW w:w="3980" w:type="dxa"/>
            <w:shd w:val="clear" w:color="auto" w:fill="auto"/>
            <w:vAlign w:val="center"/>
            <w:hideMark/>
          </w:tcPr>
          <w:p w14:paraId="06DDD9E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Képviseli országát, városát, az őt megbízó utazási irodát, országimázst jelenít meg</w:t>
            </w:r>
          </w:p>
        </w:tc>
        <w:tc>
          <w:tcPr>
            <w:tcW w:w="700" w:type="dxa"/>
            <w:shd w:val="clear" w:color="auto" w:fill="auto"/>
            <w:noWrap/>
            <w:vAlign w:val="center"/>
            <w:hideMark/>
          </w:tcPr>
          <w:p w14:paraId="07FCC8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793C5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B007E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FE3FE7A" w14:textId="77777777" w:rsidTr="009C5D1E">
        <w:trPr>
          <w:trHeight w:val="765"/>
          <w:jc w:val="center"/>
        </w:trPr>
        <w:tc>
          <w:tcPr>
            <w:tcW w:w="3980" w:type="dxa"/>
            <w:shd w:val="clear" w:color="auto" w:fill="auto"/>
            <w:vAlign w:val="center"/>
            <w:hideMark/>
          </w:tcPr>
          <w:p w14:paraId="5E901C9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Csoportokat vagy egyéni vendégeket kísér egy terület természeti vagy ember alkotta látnivalói között, magyarul és idegen nyelven</w:t>
            </w:r>
          </w:p>
        </w:tc>
        <w:tc>
          <w:tcPr>
            <w:tcW w:w="700" w:type="dxa"/>
            <w:shd w:val="clear" w:color="auto" w:fill="auto"/>
            <w:noWrap/>
            <w:vAlign w:val="center"/>
            <w:hideMark/>
          </w:tcPr>
          <w:p w14:paraId="59A5A1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229D5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9F610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82CFCB6" w14:textId="77777777" w:rsidTr="009C5D1E">
        <w:trPr>
          <w:trHeight w:val="510"/>
          <w:jc w:val="center"/>
        </w:trPr>
        <w:tc>
          <w:tcPr>
            <w:tcW w:w="3980" w:type="dxa"/>
            <w:shd w:val="clear" w:color="auto" w:fill="auto"/>
            <w:vAlign w:val="center"/>
            <w:hideMark/>
          </w:tcPr>
          <w:p w14:paraId="78A6717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Rámutat összefüggésekre, szívesen ad át ismereteket, információkat</w:t>
            </w:r>
          </w:p>
        </w:tc>
        <w:tc>
          <w:tcPr>
            <w:tcW w:w="700" w:type="dxa"/>
            <w:shd w:val="clear" w:color="auto" w:fill="auto"/>
            <w:noWrap/>
            <w:vAlign w:val="center"/>
            <w:hideMark/>
          </w:tcPr>
          <w:p w14:paraId="245B2E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914E4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194E5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350ED7F" w14:textId="77777777" w:rsidTr="009C5D1E">
        <w:trPr>
          <w:trHeight w:val="510"/>
          <w:jc w:val="center"/>
        </w:trPr>
        <w:tc>
          <w:tcPr>
            <w:tcW w:w="3980" w:type="dxa"/>
            <w:shd w:val="clear" w:color="auto" w:fill="auto"/>
            <w:vAlign w:val="center"/>
            <w:hideMark/>
          </w:tcPr>
          <w:p w14:paraId="10E787C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Megfelelő mennyiségben és hangsúlyozottsággal közvetíti az ismereteket</w:t>
            </w:r>
          </w:p>
        </w:tc>
        <w:tc>
          <w:tcPr>
            <w:tcW w:w="700" w:type="dxa"/>
            <w:shd w:val="clear" w:color="auto" w:fill="auto"/>
            <w:noWrap/>
            <w:vAlign w:val="center"/>
            <w:hideMark/>
          </w:tcPr>
          <w:p w14:paraId="1D5046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B9FA8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6FEAD7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DEAF9AF" w14:textId="77777777" w:rsidTr="009C5D1E">
        <w:trPr>
          <w:trHeight w:val="510"/>
          <w:jc w:val="center"/>
        </w:trPr>
        <w:tc>
          <w:tcPr>
            <w:tcW w:w="3980" w:type="dxa"/>
            <w:shd w:val="clear" w:color="auto" w:fill="auto"/>
            <w:vAlign w:val="center"/>
            <w:hideMark/>
          </w:tcPr>
          <w:p w14:paraId="22B3D70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mondatformák alkalmazásával egyértelműen írja le a látottakat</w:t>
            </w:r>
          </w:p>
        </w:tc>
        <w:tc>
          <w:tcPr>
            <w:tcW w:w="700" w:type="dxa"/>
            <w:shd w:val="clear" w:color="auto" w:fill="auto"/>
            <w:noWrap/>
            <w:vAlign w:val="center"/>
            <w:hideMark/>
          </w:tcPr>
          <w:p w14:paraId="684C58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3EEA1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4BC11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D695670" w14:textId="77777777" w:rsidTr="009C5D1E">
        <w:trPr>
          <w:trHeight w:val="510"/>
          <w:jc w:val="center"/>
        </w:trPr>
        <w:tc>
          <w:tcPr>
            <w:tcW w:w="3980" w:type="dxa"/>
            <w:shd w:val="clear" w:color="auto" w:fill="auto"/>
            <w:vAlign w:val="center"/>
            <w:hideMark/>
          </w:tcPr>
          <w:p w14:paraId="7A79735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Megfelelő beszédtempót alkalmaz vezetés közben</w:t>
            </w:r>
          </w:p>
        </w:tc>
        <w:tc>
          <w:tcPr>
            <w:tcW w:w="700" w:type="dxa"/>
            <w:shd w:val="clear" w:color="auto" w:fill="auto"/>
            <w:noWrap/>
            <w:vAlign w:val="center"/>
            <w:hideMark/>
          </w:tcPr>
          <w:p w14:paraId="204B60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6C2AE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5BC8C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FEFF322" w14:textId="77777777" w:rsidTr="009C5D1E">
        <w:trPr>
          <w:trHeight w:val="765"/>
          <w:jc w:val="center"/>
        </w:trPr>
        <w:tc>
          <w:tcPr>
            <w:tcW w:w="3980" w:type="dxa"/>
            <w:shd w:val="clear" w:color="auto" w:fill="auto"/>
            <w:vAlign w:val="center"/>
            <w:hideMark/>
          </w:tcPr>
          <w:p w14:paraId="2D25F6B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Jó hangulatot teremt, szórakoztatja a vendégeket, anekdotákkal, humorral színesíti mondanivalóját</w:t>
            </w:r>
          </w:p>
        </w:tc>
        <w:tc>
          <w:tcPr>
            <w:tcW w:w="700" w:type="dxa"/>
            <w:shd w:val="clear" w:color="auto" w:fill="auto"/>
            <w:noWrap/>
            <w:vAlign w:val="center"/>
            <w:hideMark/>
          </w:tcPr>
          <w:p w14:paraId="247646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878F1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2D5D24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BA2B9B7" w14:textId="77777777" w:rsidTr="009C5D1E">
        <w:trPr>
          <w:trHeight w:val="510"/>
          <w:jc w:val="center"/>
        </w:trPr>
        <w:tc>
          <w:tcPr>
            <w:tcW w:w="3980" w:type="dxa"/>
            <w:shd w:val="clear" w:color="auto" w:fill="auto"/>
            <w:vAlign w:val="center"/>
            <w:hideMark/>
          </w:tcPr>
          <w:p w14:paraId="134F524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Elvégzi az idegenvezetői és csoportkísérői feladatokat</w:t>
            </w:r>
          </w:p>
        </w:tc>
        <w:tc>
          <w:tcPr>
            <w:tcW w:w="700" w:type="dxa"/>
            <w:shd w:val="clear" w:color="auto" w:fill="auto"/>
            <w:noWrap/>
            <w:vAlign w:val="center"/>
            <w:hideMark/>
          </w:tcPr>
          <w:p w14:paraId="6514EA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E67AB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A1891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BBB5060" w14:textId="77777777" w:rsidTr="009C5D1E">
        <w:trPr>
          <w:trHeight w:val="510"/>
          <w:jc w:val="center"/>
        </w:trPr>
        <w:tc>
          <w:tcPr>
            <w:tcW w:w="3980" w:type="dxa"/>
            <w:shd w:val="clear" w:color="auto" w:fill="auto"/>
            <w:vAlign w:val="center"/>
            <w:hideMark/>
          </w:tcPr>
          <w:p w14:paraId="6CBB770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Szervez és lebonyolít fakultatív programokat, javaslatot tesz a szabadidő eltöltésére</w:t>
            </w:r>
          </w:p>
        </w:tc>
        <w:tc>
          <w:tcPr>
            <w:tcW w:w="700" w:type="dxa"/>
            <w:shd w:val="clear" w:color="auto" w:fill="auto"/>
            <w:noWrap/>
            <w:vAlign w:val="center"/>
            <w:hideMark/>
          </w:tcPr>
          <w:p w14:paraId="6ED2F1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D94569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EC9B89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D1C21B1" w14:textId="77777777" w:rsidTr="009C5D1E">
        <w:trPr>
          <w:trHeight w:val="510"/>
          <w:jc w:val="center"/>
        </w:trPr>
        <w:tc>
          <w:tcPr>
            <w:tcW w:w="3980" w:type="dxa"/>
            <w:shd w:val="clear" w:color="auto" w:fill="auto"/>
            <w:vAlign w:val="center"/>
            <w:hideMark/>
          </w:tcPr>
          <w:p w14:paraId="2C072C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Közel hozza a látogatókhoz mind a kulturális és a természeti értékeket mind a hely atmoszféráját</w:t>
            </w:r>
          </w:p>
        </w:tc>
        <w:tc>
          <w:tcPr>
            <w:tcW w:w="700" w:type="dxa"/>
            <w:shd w:val="clear" w:color="auto" w:fill="auto"/>
            <w:noWrap/>
            <w:vAlign w:val="center"/>
            <w:hideMark/>
          </w:tcPr>
          <w:p w14:paraId="2A3D12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3E932C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44E5B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94E6EF4" w14:textId="77777777" w:rsidTr="009C5D1E">
        <w:trPr>
          <w:trHeight w:val="510"/>
          <w:jc w:val="center"/>
        </w:trPr>
        <w:tc>
          <w:tcPr>
            <w:tcW w:w="3980" w:type="dxa"/>
            <w:shd w:val="clear" w:color="auto" w:fill="auto"/>
            <w:vAlign w:val="center"/>
            <w:hideMark/>
          </w:tcPr>
          <w:p w14:paraId="6B4576D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Informálja a vendégeket a területre jellemző életvitelről, a meghatározó életstílusról</w:t>
            </w:r>
          </w:p>
        </w:tc>
        <w:tc>
          <w:tcPr>
            <w:tcW w:w="700" w:type="dxa"/>
            <w:shd w:val="clear" w:color="auto" w:fill="auto"/>
            <w:noWrap/>
            <w:vAlign w:val="center"/>
            <w:hideMark/>
          </w:tcPr>
          <w:p w14:paraId="62ECF3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747E2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BC7568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51E9ED7" w14:textId="77777777" w:rsidTr="009C5D1E">
        <w:trPr>
          <w:trHeight w:val="510"/>
          <w:jc w:val="center"/>
        </w:trPr>
        <w:tc>
          <w:tcPr>
            <w:tcW w:w="3980" w:type="dxa"/>
            <w:shd w:val="clear" w:color="auto" w:fill="auto"/>
            <w:vAlign w:val="center"/>
            <w:hideMark/>
          </w:tcPr>
          <w:p w14:paraId="2103432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rendelkezésére álló információkat kreatív és kommunikatív módon adja át</w:t>
            </w:r>
          </w:p>
        </w:tc>
        <w:tc>
          <w:tcPr>
            <w:tcW w:w="700" w:type="dxa"/>
            <w:shd w:val="clear" w:color="auto" w:fill="auto"/>
            <w:noWrap/>
            <w:vAlign w:val="center"/>
            <w:hideMark/>
          </w:tcPr>
          <w:p w14:paraId="153532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4EF61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E70B6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DE12AD9" w14:textId="77777777" w:rsidTr="009C5D1E">
        <w:trPr>
          <w:trHeight w:val="510"/>
          <w:jc w:val="center"/>
        </w:trPr>
        <w:tc>
          <w:tcPr>
            <w:tcW w:w="3980" w:type="dxa"/>
            <w:shd w:val="clear" w:color="auto" w:fill="auto"/>
            <w:vAlign w:val="center"/>
            <w:hideMark/>
          </w:tcPr>
          <w:p w14:paraId="22C06A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Alkalmazza a vezetések infokommunikációs eszközeit (mikrofon, erősítő, mikroport)</w:t>
            </w:r>
          </w:p>
        </w:tc>
        <w:tc>
          <w:tcPr>
            <w:tcW w:w="700" w:type="dxa"/>
            <w:shd w:val="clear" w:color="auto" w:fill="auto"/>
            <w:noWrap/>
            <w:vAlign w:val="center"/>
            <w:hideMark/>
          </w:tcPr>
          <w:p w14:paraId="4AC0E7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58BEF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4723ED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2A89DA90" w14:textId="77777777" w:rsidTr="009C5D1E">
        <w:trPr>
          <w:trHeight w:val="255"/>
          <w:jc w:val="center"/>
        </w:trPr>
        <w:tc>
          <w:tcPr>
            <w:tcW w:w="3980" w:type="dxa"/>
            <w:shd w:val="clear" w:color="auto" w:fill="auto"/>
            <w:vAlign w:val="center"/>
            <w:hideMark/>
          </w:tcPr>
          <w:p w14:paraId="7235ACE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Telepített idegenvezetőként dolgozik</w:t>
            </w:r>
          </w:p>
        </w:tc>
        <w:tc>
          <w:tcPr>
            <w:tcW w:w="700" w:type="dxa"/>
            <w:shd w:val="clear" w:color="auto" w:fill="auto"/>
            <w:noWrap/>
            <w:vAlign w:val="center"/>
            <w:hideMark/>
          </w:tcPr>
          <w:p w14:paraId="103643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CBDDB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AAA83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ED492AC" w14:textId="77777777" w:rsidTr="009C5D1E">
        <w:trPr>
          <w:trHeight w:val="510"/>
          <w:jc w:val="center"/>
        </w:trPr>
        <w:tc>
          <w:tcPr>
            <w:tcW w:w="3980" w:type="dxa"/>
            <w:shd w:val="clear" w:color="auto" w:fill="auto"/>
            <w:vAlign w:val="center"/>
            <w:hideMark/>
          </w:tcPr>
          <w:p w14:paraId="05929CE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Intézkedik rendkívüli helyzetekben, kezeli az utasok reklamációit</w:t>
            </w:r>
          </w:p>
        </w:tc>
        <w:tc>
          <w:tcPr>
            <w:tcW w:w="700" w:type="dxa"/>
            <w:shd w:val="clear" w:color="auto" w:fill="auto"/>
            <w:noWrap/>
            <w:vAlign w:val="center"/>
            <w:hideMark/>
          </w:tcPr>
          <w:p w14:paraId="649B2F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0764D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57C5B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DD23726" w14:textId="77777777" w:rsidTr="009C5D1E">
        <w:trPr>
          <w:trHeight w:val="255"/>
          <w:jc w:val="center"/>
        </w:trPr>
        <w:tc>
          <w:tcPr>
            <w:tcW w:w="3980" w:type="dxa"/>
            <w:shd w:val="clear" w:color="auto" w:fill="auto"/>
            <w:vAlign w:val="center"/>
            <w:hideMark/>
          </w:tcPr>
          <w:p w14:paraId="4C0BA02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Tolmácsolási feladatokat lát el</w:t>
            </w:r>
          </w:p>
        </w:tc>
        <w:tc>
          <w:tcPr>
            <w:tcW w:w="700" w:type="dxa"/>
            <w:shd w:val="clear" w:color="auto" w:fill="auto"/>
            <w:noWrap/>
            <w:vAlign w:val="center"/>
            <w:hideMark/>
          </w:tcPr>
          <w:p w14:paraId="750B15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5414D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556CB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612E6B4" w14:textId="77777777" w:rsidTr="009C5D1E">
        <w:trPr>
          <w:trHeight w:val="510"/>
          <w:jc w:val="center"/>
        </w:trPr>
        <w:tc>
          <w:tcPr>
            <w:tcW w:w="3980" w:type="dxa"/>
            <w:shd w:val="clear" w:color="auto" w:fill="auto"/>
            <w:vAlign w:val="center"/>
            <w:hideMark/>
          </w:tcPr>
          <w:p w14:paraId="249A76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Tapasztalatot cserél munkatársaival, ápolja a szakmai kapcsolatokat a szolgáltatókkal</w:t>
            </w:r>
          </w:p>
        </w:tc>
        <w:tc>
          <w:tcPr>
            <w:tcW w:w="700" w:type="dxa"/>
            <w:shd w:val="clear" w:color="auto" w:fill="auto"/>
            <w:noWrap/>
            <w:vAlign w:val="center"/>
            <w:hideMark/>
          </w:tcPr>
          <w:p w14:paraId="54BF55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B41BD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3FE19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DE684A2" w14:textId="77777777" w:rsidTr="009C5D1E">
        <w:trPr>
          <w:trHeight w:val="510"/>
          <w:jc w:val="center"/>
        </w:trPr>
        <w:tc>
          <w:tcPr>
            <w:tcW w:w="3980" w:type="dxa"/>
            <w:shd w:val="clear" w:color="auto" w:fill="auto"/>
            <w:vAlign w:val="center"/>
            <w:hideMark/>
          </w:tcPr>
          <w:p w14:paraId="0E2953F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Olyan önálló tevékenységet végez, amely megfelel a törvényi (jogi, adó) előírásoknak</w:t>
            </w:r>
          </w:p>
        </w:tc>
        <w:tc>
          <w:tcPr>
            <w:tcW w:w="700" w:type="dxa"/>
            <w:shd w:val="clear" w:color="auto" w:fill="auto"/>
            <w:noWrap/>
            <w:vAlign w:val="center"/>
            <w:hideMark/>
          </w:tcPr>
          <w:p w14:paraId="62871C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4703C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0CFC5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9720590" w14:textId="77777777" w:rsidTr="009C5D1E">
        <w:trPr>
          <w:trHeight w:val="300"/>
          <w:jc w:val="center"/>
        </w:trPr>
        <w:tc>
          <w:tcPr>
            <w:tcW w:w="6080" w:type="dxa"/>
            <w:gridSpan w:val="4"/>
            <w:shd w:val="clear" w:color="auto" w:fill="auto"/>
            <w:noWrap/>
            <w:vAlign w:val="center"/>
            <w:hideMark/>
          </w:tcPr>
          <w:p w14:paraId="5F7AEA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ISMERETEK</w:t>
            </w:r>
          </w:p>
        </w:tc>
      </w:tr>
      <w:tr w:rsidR="009C5D1E" w:rsidRPr="00746F1B" w14:paraId="28C42F89" w14:textId="77777777" w:rsidTr="009C5D1E">
        <w:trPr>
          <w:trHeight w:val="510"/>
          <w:jc w:val="center"/>
        </w:trPr>
        <w:tc>
          <w:tcPr>
            <w:tcW w:w="3980" w:type="dxa"/>
            <w:shd w:val="clear" w:color="auto" w:fill="auto"/>
            <w:vAlign w:val="center"/>
            <w:hideMark/>
          </w:tcPr>
          <w:p w14:paraId="764C1D0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Az autóbuszos/gyalogos körút/-séta módszereinek alkalmazása</w:t>
            </w:r>
          </w:p>
        </w:tc>
        <w:tc>
          <w:tcPr>
            <w:tcW w:w="700" w:type="dxa"/>
            <w:shd w:val="clear" w:color="auto" w:fill="auto"/>
            <w:noWrap/>
            <w:vAlign w:val="center"/>
            <w:hideMark/>
          </w:tcPr>
          <w:p w14:paraId="6103A7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444B9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B8642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92C9355" w14:textId="77777777" w:rsidTr="009C5D1E">
        <w:trPr>
          <w:trHeight w:val="765"/>
          <w:jc w:val="center"/>
        </w:trPr>
        <w:tc>
          <w:tcPr>
            <w:tcW w:w="3980" w:type="dxa"/>
            <w:shd w:val="clear" w:color="auto" w:fill="auto"/>
            <w:vAlign w:val="center"/>
            <w:hideMark/>
          </w:tcPr>
          <w:p w14:paraId="096075E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Az (adott) város, régió látnivalóinak ismertetése autóbuszos idegenvezetés keretében magyar nyelven</w:t>
            </w:r>
          </w:p>
        </w:tc>
        <w:tc>
          <w:tcPr>
            <w:tcW w:w="700" w:type="dxa"/>
            <w:shd w:val="clear" w:color="auto" w:fill="auto"/>
            <w:noWrap/>
            <w:vAlign w:val="center"/>
            <w:hideMark/>
          </w:tcPr>
          <w:p w14:paraId="549734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7B84F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04CEB6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CC078EF" w14:textId="77777777" w:rsidTr="009C5D1E">
        <w:trPr>
          <w:trHeight w:val="765"/>
          <w:jc w:val="center"/>
        </w:trPr>
        <w:tc>
          <w:tcPr>
            <w:tcW w:w="3980" w:type="dxa"/>
            <w:shd w:val="clear" w:color="auto" w:fill="auto"/>
            <w:vAlign w:val="center"/>
            <w:hideMark/>
          </w:tcPr>
          <w:p w14:paraId="0E1CEAD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Az (adott) város látnivalóinak ismertetése gyalogos városnézés keretében idegen nyelven</w:t>
            </w:r>
          </w:p>
        </w:tc>
        <w:tc>
          <w:tcPr>
            <w:tcW w:w="700" w:type="dxa"/>
            <w:shd w:val="clear" w:color="auto" w:fill="auto"/>
            <w:noWrap/>
            <w:vAlign w:val="center"/>
            <w:hideMark/>
          </w:tcPr>
          <w:p w14:paraId="0669EE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28E05D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27EFD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5762FB8" w14:textId="77777777" w:rsidTr="009C5D1E">
        <w:trPr>
          <w:trHeight w:val="510"/>
          <w:jc w:val="center"/>
        </w:trPr>
        <w:tc>
          <w:tcPr>
            <w:tcW w:w="3980" w:type="dxa"/>
            <w:shd w:val="clear" w:color="auto" w:fill="auto"/>
            <w:vAlign w:val="center"/>
            <w:hideMark/>
          </w:tcPr>
          <w:p w14:paraId="1EEC1BE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főváros, Budapest látnivalóinak bemutatása autóbuszos városnézésen</w:t>
            </w:r>
          </w:p>
        </w:tc>
        <w:tc>
          <w:tcPr>
            <w:tcW w:w="700" w:type="dxa"/>
            <w:shd w:val="clear" w:color="auto" w:fill="auto"/>
            <w:noWrap/>
            <w:vAlign w:val="center"/>
            <w:hideMark/>
          </w:tcPr>
          <w:p w14:paraId="62F828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52E8C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45DF60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AF9DFE5" w14:textId="77777777" w:rsidTr="009C5D1E">
        <w:trPr>
          <w:trHeight w:val="255"/>
          <w:jc w:val="center"/>
        </w:trPr>
        <w:tc>
          <w:tcPr>
            <w:tcW w:w="3980" w:type="dxa"/>
            <w:shd w:val="clear" w:color="auto" w:fill="auto"/>
            <w:vAlign w:val="center"/>
            <w:hideMark/>
          </w:tcPr>
          <w:p w14:paraId="421165C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Szakrális értékek bemutatása a gyakorlatban</w:t>
            </w:r>
          </w:p>
        </w:tc>
        <w:tc>
          <w:tcPr>
            <w:tcW w:w="700" w:type="dxa"/>
            <w:shd w:val="clear" w:color="auto" w:fill="auto"/>
            <w:noWrap/>
            <w:vAlign w:val="center"/>
            <w:hideMark/>
          </w:tcPr>
          <w:p w14:paraId="30799A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43BE2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85E0B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42C38A3" w14:textId="77777777" w:rsidTr="009C5D1E">
        <w:trPr>
          <w:trHeight w:val="255"/>
          <w:jc w:val="center"/>
        </w:trPr>
        <w:tc>
          <w:tcPr>
            <w:tcW w:w="3980" w:type="dxa"/>
            <w:shd w:val="clear" w:color="auto" w:fill="auto"/>
            <w:vAlign w:val="center"/>
            <w:hideMark/>
          </w:tcPr>
          <w:p w14:paraId="3F0F406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Múzeumi tárlatvezetés</w:t>
            </w:r>
          </w:p>
        </w:tc>
        <w:tc>
          <w:tcPr>
            <w:tcW w:w="700" w:type="dxa"/>
            <w:shd w:val="clear" w:color="auto" w:fill="auto"/>
            <w:noWrap/>
            <w:vAlign w:val="center"/>
            <w:hideMark/>
          </w:tcPr>
          <w:p w14:paraId="4725FA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1716F0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661023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721C12D6" w14:textId="77777777" w:rsidTr="009C5D1E">
        <w:trPr>
          <w:trHeight w:val="510"/>
          <w:jc w:val="center"/>
        </w:trPr>
        <w:tc>
          <w:tcPr>
            <w:tcW w:w="3980" w:type="dxa"/>
            <w:shd w:val="clear" w:color="auto" w:fill="auto"/>
            <w:vAlign w:val="center"/>
            <w:hideMark/>
          </w:tcPr>
          <w:p w14:paraId="7F857A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Vezetési technikák alkalmazása természeti értékek bemutatásánál (kert, park, tanösvény)</w:t>
            </w:r>
          </w:p>
        </w:tc>
        <w:tc>
          <w:tcPr>
            <w:tcW w:w="700" w:type="dxa"/>
            <w:shd w:val="clear" w:color="auto" w:fill="auto"/>
            <w:noWrap/>
            <w:vAlign w:val="center"/>
            <w:hideMark/>
          </w:tcPr>
          <w:p w14:paraId="3EB8EC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00" w:type="dxa"/>
            <w:shd w:val="clear" w:color="auto" w:fill="auto"/>
            <w:noWrap/>
            <w:vAlign w:val="center"/>
            <w:hideMark/>
          </w:tcPr>
          <w:p w14:paraId="5763EA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F2323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208E05C" w14:textId="77777777" w:rsidTr="009C5D1E">
        <w:trPr>
          <w:trHeight w:val="510"/>
          <w:jc w:val="center"/>
        </w:trPr>
        <w:tc>
          <w:tcPr>
            <w:tcW w:w="3980" w:type="dxa"/>
            <w:shd w:val="clear" w:color="auto" w:fill="auto"/>
            <w:vAlign w:val="center"/>
            <w:hideMark/>
          </w:tcPr>
          <w:p w14:paraId="3A0B930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Mobil és digitális technikák alkalmazása a vezetések során</w:t>
            </w:r>
          </w:p>
        </w:tc>
        <w:tc>
          <w:tcPr>
            <w:tcW w:w="700" w:type="dxa"/>
            <w:shd w:val="clear" w:color="auto" w:fill="auto"/>
            <w:noWrap/>
            <w:vAlign w:val="center"/>
            <w:hideMark/>
          </w:tcPr>
          <w:p w14:paraId="691453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BE66E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2390F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A1DFD23" w14:textId="77777777" w:rsidTr="009C5D1E">
        <w:trPr>
          <w:trHeight w:val="510"/>
          <w:jc w:val="center"/>
        </w:trPr>
        <w:tc>
          <w:tcPr>
            <w:tcW w:w="3980" w:type="dxa"/>
            <w:shd w:val="clear" w:color="auto" w:fill="auto"/>
            <w:vAlign w:val="center"/>
            <w:hideMark/>
          </w:tcPr>
          <w:p w14:paraId="6993F2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Egészségügyi és elsősegély-nyújtási ismeretek alkalmazása</w:t>
            </w:r>
          </w:p>
        </w:tc>
        <w:tc>
          <w:tcPr>
            <w:tcW w:w="700" w:type="dxa"/>
            <w:shd w:val="clear" w:color="auto" w:fill="auto"/>
            <w:noWrap/>
            <w:vAlign w:val="center"/>
            <w:hideMark/>
          </w:tcPr>
          <w:p w14:paraId="6BBE90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8BA44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CDF35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6542BF0" w14:textId="77777777" w:rsidTr="009C5D1E">
        <w:trPr>
          <w:trHeight w:val="255"/>
          <w:jc w:val="center"/>
        </w:trPr>
        <w:tc>
          <w:tcPr>
            <w:tcW w:w="3980" w:type="dxa"/>
            <w:shd w:val="clear" w:color="auto" w:fill="auto"/>
            <w:vAlign w:val="center"/>
            <w:hideMark/>
          </w:tcPr>
          <w:p w14:paraId="7B8501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Információközvetítés magyar és idegennyelven</w:t>
            </w:r>
          </w:p>
        </w:tc>
        <w:tc>
          <w:tcPr>
            <w:tcW w:w="700" w:type="dxa"/>
            <w:shd w:val="clear" w:color="auto" w:fill="auto"/>
            <w:noWrap/>
            <w:vAlign w:val="center"/>
            <w:hideMark/>
          </w:tcPr>
          <w:p w14:paraId="388DF6C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940F3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BDBB2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7468F08" w14:textId="77777777" w:rsidTr="009C5D1E">
        <w:trPr>
          <w:trHeight w:val="510"/>
          <w:jc w:val="center"/>
        </w:trPr>
        <w:tc>
          <w:tcPr>
            <w:tcW w:w="3980" w:type="dxa"/>
            <w:shd w:val="clear" w:color="auto" w:fill="auto"/>
            <w:vAlign w:val="center"/>
            <w:hideMark/>
          </w:tcPr>
          <w:p w14:paraId="6626423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szókincs, szakmaspecifikus idegennyelv ismeret</w:t>
            </w:r>
          </w:p>
        </w:tc>
        <w:tc>
          <w:tcPr>
            <w:tcW w:w="700" w:type="dxa"/>
            <w:shd w:val="clear" w:color="auto" w:fill="auto"/>
            <w:noWrap/>
            <w:vAlign w:val="center"/>
            <w:hideMark/>
          </w:tcPr>
          <w:p w14:paraId="64C83D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0E1F2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71477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3FC7472" w14:textId="77777777" w:rsidTr="009C5D1E">
        <w:trPr>
          <w:trHeight w:val="300"/>
          <w:jc w:val="center"/>
        </w:trPr>
        <w:tc>
          <w:tcPr>
            <w:tcW w:w="6080" w:type="dxa"/>
            <w:gridSpan w:val="4"/>
            <w:shd w:val="clear" w:color="auto" w:fill="auto"/>
            <w:noWrap/>
            <w:vAlign w:val="center"/>
            <w:hideMark/>
          </w:tcPr>
          <w:p w14:paraId="48E9FF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KÉSZSÉGEK</w:t>
            </w:r>
          </w:p>
        </w:tc>
      </w:tr>
      <w:tr w:rsidR="009C5D1E" w:rsidRPr="00746F1B" w14:paraId="0B74F183" w14:textId="77777777" w:rsidTr="009C5D1E">
        <w:trPr>
          <w:trHeight w:val="255"/>
          <w:jc w:val="center"/>
        </w:trPr>
        <w:tc>
          <w:tcPr>
            <w:tcW w:w="3980" w:type="dxa"/>
            <w:shd w:val="clear" w:color="auto" w:fill="auto"/>
            <w:vAlign w:val="center"/>
            <w:hideMark/>
          </w:tcPr>
          <w:p w14:paraId="170C1F2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Vendégorientált szemléletmód</w:t>
            </w:r>
          </w:p>
        </w:tc>
        <w:tc>
          <w:tcPr>
            <w:tcW w:w="700" w:type="dxa"/>
            <w:shd w:val="clear" w:color="auto" w:fill="auto"/>
            <w:noWrap/>
            <w:vAlign w:val="center"/>
            <w:hideMark/>
          </w:tcPr>
          <w:p w14:paraId="471481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8C16C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F6D34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65E795E9" w14:textId="77777777" w:rsidTr="009C5D1E">
        <w:trPr>
          <w:trHeight w:val="255"/>
          <w:jc w:val="center"/>
        </w:trPr>
        <w:tc>
          <w:tcPr>
            <w:tcW w:w="3980" w:type="dxa"/>
            <w:shd w:val="clear" w:color="auto" w:fill="auto"/>
            <w:vAlign w:val="center"/>
            <w:hideMark/>
          </w:tcPr>
          <w:p w14:paraId="2061F2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Szakmai nyelv és szókincshasználat</w:t>
            </w:r>
          </w:p>
        </w:tc>
        <w:tc>
          <w:tcPr>
            <w:tcW w:w="700" w:type="dxa"/>
            <w:shd w:val="clear" w:color="auto" w:fill="auto"/>
            <w:noWrap/>
            <w:vAlign w:val="center"/>
            <w:hideMark/>
          </w:tcPr>
          <w:p w14:paraId="68947C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236787B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5CE49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7EF5568" w14:textId="77777777" w:rsidTr="009C5D1E">
        <w:trPr>
          <w:trHeight w:val="510"/>
          <w:jc w:val="center"/>
        </w:trPr>
        <w:tc>
          <w:tcPr>
            <w:tcW w:w="3980" w:type="dxa"/>
            <w:shd w:val="clear" w:color="auto" w:fill="auto"/>
            <w:vAlign w:val="center"/>
            <w:hideMark/>
          </w:tcPr>
          <w:p w14:paraId="006EEBA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Turisztikai honlapok, írott források információtartalmának hasznosítása</w:t>
            </w:r>
          </w:p>
        </w:tc>
        <w:tc>
          <w:tcPr>
            <w:tcW w:w="700" w:type="dxa"/>
            <w:shd w:val="clear" w:color="auto" w:fill="auto"/>
            <w:noWrap/>
            <w:vAlign w:val="center"/>
            <w:hideMark/>
          </w:tcPr>
          <w:p w14:paraId="3A524D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265324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F4653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72B767D" w14:textId="77777777" w:rsidTr="009C5D1E">
        <w:trPr>
          <w:trHeight w:val="255"/>
          <w:jc w:val="center"/>
        </w:trPr>
        <w:tc>
          <w:tcPr>
            <w:tcW w:w="3980" w:type="dxa"/>
            <w:shd w:val="clear" w:color="auto" w:fill="auto"/>
            <w:vAlign w:val="center"/>
            <w:hideMark/>
          </w:tcPr>
          <w:p w14:paraId="43AC477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Modern kommunikációs eszközök használata</w:t>
            </w:r>
          </w:p>
        </w:tc>
        <w:tc>
          <w:tcPr>
            <w:tcW w:w="700" w:type="dxa"/>
            <w:shd w:val="clear" w:color="auto" w:fill="auto"/>
            <w:noWrap/>
            <w:vAlign w:val="center"/>
            <w:hideMark/>
          </w:tcPr>
          <w:p w14:paraId="433F05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3B7C6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1C35CD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7DF84EE" w14:textId="77777777" w:rsidTr="009C5D1E">
        <w:trPr>
          <w:trHeight w:val="300"/>
          <w:jc w:val="center"/>
        </w:trPr>
        <w:tc>
          <w:tcPr>
            <w:tcW w:w="6080" w:type="dxa"/>
            <w:gridSpan w:val="4"/>
            <w:shd w:val="clear" w:color="auto" w:fill="auto"/>
            <w:noWrap/>
            <w:vAlign w:val="center"/>
            <w:hideMark/>
          </w:tcPr>
          <w:p w14:paraId="396D79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SZEMÉLYES KOMPETENCIÁK</w:t>
            </w:r>
          </w:p>
        </w:tc>
      </w:tr>
      <w:tr w:rsidR="009C5D1E" w:rsidRPr="00746F1B" w14:paraId="734B169F" w14:textId="77777777" w:rsidTr="009C5D1E">
        <w:trPr>
          <w:trHeight w:val="255"/>
          <w:jc w:val="center"/>
        </w:trPr>
        <w:tc>
          <w:tcPr>
            <w:tcW w:w="3980" w:type="dxa"/>
            <w:shd w:val="clear" w:color="auto" w:fill="auto"/>
            <w:vAlign w:val="center"/>
            <w:hideMark/>
          </w:tcPr>
          <w:p w14:paraId="14FB72D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Felelősségtudat</w:t>
            </w:r>
          </w:p>
        </w:tc>
        <w:tc>
          <w:tcPr>
            <w:tcW w:w="700" w:type="dxa"/>
            <w:shd w:val="clear" w:color="auto" w:fill="auto"/>
            <w:noWrap/>
            <w:vAlign w:val="center"/>
            <w:hideMark/>
          </w:tcPr>
          <w:p w14:paraId="0D711D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775A8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7C6DE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003CBC6" w14:textId="77777777" w:rsidTr="009C5D1E">
        <w:trPr>
          <w:trHeight w:val="255"/>
          <w:jc w:val="center"/>
        </w:trPr>
        <w:tc>
          <w:tcPr>
            <w:tcW w:w="3980" w:type="dxa"/>
            <w:shd w:val="clear" w:color="auto" w:fill="auto"/>
            <w:vAlign w:val="center"/>
            <w:hideMark/>
          </w:tcPr>
          <w:p w14:paraId="22AFCC1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Megbízhatóság</w:t>
            </w:r>
          </w:p>
        </w:tc>
        <w:tc>
          <w:tcPr>
            <w:tcW w:w="700" w:type="dxa"/>
            <w:shd w:val="clear" w:color="auto" w:fill="auto"/>
            <w:noWrap/>
            <w:vAlign w:val="center"/>
            <w:hideMark/>
          </w:tcPr>
          <w:p w14:paraId="4D368C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40BB5F3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F4047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5B29DAB" w14:textId="77777777" w:rsidTr="009C5D1E">
        <w:trPr>
          <w:trHeight w:val="255"/>
          <w:jc w:val="center"/>
        </w:trPr>
        <w:tc>
          <w:tcPr>
            <w:tcW w:w="3980" w:type="dxa"/>
            <w:shd w:val="clear" w:color="auto" w:fill="auto"/>
            <w:vAlign w:val="center"/>
            <w:hideMark/>
          </w:tcPr>
          <w:p w14:paraId="7CAD2F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Elhivatottság, elkötelezettség</w:t>
            </w:r>
          </w:p>
        </w:tc>
        <w:tc>
          <w:tcPr>
            <w:tcW w:w="700" w:type="dxa"/>
            <w:shd w:val="clear" w:color="auto" w:fill="auto"/>
            <w:noWrap/>
            <w:vAlign w:val="center"/>
            <w:hideMark/>
          </w:tcPr>
          <w:p w14:paraId="1B03AF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78283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650541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35C12623" w14:textId="77777777" w:rsidTr="009C5D1E">
        <w:trPr>
          <w:trHeight w:val="300"/>
          <w:jc w:val="center"/>
        </w:trPr>
        <w:tc>
          <w:tcPr>
            <w:tcW w:w="6080" w:type="dxa"/>
            <w:gridSpan w:val="4"/>
            <w:shd w:val="clear" w:color="auto" w:fill="auto"/>
            <w:noWrap/>
            <w:vAlign w:val="center"/>
            <w:hideMark/>
          </w:tcPr>
          <w:p w14:paraId="005772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TÁRSAS KOMPETENCIÁK</w:t>
            </w:r>
          </w:p>
        </w:tc>
      </w:tr>
      <w:tr w:rsidR="009C5D1E" w:rsidRPr="00746F1B" w14:paraId="2C93F673" w14:textId="77777777" w:rsidTr="009C5D1E">
        <w:trPr>
          <w:trHeight w:val="255"/>
          <w:jc w:val="center"/>
        </w:trPr>
        <w:tc>
          <w:tcPr>
            <w:tcW w:w="3980" w:type="dxa"/>
            <w:shd w:val="clear" w:color="auto" w:fill="auto"/>
            <w:vAlign w:val="center"/>
            <w:hideMark/>
          </w:tcPr>
          <w:p w14:paraId="4DE0ECA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Interperszonális rugalmasság</w:t>
            </w:r>
          </w:p>
        </w:tc>
        <w:tc>
          <w:tcPr>
            <w:tcW w:w="700" w:type="dxa"/>
            <w:shd w:val="clear" w:color="auto" w:fill="auto"/>
            <w:noWrap/>
            <w:vAlign w:val="center"/>
            <w:hideMark/>
          </w:tcPr>
          <w:p w14:paraId="48E28B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601D0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EAF77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4CA543B4" w14:textId="77777777" w:rsidTr="009C5D1E">
        <w:trPr>
          <w:trHeight w:val="255"/>
          <w:jc w:val="center"/>
        </w:trPr>
        <w:tc>
          <w:tcPr>
            <w:tcW w:w="3980" w:type="dxa"/>
            <w:shd w:val="clear" w:color="auto" w:fill="auto"/>
            <w:vAlign w:val="center"/>
            <w:hideMark/>
          </w:tcPr>
          <w:p w14:paraId="436260B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Motiválókészség</w:t>
            </w:r>
          </w:p>
        </w:tc>
        <w:tc>
          <w:tcPr>
            <w:tcW w:w="700" w:type="dxa"/>
            <w:shd w:val="clear" w:color="auto" w:fill="auto"/>
            <w:noWrap/>
            <w:vAlign w:val="center"/>
            <w:hideMark/>
          </w:tcPr>
          <w:p w14:paraId="3025E6A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90EBD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587FA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809BAEA" w14:textId="77777777" w:rsidTr="009C5D1E">
        <w:trPr>
          <w:trHeight w:val="255"/>
          <w:jc w:val="center"/>
        </w:trPr>
        <w:tc>
          <w:tcPr>
            <w:tcW w:w="3980" w:type="dxa"/>
            <w:shd w:val="clear" w:color="auto" w:fill="auto"/>
            <w:vAlign w:val="center"/>
            <w:hideMark/>
          </w:tcPr>
          <w:p w14:paraId="7B2329D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Konfliktusmegoldó készség</w:t>
            </w:r>
          </w:p>
        </w:tc>
        <w:tc>
          <w:tcPr>
            <w:tcW w:w="700" w:type="dxa"/>
            <w:shd w:val="clear" w:color="auto" w:fill="auto"/>
            <w:noWrap/>
            <w:vAlign w:val="center"/>
            <w:hideMark/>
          </w:tcPr>
          <w:p w14:paraId="0F098B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C4332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390175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58722E9A" w14:textId="77777777" w:rsidTr="009C5D1E">
        <w:trPr>
          <w:trHeight w:val="300"/>
          <w:jc w:val="center"/>
        </w:trPr>
        <w:tc>
          <w:tcPr>
            <w:tcW w:w="6080" w:type="dxa"/>
            <w:gridSpan w:val="4"/>
            <w:shd w:val="clear" w:color="auto" w:fill="auto"/>
            <w:noWrap/>
            <w:vAlign w:val="center"/>
            <w:hideMark/>
          </w:tcPr>
          <w:p w14:paraId="785463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MÓDSZERKOMPETENCIÁK</w:t>
            </w:r>
          </w:p>
        </w:tc>
      </w:tr>
      <w:tr w:rsidR="009C5D1E" w:rsidRPr="00746F1B" w14:paraId="6E3D6C22" w14:textId="77777777" w:rsidTr="009C5D1E">
        <w:trPr>
          <w:trHeight w:val="255"/>
          <w:jc w:val="center"/>
        </w:trPr>
        <w:tc>
          <w:tcPr>
            <w:tcW w:w="3980" w:type="dxa"/>
            <w:shd w:val="clear" w:color="auto" w:fill="auto"/>
            <w:vAlign w:val="center"/>
            <w:hideMark/>
          </w:tcPr>
          <w:p w14:paraId="2F72BB9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Helyzetfelismerés</w:t>
            </w:r>
          </w:p>
        </w:tc>
        <w:tc>
          <w:tcPr>
            <w:tcW w:w="700" w:type="dxa"/>
            <w:shd w:val="clear" w:color="auto" w:fill="auto"/>
            <w:noWrap/>
            <w:vAlign w:val="center"/>
            <w:hideMark/>
          </w:tcPr>
          <w:p w14:paraId="5F943E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53113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56D6170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16C2A514" w14:textId="77777777" w:rsidTr="009C5D1E">
        <w:trPr>
          <w:trHeight w:val="255"/>
          <w:jc w:val="center"/>
        </w:trPr>
        <w:tc>
          <w:tcPr>
            <w:tcW w:w="3980" w:type="dxa"/>
            <w:shd w:val="clear" w:color="auto" w:fill="auto"/>
            <w:vAlign w:val="center"/>
            <w:hideMark/>
          </w:tcPr>
          <w:p w14:paraId="456A4E5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Figyelem összpontosítás</w:t>
            </w:r>
          </w:p>
        </w:tc>
        <w:tc>
          <w:tcPr>
            <w:tcW w:w="700" w:type="dxa"/>
            <w:shd w:val="clear" w:color="auto" w:fill="auto"/>
            <w:noWrap/>
            <w:vAlign w:val="center"/>
            <w:hideMark/>
          </w:tcPr>
          <w:p w14:paraId="1A4C07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71DB71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A9BD1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r w:rsidR="009C5D1E" w:rsidRPr="00746F1B" w14:paraId="0800A534" w14:textId="77777777" w:rsidTr="009C5D1E">
        <w:trPr>
          <w:trHeight w:val="255"/>
          <w:jc w:val="center"/>
        </w:trPr>
        <w:tc>
          <w:tcPr>
            <w:tcW w:w="3980" w:type="dxa"/>
            <w:shd w:val="clear" w:color="auto" w:fill="auto"/>
            <w:vAlign w:val="center"/>
            <w:hideMark/>
          </w:tcPr>
          <w:p w14:paraId="4443B31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Kreativitás, ötletgazdagság</w:t>
            </w:r>
          </w:p>
        </w:tc>
        <w:tc>
          <w:tcPr>
            <w:tcW w:w="700" w:type="dxa"/>
            <w:shd w:val="clear" w:color="auto" w:fill="auto"/>
            <w:noWrap/>
            <w:vAlign w:val="center"/>
            <w:hideMark/>
          </w:tcPr>
          <w:p w14:paraId="743AC7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DF82E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00" w:type="dxa"/>
            <w:shd w:val="clear" w:color="auto" w:fill="auto"/>
            <w:noWrap/>
            <w:vAlign w:val="center"/>
            <w:hideMark/>
          </w:tcPr>
          <w:p w14:paraId="052218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r>
    </w:tbl>
    <w:p w14:paraId="1BCE7B82" w14:textId="77777777" w:rsidR="009C5D1E" w:rsidRPr="00746F1B" w:rsidRDefault="009C5D1E" w:rsidP="009C5D1E">
      <w:pPr>
        <w:spacing w:after="120"/>
        <w:jc w:val="both"/>
        <w:rPr>
          <w:rFonts w:ascii="Times New Roman" w:eastAsia="Calibri" w:hAnsi="Times New Roman" w:cs="Times New Roman"/>
        </w:rPr>
      </w:pPr>
    </w:p>
    <w:p w14:paraId="5B64E5DE" w14:textId="77777777" w:rsidR="009C5D1E" w:rsidRPr="00746F1B" w:rsidRDefault="009C5D1E" w:rsidP="009C5D1E">
      <w:pPr>
        <w:spacing w:after="120"/>
        <w:rPr>
          <w:rFonts w:ascii="Times New Roman" w:eastAsia="Calibri" w:hAnsi="Times New Roman" w:cs="Times New Roman"/>
        </w:rPr>
      </w:pPr>
    </w:p>
    <w:p w14:paraId="48D365F7" w14:textId="77777777" w:rsidR="009C5D1E" w:rsidRPr="00746F1B" w:rsidRDefault="009C5D1E" w:rsidP="009C5D1E">
      <w:pPr>
        <w:spacing w:after="120"/>
        <w:jc w:val="both"/>
        <w:rPr>
          <w:rFonts w:ascii="Times New Roman" w:eastAsia="Calibri" w:hAnsi="Times New Roman" w:cs="Times New Roman"/>
        </w:rPr>
      </w:pPr>
      <w:r w:rsidRPr="00746F1B">
        <w:rPr>
          <w:rFonts w:ascii="Times New Roman" w:eastAsia="Calibri" w:hAnsi="Times New Roman" w:cs="Times New Roman"/>
        </w:rPr>
        <w:br w:type="page"/>
      </w:r>
    </w:p>
    <w:p w14:paraId="70FB9948" w14:textId="77777777" w:rsidR="00D53FAA" w:rsidRDefault="009C5D1E" w:rsidP="00BF2C9C">
      <w:pPr>
        <w:pStyle w:val="Cmsor1"/>
        <w:rPr>
          <w:rFonts w:ascii="Times New Roman" w:eastAsia="Calibri" w:hAnsi="Times New Roman" w:cs="Times New Roman"/>
          <w:sz w:val="28"/>
        </w:rPr>
      </w:pPr>
      <w:bookmarkStart w:id="157" w:name="_Toc476847938"/>
      <w:r w:rsidRPr="00D53FAA">
        <w:rPr>
          <w:rFonts w:ascii="Times New Roman" w:eastAsia="Calibri" w:hAnsi="Times New Roman" w:cs="Times New Roman"/>
          <w:sz w:val="28"/>
        </w:rPr>
        <w:lastRenderedPageBreak/>
        <w:t>Autóbuszos körút gyakorlata tantárgy</w:t>
      </w:r>
      <w:bookmarkEnd w:id="157"/>
      <w:r w:rsidRPr="00D53FAA">
        <w:rPr>
          <w:rFonts w:ascii="Times New Roman" w:eastAsia="Calibri" w:hAnsi="Times New Roman" w:cs="Times New Roman"/>
          <w:sz w:val="28"/>
        </w:rPr>
        <w:tab/>
      </w:r>
    </w:p>
    <w:p w14:paraId="7F345637" w14:textId="77777777" w:rsidR="009C5D1E" w:rsidRPr="00D53FAA" w:rsidRDefault="00D53FAA" w:rsidP="00D53FAA">
      <w:pPr>
        <w:rPr>
          <w:rFonts w:ascii="Times New Roman" w:hAnsi="Times New Roman" w:cs="Times New Roman"/>
          <w:b/>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9C5D1E" w:rsidRPr="00D53FAA">
        <w:rPr>
          <w:rFonts w:ascii="Times New Roman" w:hAnsi="Times New Roman" w:cs="Times New Roman"/>
          <w:b/>
        </w:rPr>
        <w:t>248 óra</w:t>
      </w:r>
    </w:p>
    <w:p w14:paraId="15DC6DF3" w14:textId="77777777" w:rsidR="009C5D1E" w:rsidRPr="00746F1B" w:rsidRDefault="00024C44" w:rsidP="00024C44">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4472C165" w14:textId="77777777" w:rsidR="009C5D1E" w:rsidRPr="00746F1B" w:rsidRDefault="009C5D1E" w:rsidP="009C5D1E">
      <w:pPr>
        <w:spacing w:after="120"/>
        <w:jc w:val="both"/>
        <w:rPr>
          <w:rFonts w:ascii="Times New Roman" w:eastAsia="Calibri" w:hAnsi="Times New Roman" w:cs="Times New Roman"/>
        </w:rPr>
      </w:pPr>
    </w:p>
    <w:p w14:paraId="0172096D" w14:textId="77777777" w:rsidR="009C5D1E" w:rsidRPr="00D53FAA" w:rsidRDefault="009C5D1E" w:rsidP="00BF2C9C">
      <w:pPr>
        <w:pStyle w:val="Cmsor2"/>
        <w:rPr>
          <w:rFonts w:ascii="Times New Roman" w:eastAsia="Calibri" w:hAnsi="Times New Roman" w:cs="Times New Roman"/>
          <w:szCs w:val="24"/>
        </w:rPr>
      </w:pPr>
      <w:bookmarkStart w:id="158" w:name="_Toc476847939"/>
      <w:r w:rsidRPr="00D53FAA">
        <w:rPr>
          <w:rFonts w:ascii="Times New Roman" w:eastAsia="Calibri" w:hAnsi="Times New Roman" w:cs="Times New Roman"/>
          <w:szCs w:val="24"/>
        </w:rPr>
        <w:t>A tantárgy tanításának célja</w:t>
      </w:r>
      <w:bookmarkEnd w:id="158"/>
    </w:p>
    <w:p w14:paraId="0EE043E3"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Az Idegenvezető magas szintű elméleti, gyakorlati és nyelvi ismeretek birtokában a magyar vendégek és a hazánkba érkező külföldi vendégek fogadásával, programjuk szervezésével és lebonyolításával foglalkozik. Magyar csoportok külföldre kísérése során a fenti tevékenység kiegészül a tolmácsolással és a külföldi utazási irodával való kapcsolattartással. A tantárgy keretében a hallgatók megismerkednek az általános idegenvezetői tevékenység alapelemeivel, valamint az eddig megszerzett történelmi, földrajzi, művészettörténeti ismereteikre alapozva elsajátítják az autóbuszos körutazások anyagát Budapest és saját régiójuk tekintetében.</w:t>
      </w:r>
    </w:p>
    <w:p w14:paraId="4C99122A" w14:textId="77777777" w:rsidR="009C5D1E" w:rsidRPr="00746F1B" w:rsidRDefault="009C5D1E" w:rsidP="009C5D1E">
      <w:pPr>
        <w:ind w:left="426"/>
        <w:jc w:val="both"/>
        <w:rPr>
          <w:rFonts w:ascii="Times New Roman" w:eastAsia="Calibri" w:hAnsi="Times New Roman" w:cs="Times New Roman"/>
        </w:rPr>
      </w:pPr>
    </w:p>
    <w:p w14:paraId="275AAB2A" w14:textId="77777777" w:rsidR="009C5D1E" w:rsidRPr="00D53FAA" w:rsidRDefault="009C5D1E" w:rsidP="00BF2C9C">
      <w:pPr>
        <w:pStyle w:val="Cmsor2"/>
        <w:rPr>
          <w:rFonts w:ascii="Times New Roman" w:eastAsia="Calibri" w:hAnsi="Times New Roman" w:cs="Times New Roman"/>
          <w:szCs w:val="24"/>
        </w:rPr>
      </w:pPr>
      <w:bookmarkStart w:id="159" w:name="_Toc476847940"/>
      <w:r w:rsidRPr="00D53FAA">
        <w:rPr>
          <w:rFonts w:ascii="Times New Roman" w:eastAsia="Calibri" w:hAnsi="Times New Roman" w:cs="Times New Roman"/>
          <w:szCs w:val="24"/>
        </w:rPr>
        <w:t>Kapcsolódó közismereti, szakmai tartalmak</w:t>
      </w:r>
      <w:bookmarkEnd w:id="159"/>
    </w:p>
    <w:p w14:paraId="5C653A94"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3285352E" w14:textId="77777777" w:rsidR="009C5D1E" w:rsidRPr="00746F1B" w:rsidRDefault="009C5D1E" w:rsidP="009C5D1E">
      <w:pPr>
        <w:ind w:left="426"/>
        <w:jc w:val="both"/>
        <w:rPr>
          <w:rFonts w:ascii="Times New Roman" w:eastAsia="Calibri" w:hAnsi="Times New Roman" w:cs="Times New Roman"/>
        </w:rPr>
      </w:pPr>
    </w:p>
    <w:p w14:paraId="3B55F164" w14:textId="77777777" w:rsidR="009C5D1E" w:rsidRPr="00D53FAA" w:rsidRDefault="009C5D1E" w:rsidP="00BF2C9C">
      <w:pPr>
        <w:pStyle w:val="Cmsor2"/>
        <w:rPr>
          <w:rFonts w:ascii="Times New Roman" w:eastAsia="Calibri" w:hAnsi="Times New Roman" w:cs="Times New Roman"/>
          <w:szCs w:val="24"/>
        </w:rPr>
      </w:pPr>
      <w:bookmarkStart w:id="160" w:name="_Toc476847941"/>
      <w:r w:rsidRPr="00D53FAA">
        <w:rPr>
          <w:rFonts w:ascii="Times New Roman" w:eastAsia="Calibri" w:hAnsi="Times New Roman" w:cs="Times New Roman"/>
          <w:szCs w:val="24"/>
        </w:rPr>
        <w:t>Témakörök</w:t>
      </w:r>
      <w:bookmarkEnd w:id="160"/>
    </w:p>
    <w:p w14:paraId="6B1A4E56" w14:textId="77777777" w:rsidR="00D53FAA" w:rsidRDefault="009C5D1E" w:rsidP="00BF2C9C">
      <w:pPr>
        <w:pStyle w:val="Cmsor3"/>
        <w:rPr>
          <w:rFonts w:ascii="Times New Roman" w:hAnsi="Times New Roman" w:cs="Times New Roman"/>
          <w:b w:val="0"/>
          <w:i/>
          <w:szCs w:val="22"/>
        </w:rPr>
      </w:pPr>
      <w:r w:rsidRPr="00D53FAA">
        <w:rPr>
          <w:rFonts w:ascii="Times New Roman" w:hAnsi="Times New Roman" w:cs="Times New Roman"/>
          <w:b w:val="0"/>
          <w:i/>
          <w:szCs w:val="22"/>
        </w:rPr>
        <w:t>Budapest bemutatása magyarul</w:t>
      </w:r>
      <w:r w:rsidRPr="00D53FAA">
        <w:rPr>
          <w:rFonts w:ascii="Times New Roman" w:hAnsi="Times New Roman" w:cs="Times New Roman"/>
          <w:b w:val="0"/>
          <w:i/>
          <w:szCs w:val="22"/>
        </w:rPr>
        <w:tab/>
      </w:r>
    </w:p>
    <w:p w14:paraId="6B3C1E3E" w14:textId="77777777" w:rsidR="009C5D1E" w:rsidRPr="00D53FAA" w:rsidRDefault="00D53FAA" w:rsidP="00D53FAA">
      <w:pPr>
        <w:rPr>
          <w:rFonts w:ascii="Times New Roman" w:hAnsi="Times New Roman" w:cs="Times New Roman"/>
          <w:b/>
        </w:rPr>
      </w:pPr>
      <w:r>
        <w:tab/>
      </w:r>
      <w:r>
        <w:tab/>
      </w:r>
      <w:r>
        <w:tab/>
      </w:r>
      <w:r>
        <w:tab/>
      </w:r>
      <w:r>
        <w:tab/>
      </w:r>
      <w:r>
        <w:tab/>
      </w:r>
      <w:r>
        <w:tab/>
      </w:r>
      <w:r>
        <w:tab/>
      </w:r>
      <w:r>
        <w:tab/>
      </w:r>
      <w:r>
        <w:tab/>
      </w:r>
      <w:r>
        <w:tab/>
      </w:r>
      <w:r w:rsidR="009C5D1E" w:rsidRPr="00D53FAA">
        <w:rPr>
          <w:rFonts w:ascii="Times New Roman" w:hAnsi="Times New Roman" w:cs="Times New Roman"/>
          <w:b/>
        </w:rPr>
        <w:t>62 óra</w:t>
      </w:r>
    </w:p>
    <w:p w14:paraId="7C612B07"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Az autóbuszos/gyalogos körút/-séta módszereinek alkalmazása</w:t>
      </w:r>
    </w:p>
    <w:p w14:paraId="36BCAB26"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Budapesti városnézés klasszikus útvonala</w:t>
      </w:r>
    </w:p>
    <w:p w14:paraId="7EFE912A"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713F996" w14:textId="77777777" w:rsidR="00D53FAA" w:rsidRDefault="009C5D1E" w:rsidP="00BF2C9C">
      <w:pPr>
        <w:pStyle w:val="Cmsor3"/>
        <w:rPr>
          <w:rFonts w:ascii="Times New Roman" w:hAnsi="Times New Roman" w:cs="Times New Roman"/>
          <w:b w:val="0"/>
          <w:i/>
          <w:szCs w:val="22"/>
        </w:rPr>
      </w:pPr>
      <w:r w:rsidRPr="00D53FAA">
        <w:rPr>
          <w:rFonts w:ascii="Times New Roman" w:hAnsi="Times New Roman" w:cs="Times New Roman"/>
          <w:b w:val="0"/>
          <w:i/>
          <w:szCs w:val="22"/>
        </w:rPr>
        <w:t>Budapest bemutatása idegen</w:t>
      </w:r>
      <w:r w:rsidR="00D53FAA">
        <w:rPr>
          <w:rFonts w:ascii="Times New Roman" w:hAnsi="Times New Roman" w:cs="Times New Roman"/>
          <w:b w:val="0"/>
          <w:i/>
          <w:szCs w:val="22"/>
        </w:rPr>
        <w:t xml:space="preserve"> </w:t>
      </w:r>
      <w:r w:rsidRPr="00D53FAA">
        <w:rPr>
          <w:rFonts w:ascii="Times New Roman" w:hAnsi="Times New Roman" w:cs="Times New Roman"/>
          <w:b w:val="0"/>
          <w:i/>
          <w:szCs w:val="22"/>
        </w:rPr>
        <w:t>nyelven</w:t>
      </w:r>
      <w:r w:rsidRPr="00D53FAA">
        <w:rPr>
          <w:rFonts w:ascii="Times New Roman" w:hAnsi="Times New Roman" w:cs="Times New Roman"/>
          <w:b w:val="0"/>
          <w:i/>
          <w:szCs w:val="22"/>
        </w:rPr>
        <w:tab/>
      </w:r>
    </w:p>
    <w:p w14:paraId="245AB6C0" w14:textId="77777777" w:rsidR="009C5D1E" w:rsidRPr="00D53FAA" w:rsidRDefault="00D53FAA" w:rsidP="00D53FAA">
      <w:pPr>
        <w:rPr>
          <w:rFonts w:ascii="Times New Roman" w:hAnsi="Times New Roman" w:cs="Times New Roman"/>
          <w:b/>
        </w:rPr>
      </w:pPr>
      <w:r>
        <w:tab/>
      </w:r>
      <w:r>
        <w:tab/>
      </w:r>
      <w:r>
        <w:tab/>
      </w:r>
      <w:r>
        <w:tab/>
      </w:r>
      <w:r>
        <w:tab/>
      </w:r>
      <w:r>
        <w:tab/>
      </w:r>
      <w:r>
        <w:tab/>
      </w:r>
      <w:r>
        <w:tab/>
      </w:r>
      <w:r>
        <w:tab/>
      </w:r>
      <w:r>
        <w:tab/>
      </w:r>
      <w:r>
        <w:tab/>
      </w:r>
      <w:r w:rsidR="009C5D1E" w:rsidRPr="00D53FAA">
        <w:rPr>
          <w:rFonts w:ascii="Times New Roman" w:hAnsi="Times New Roman" w:cs="Times New Roman"/>
          <w:b/>
        </w:rPr>
        <w:t>62 óra</w:t>
      </w:r>
    </w:p>
    <w:p w14:paraId="4721B3A0" w14:textId="77777777" w:rsidR="009C5D1E" w:rsidRPr="00746F1B" w:rsidRDefault="009C5D1E" w:rsidP="009C5D1E">
      <w:pPr>
        <w:ind w:left="851"/>
        <w:jc w:val="both"/>
        <w:rPr>
          <w:rFonts w:ascii="Times New Roman" w:eastAsia="Calibri" w:hAnsi="Times New Roman" w:cs="Times New Roman"/>
          <w:b/>
        </w:rPr>
      </w:pPr>
      <w:r w:rsidRPr="00746F1B">
        <w:rPr>
          <w:rFonts w:ascii="Times New Roman" w:eastAsia="Calibri" w:hAnsi="Times New Roman" w:cs="Times New Roman"/>
          <w:b/>
        </w:rPr>
        <w:t>A témakör oktatása idegen nyelven folyik!</w:t>
      </w:r>
    </w:p>
    <w:p w14:paraId="72F4CCBA"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Az autóbuszos/gyalogos körút/-séta módszereinek alkalmazása</w:t>
      </w:r>
    </w:p>
    <w:p w14:paraId="345EDFFA"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Budapesti városnézés klasszikus útvonala</w:t>
      </w:r>
    </w:p>
    <w:p w14:paraId="36C33C9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7AF7F3E5" w14:textId="77777777" w:rsidR="00D53FAA" w:rsidRDefault="009C5D1E" w:rsidP="00BF2C9C">
      <w:pPr>
        <w:pStyle w:val="Cmsor3"/>
        <w:rPr>
          <w:rFonts w:ascii="Times New Roman" w:hAnsi="Times New Roman" w:cs="Times New Roman"/>
          <w:b w:val="0"/>
          <w:i/>
          <w:szCs w:val="22"/>
        </w:rPr>
      </w:pPr>
      <w:r w:rsidRPr="00D53FAA">
        <w:rPr>
          <w:rFonts w:ascii="Times New Roman" w:hAnsi="Times New Roman" w:cs="Times New Roman"/>
          <w:b w:val="0"/>
          <w:i/>
          <w:szCs w:val="22"/>
        </w:rPr>
        <w:t>Régió bemutatása magyarul</w:t>
      </w:r>
      <w:r w:rsidRPr="00D53FAA">
        <w:rPr>
          <w:rFonts w:ascii="Times New Roman" w:hAnsi="Times New Roman" w:cs="Times New Roman"/>
          <w:b w:val="0"/>
          <w:i/>
          <w:szCs w:val="22"/>
        </w:rPr>
        <w:tab/>
      </w:r>
      <w:r w:rsidR="00D53FAA">
        <w:rPr>
          <w:rFonts w:ascii="Times New Roman" w:hAnsi="Times New Roman" w:cs="Times New Roman"/>
          <w:b w:val="0"/>
          <w:i/>
          <w:szCs w:val="22"/>
        </w:rPr>
        <w:tab/>
      </w:r>
    </w:p>
    <w:p w14:paraId="15549B3E" w14:textId="77777777" w:rsidR="009C5D1E" w:rsidRPr="00D53FAA" w:rsidRDefault="00D53FAA" w:rsidP="00D53FAA">
      <w:pPr>
        <w:pStyle w:val="Cmsor4"/>
        <w:numPr>
          <w:ilvl w:val="0"/>
          <w:numId w:val="0"/>
        </w:numPr>
        <w:ind w:left="1134" w:hanging="1134"/>
        <w:rPr>
          <w:rFonts w:ascii="Times New Roman" w:hAnsi="Times New Roman" w:cs="Times New Roman"/>
          <w:szCs w:val="22"/>
        </w:rPr>
      </w:pPr>
      <w:r>
        <w:tab/>
      </w:r>
      <w:r>
        <w:tab/>
      </w:r>
      <w:r>
        <w:tab/>
      </w:r>
      <w:r>
        <w:tab/>
      </w:r>
      <w:r>
        <w:tab/>
      </w:r>
      <w:r>
        <w:tab/>
      </w:r>
      <w:r>
        <w:tab/>
      </w:r>
      <w:r>
        <w:tab/>
      </w:r>
      <w:r>
        <w:tab/>
      </w:r>
      <w:r>
        <w:tab/>
      </w:r>
      <w:r>
        <w:tab/>
      </w:r>
      <w:r w:rsidR="009C5D1E" w:rsidRPr="00D53FAA">
        <w:rPr>
          <w:rFonts w:ascii="Times New Roman" w:hAnsi="Times New Roman" w:cs="Times New Roman"/>
          <w:szCs w:val="22"/>
        </w:rPr>
        <w:t>124 óra</w:t>
      </w:r>
    </w:p>
    <w:p w14:paraId="69D46786"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Az (adott) város, régió látnivalóinak ismertetése autóbuszos idegenvezetés keretében magyar nyelven</w:t>
      </w:r>
    </w:p>
    <w:p w14:paraId="14945CE5"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ABC6F2C"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A01A461" w14:textId="77777777" w:rsidR="009C5D1E" w:rsidRPr="00D53FAA" w:rsidRDefault="009C5D1E" w:rsidP="00BF2C9C">
      <w:pPr>
        <w:pStyle w:val="Cmsor2"/>
        <w:rPr>
          <w:rFonts w:ascii="Times New Roman" w:eastAsia="Calibri" w:hAnsi="Times New Roman" w:cs="Times New Roman"/>
          <w:szCs w:val="24"/>
        </w:rPr>
      </w:pPr>
      <w:bookmarkStart w:id="161" w:name="_Toc476847942"/>
      <w:r w:rsidRPr="00D53FAA">
        <w:rPr>
          <w:rFonts w:ascii="Times New Roman" w:eastAsia="Calibri" w:hAnsi="Times New Roman" w:cs="Times New Roman"/>
          <w:szCs w:val="24"/>
        </w:rPr>
        <w:t>A képzés javasolt helyszíne</w:t>
      </w:r>
      <w:bookmarkEnd w:id="161"/>
      <w:r w:rsidRPr="00D53FAA">
        <w:rPr>
          <w:rFonts w:ascii="Times New Roman" w:eastAsia="Calibri" w:hAnsi="Times New Roman" w:cs="Times New Roman"/>
          <w:szCs w:val="24"/>
        </w:rPr>
        <w:t xml:space="preserve"> </w:t>
      </w:r>
    </w:p>
    <w:p w14:paraId="3C0BFC53" w14:textId="77777777" w:rsidR="009C5D1E" w:rsidRPr="00746F1B" w:rsidRDefault="00BF2C9C" w:rsidP="009C5D1E">
      <w:pPr>
        <w:ind w:left="426"/>
        <w:jc w:val="both"/>
        <w:rPr>
          <w:rFonts w:ascii="Times New Roman" w:eastAsia="Calibri" w:hAnsi="Times New Roman" w:cs="Times New Roman"/>
        </w:rPr>
      </w:pPr>
      <w:r w:rsidRPr="00746F1B">
        <w:rPr>
          <w:rFonts w:ascii="Times New Roman" w:eastAsia="Calibri" w:hAnsi="Times New Roman" w:cs="Times New Roman"/>
        </w:rPr>
        <w:t>T</w:t>
      </w:r>
      <w:r w:rsidR="009C5D1E" w:rsidRPr="00746F1B">
        <w:rPr>
          <w:rFonts w:ascii="Times New Roman" w:eastAsia="Calibri" w:hAnsi="Times New Roman" w:cs="Times New Roman"/>
        </w:rPr>
        <w:t>anterem, autóbusz, külső helyszín</w:t>
      </w:r>
    </w:p>
    <w:p w14:paraId="32DBC2E3" w14:textId="77777777" w:rsidR="009C5D1E" w:rsidRPr="00746F1B" w:rsidRDefault="009C5D1E" w:rsidP="009C5D1E">
      <w:pPr>
        <w:ind w:left="426"/>
        <w:jc w:val="both"/>
        <w:rPr>
          <w:rFonts w:ascii="Times New Roman" w:eastAsia="Calibri" w:hAnsi="Times New Roman" w:cs="Times New Roman"/>
        </w:rPr>
      </w:pPr>
    </w:p>
    <w:p w14:paraId="33D043ED" w14:textId="77777777" w:rsidR="009C5D1E" w:rsidRPr="00D53FAA" w:rsidRDefault="009C5D1E" w:rsidP="00BF2C9C">
      <w:pPr>
        <w:pStyle w:val="Cmsor2"/>
        <w:rPr>
          <w:rFonts w:ascii="Times New Roman" w:eastAsia="Calibri" w:hAnsi="Times New Roman" w:cs="Times New Roman"/>
          <w:szCs w:val="24"/>
        </w:rPr>
      </w:pPr>
      <w:bookmarkStart w:id="162" w:name="_Toc476847943"/>
      <w:r w:rsidRPr="00D53FAA">
        <w:rPr>
          <w:rFonts w:ascii="Times New Roman" w:eastAsia="Calibri" w:hAnsi="Times New Roman" w:cs="Times New Roman"/>
          <w:szCs w:val="24"/>
        </w:rPr>
        <w:t>A tantárgy elsajátítása során alkalmazható sajátos módszerek, tanulói tevékenységformák</w:t>
      </w:r>
      <w:bookmarkEnd w:id="162"/>
      <w:r w:rsidRPr="00D53FAA">
        <w:rPr>
          <w:rFonts w:ascii="Times New Roman" w:eastAsia="Calibri" w:hAnsi="Times New Roman" w:cs="Times New Roman"/>
          <w:szCs w:val="24"/>
        </w:rPr>
        <w:t xml:space="preserve"> </w:t>
      </w:r>
    </w:p>
    <w:p w14:paraId="57CA9D2F" w14:textId="77777777" w:rsidR="009C5D1E" w:rsidRPr="00746F1B" w:rsidRDefault="009C5D1E" w:rsidP="009C5D1E">
      <w:pPr>
        <w:ind w:left="426"/>
        <w:jc w:val="both"/>
        <w:rPr>
          <w:rFonts w:ascii="Times New Roman" w:eastAsia="Calibri" w:hAnsi="Times New Roman" w:cs="Times New Roman"/>
        </w:rPr>
      </w:pPr>
    </w:p>
    <w:p w14:paraId="12FCF5DC" w14:textId="77777777" w:rsidR="009C5D1E" w:rsidRPr="00D53FAA" w:rsidRDefault="009C5D1E" w:rsidP="00BF2C9C">
      <w:pPr>
        <w:pStyle w:val="Cmsor3"/>
        <w:rPr>
          <w:rFonts w:ascii="Times New Roman" w:hAnsi="Times New Roman" w:cs="Times New Roman"/>
          <w:b w:val="0"/>
          <w:i/>
          <w:szCs w:val="22"/>
        </w:rPr>
      </w:pPr>
      <w:r w:rsidRPr="00D53FAA">
        <w:rPr>
          <w:rFonts w:ascii="Times New Roman" w:hAnsi="Times New Roman" w:cs="Times New Roman"/>
          <w:b w:val="0"/>
          <w:i/>
          <w:szCs w:val="22"/>
        </w:rPr>
        <w:t xml:space="preserve">A tantárgy elsajátítása során alkalmazható sajátos módszerek </w:t>
      </w:r>
    </w:p>
    <w:p w14:paraId="0D70ADF9"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10FDF479" w14:textId="77777777" w:rsidTr="009C5D1E">
        <w:trPr>
          <w:trHeight w:val="600"/>
          <w:jc w:val="center"/>
        </w:trPr>
        <w:tc>
          <w:tcPr>
            <w:tcW w:w="960" w:type="dxa"/>
            <w:vMerge w:val="restart"/>
            <w:shd w:val="clear" w:color="auto" w:fill="auto"/>
            <w:vAlign w:val="center"/>
            <w:hideMark/>
          </w:tcPr>
          <w:p w14:paraId="36CEF4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Sorszám</w:t>
            </w:r>
          </w:p>
        </w:tc>
        <w:tc>
          <w:tcPr>
            <w:tcW w:w="2220" w:type="dxa"/>
            <w:vMerge w:val="restart"/>
            <w:shd w:val="clear" w:color="auto" w:fill="auto"/>
            <w:vAlign w:val="center"/>
            <w:hideMark/>
          </w:tcPr>
          <w:p w14:paraId="3C73E6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4564DD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499FC2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71594771" w14:textId="77777777" w:rsidTr="009C5D1E">
        <w:trPr>
          <w:trHeight w:val="255"/>
          <w:jc w:val="center"/>
        </w:trPr>
        <w:tc>
          <w:tcPr>
            <w:tcW w:w="960" w:type="dxa"/>
            <w:vMerge/>
            <w:vAlign w:val="center"/>
            <w:hideMark/>
          </w:tcPr>
          <w:p w14:paraId="79988172"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6AAAFB28"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3C721A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006BB8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3F8B89B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672E2BF5"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54B4CBCF" w14:textId="77777777" w:rsidTr="009C5D1E">
        <w:trPr>
          <w:trHeight w:val="255"/>
          <w:jc w:val="center"/>
        </w:trPr>
        <w:tc>
          <w:tcPr>
            <w:tcW w:w="960" w:type="dxa"/>
            <w:shd w:val="clear" w:color="auto" w:fill="auto"/>
            <w:vAlign w:val="center"/>
            <w:hideMark/>
          </w:tcPr>
          <w:p w14:paraId="0916BA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47F9E11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583D7A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993B1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20083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28C97C5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4F8E6CF" w14:textId="77777777" w:rsidTr="009C5D1E">
        <w:trPr>
          <w:trHeight w:val="255"/>
          <w:jc w:val="center"/>
        </w:trPr>
        <w:tc>
          <w:tcPr>
            <w:tcW w:w="960" w:type="dxa"/>
            <w:shd w:val="clear" w:color="auto" w:fill="auto"/>
            <w:vAlign w:val="center"/>
            <w:hideMark/>
          </w:tcPr>
          <w:p w14:paraId="36FB9D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6DDF37D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276D5D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99BE1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C15DD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DD5FA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98E0EE5" w14:textId="77777777" w:rsidTr="009C5D1E">
        <w:trPr>
          <w:trHeight w:val="255"/>
          <w:jc w:val="center"/>
        </w:trPr>
        <w:tc>
          <w:tcPr>
            <w:tcW w:w="960" w:type="dxa"/>
            <w:shd w:val="clear" w:color="auto" w:fill="auto"/>
            <w:vAlign w:val="center"/>
            <w:hideMark/>
          </w:tcPr>
          <w:p w14:paraId="7BBB5DE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5E0E446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6463FD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B0CE3D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88D69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140E743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A79B804" w14:textId="77777777" w:rsidTr="009C5D1E">
        <w:trPr>
          <w:trHeight w:val="255"/>
          <w:jc w:val="center"/>
        </w:trPr>
        <w:tc>
          <w:tcPr>
            <w:tcW w:w="960" w:type="dxa"/>
            <w:shd w:val="clear" w:color="auto" w:fill="auto"/>
            <w:vAlign w:val="center"/>
            <w:hideMark/>
          </w:tcPr>
          <w:p w14:paraId="29DE2C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4B63C4C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4D8001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2D589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50CC9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26A8F2D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0E69BA7" w14:textId="77777777" w:rsidTr="009C5D1E">
        <w:trPr>
          <w:trHeight w:val="255"/>
          <w:jc w:val="center"/>
        </w:trPr>
        <w:tc>
          <w:tcPr>
            <w:tcW w:w="960" w:type="dxa"/>
            <w:shd w:val="clear" w:color="auto" w:fill="auto"/>
            <w:vAlign w:val="center"/>
            <w:hideMark/>
          </w:tcPr>
          <w:p w14:paraId="6A953F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7AC4417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560F94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EB7FD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388AA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D131A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8934AB5" w14:textId="77777777" w:rsidTr="009C5D1E">
        <w:trPr>
          <w:trHeight w:val="255"/>
          <w:jc w:val="center"/>
        </w:trPr>
        <w:tc>
          <w:tcPr>
            <w:tcW w:w="960" w:type="dxa"/>
            <w:shd w:val="clear" w:color="auto" w:fill="auto"/>
            <w:vAlign w:val="center"/>
            <w:hideMark/>
          </w:tcPr>
          <w:p w14:paraId="19EE2E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618A60E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Szimuláció</w:t>
            </w:r>
          </w:p>
        </w:tc>
        <w:tc>
          <w:tcPr>
            <w:tcW w:w="960" w:type="dxa"/>
            <w:shd w:val="clear" w:color="auto" w:fill="auto"/>
            <w:vAlign w:val="center"/>
            <w:hideMark/>
          </w:tcPr>
          <w:p w14:paraId="14B584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2B537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D1FAA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2EB51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autóbusz</w:t>
            </w:r>
          </w:p>
        </w:tc>
      </w:tr>
      <w:tr w:rsidR="009C5D1E" w:rsidRPr="00746F1B" w14:paraId="7909A308" w14:textId="77777777" w:rsidTr="009C5D1E">
        <w:trPr>
          <w:trHeight w:val="255"/>
          <w:jc w:val="center"/>
        </w:trPr>
        <w:tc>
          <w:tcPr>
            <w:tcW w:w="960" w:type="dxa"/>
            <w:shd w:val="clear" w:color="auto" w:fill="auto"/>
            <w:vAlign w:val="center"/>
            <w:hideMark/>
          </w:tcPr>
          <w:p w14:paraId="35A5C9B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343726C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60" w:type="dxa"/>
            <w:shd w:val="clear" w:color="auto" w:fill="auto"/>
            <w:vAlign w:val="center"/>
            <w:hideMark/>
          </w:tcPr>
          <w:p w14:paraId="42D8535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002651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6EDAC9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7036A1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01C07055" w14:textId="77777777" w:rsidR="009C5D1E" w:rsidRPr="00D53FAA" w:rsidRDefault="009C5D1E" w:rsidP="00BF2C9C">
      <w:pPr>
        <w:pStyle w:val="Cmsor3"/>
        <w:rPr>
          <w:rFonts w:ascii="Times New Roman" w:hAnsi="Times New Roman" w:cs="Times New Roman"/>
          <w:b w:val="0"/>
          <w:i/>
          <w:szCs w:val="22"/>
        </w:rPr>
      </w:pPr>
      <w:r w:rsidRPr="00D53FAA">
        <w:rPr>
          <w:rFonts w:ascii="Times New Roman" w:hAnsi="Times New Roman" w:cs="Times New Roman"/>
          <w:b w:val="0"/>
          <w:i/>
          <w:szCs w:val="22"/>
        </w:rPr>
        <w:t xml:space="preserve">A tantárgy elsajátítása során alkalmazható tanulói tevékenységformák </w:t>
      </w:r>
    </w:p>
    <w:p w14:paraId="4EA21B42"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9C5D1E" w:rsidRPr="00746F1B" w14:paraId="0B6B25DE" w14:textId="77777777" w:rsidTr="009C5D1E">
        <w:trPr>
          <w:trHeight w:val="255"/>
          <w:jc w:val="center"/>
        </w:trPr>
        <w:tc>
          <w:tcPr>
            <w:tcW w:w="1040" w:type="dxa"/>
            <w:vMerge w:val="restart"/>
            <w:shd w:val="clear" w:color="auto" w:fill="auto"/>
            <w:vAlign w:val="center"/>
            <w:hideMark/>
          </w:tcPr>
          <w:p w14:paraId="3BFC9D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653419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1ACD1F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4A4D1D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3E21939A" w14:textId="77777777" w:rsidTr="009C5D1E">
        <w:trPr>
          <w:trHeight w:val="510"/>
          <w:jc w:val="center"/>
        </w:trPr>
        <w:tc>
          <w:tcPr>
            <w:tcW w:w="1040" w:type="dxa"/>
            <w:vMerge/>
            <w:vAlign w:val="center"/>
            <w:hideMark/>
          </w:tcPr>
          <w:p w14:paraId="28985CEA"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78313760"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13264A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3F1138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12AAA0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36D901A9"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1C8AF81F" w14:textId="77777777" w:rsidTr="009C5D1E">
        <w:trPr>
          <w:trHeight w:val="255"/>
          <w:jc w:val="center"/>
        </w:trPr>
        <w:tc>
          <w:tcPr>
            <w:tcW w:w="1040" w:type="dxa"/>
            <w:shd w:val="clear" w:color="000000" w:fill="D9D9D9"/>
            <w:vAlign w:val="center"/>
            <w:hideMark/>
          </w:tcPr>
          <w:p w14:paraId="2928414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085E165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4A4E6737" w14:textId="77777777" w:rsidTr="009C5D1E">
        <w:trPr>
          <w:trHeight w:val="510"/>
          <w:jc w:val="center"/>
        </w:trPr>
        <w:tc>
          <w:tcPr>
            <w:tcW w:w="1040" w:type="dxa"/>
            <w:shd w:val="clear" w:color="auto" w:fill="auto"/>
            <w:vAlign w:val="center"/>
            <w:hideMark/>
          </w:tcPr>
          <w:p w14:paraId="1A5D76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0EA3A9D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37B81B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D0077B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5FD88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A794B6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36CD5BC" w14:textId="77777777" w:rsidTr="009C5D1E">
        <w:trPr>
          <w:trHeight w:val="510"/>
          <w:jc w:val="center"/>
        </w:trPr>
        <w:tc>
          <w:tcPr>
            <w:tcW w:w="1040" w:type="dxa"/>
            <w:shd w:val="clear" w:color="auto" w:fill="auto"/>
            <w:vAlign w:val="center"/>
            <w:hideMark/>
          </w:tcPr>
          <w:p w14:paraId="3CDA76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2407D8E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5C194B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17118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AD350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7BEF29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C6DF69F" w14:textId="77777777" w:rsidTr="009C5D1E">
        <w:trPr>
          <w:trHeight w:val="510"/>
          <w:jc w:val="center"/>
        </w:trPr>
        <w:tc>
          <w:tcPr>
            <w:tcW w:w="1040" w:type="dxa"/>
            <w:shd w:val="clear" w:color="auto" w:fill="auto"/>
            <w:vAlign w:val="center"/>
            <w:hideMark/>
          </w:tcPr>
          <w:p w14:paraId="515049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1010CF4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6FEB80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8A1F5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8663C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52736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95D8C8D" w14:textId="77777777" w:rsidTr="009C5D1E">
        <w:trPr>
          <w:trHeight w:val="510"/>
          <w:jc w:val="center"/>
        </w:trPr>
        <w:tc>
          <w:tcPr>
            <w:tcW w:w="1040" w:type="dxa"/>
            <w:shd w:val="clear" w:color="auto" w:fill="auto"/>
            <w:vAlign w:val="center"/>
            <w:hideMark/>
          </w:tcPr>
          <w:p w14:paraId="719AE2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5DE90BE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507971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DF505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BEA9B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249195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1240B91" w14:textId="77777777" w:rsidTr="009C5D1E">
        <w:trPr>
          <w:trHeight w:val="510"/>
          <w:jc w:val="center"/>
        </w:trPr>
        <w:tc>
          <w:tcPr>
            <w:tcW w:w="1040" w:type="dxa"/>
            <w:shd w:val="clear" w:color="auto" w:fill="auto"/>
            <w:vAlign w:val="center"/>
            <w:hideMark/>
          </w:tcPr>
          <w:p w14:paraId="34E5B9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6C0325D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4FCF01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3868E6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C12554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65E0CF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7F33FE5" w14:textId="77777777" w:rsidTr="009C5D1E">
        <w:trPr>
          <w:trHeight w:val="255"/>
          <w:jc w:val="center"/>
        </w:trPr>
        <w:tc>
          <w:tcPr>
            <w:tcW w:w="1040" w:type="dxa"/>
            <w:shd w:val="clear" w:color="auto" w:fill="auto"/>
            <w:vAlign w:val="center"/>
            <w:hideMark/>
          </w:tcPr>
          <w:p w14:paraId="4EDC77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7AD291A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7B2A0E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78C80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429C06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0C81C5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B52B2B" w14:textId="77777777" w:rsidTr="009C5D1E">
        <w:trPr>
          <w:trHeight w:val="510"/>
          <w:jc w:val="center"/>
        </w:trPr>
        <w:tc>
          <w:tcPr>
            <w:tcW w:w="1040" w:type="dxa"/>
            <w:shd w:val="clear" w:color="auto" w:fill="auto"/>
            <w:vAlign w:val="center"/>
            <w:hideMark/>
          </w:tcPr>
          <w:p w14:paraId="39E700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shd w:val="clear" w:color="auto" w:fill="auto"/>
            <w:vAlign w:val="center"/>
            <w:hideMark/>
          </w:tcPr>
          <w:p w14:paraId="6E04123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2D3CC72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FB16C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4A7C6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374D25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0A743E4" w14:textId="77777777" w:rsidTr="009C5D1E">
        <w:trPr>
          <w:trHeight w:val="255"/>
          <w:jc w:val="center"/>
        </w:trPr>
        <w:tc>
          <w:tcPr>
            <w:tcW w:w="1040" w:type="dxa"/>
            <w:shd w:val="clear" w:color="000000" w:fill="D9D9D9"/>
            <w:vAlign w:val="center"/>
            <w:hideMark/>
          </w:tcPr>
          <w:p w14:paraId="1845DDE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4B5D984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2314FA30" w14:textId="77777777" w:rsidTr="009C5D1E">
        <w:trPr>
          <w:trHeight w:val="255"/>
          <w:jc w:val="center"/>
        </w:trPr>
        <w:tc>
          <w:tcPr>
            <w:tcW w:w="1040" w:type="dxa"/>
            <w:shd w:val="clear" w:color="auto" w:fill="auto"/>
            <w:vAlign w:val="center"/>
            <w:hideMark/>
          </w:tcPr>
          <w:p w14:paraId="0BE45DD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52F0DD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7D5CC3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AD6B3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9BD58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FE8DA8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58F27F2" w14:textId="77777777" w:rsidTr="009C5D1E">
        <w:trPr>
          <w:trHeight w:val="510"/>
          <w:jc w:val="center"/>
        </w:trPr>
        <w:tc>
          <w:tcPr>
            <w:tcW w:w="1040" w:type="dxa"/>
            <w:shd w:val="clear" w:color="auto" w:fill="auto"/>
            <w:vAlign w:val="center"/>
            <w:hideMark/>
          </w:tcPr>
          <w:p w14:paraId="76CEC84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75E6E2A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3592E36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F2A0D0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B42AA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7A6D03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D37924B" w14:textId="77777777" w:rsidTr="009C5D1E">
        <w:trPr>
          <w:trHeight w:val="255"/>
          <w:jc w:val="center"/>
        </w:trPr>
        <w:tc>
          <w:tcPr>
            <w:tcW w:w="1040" w:type="dxa"/>
            <w:shd w:val="clear" w:color="auto" w:fill="auto"/>
            <w:vAlign w:val="center"/>
            <w:hideMark/>
          </w:tcPr>
          <w:p w14:paraId="6FFC57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3EC48BA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152EB7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C3BB8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A1B4B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437D6C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50E6EFA" w14:textId="77777777" w:rsidTr="009C5D1E">
        <w:trPr>
          <w:trHeight w:val="510"/>
          <w:jc w:val="center"/>
        </w:trPr>
        <w:tc>
          <w:tcPr>
            <w:tcW w:w="1040" w:type="dxa"/>
            <w:shd w:val="clear" w:color="auto" w:fill="auto"/>
            <w:vAlign w:val="center"/>
            <w:hideMark/>
          </w:tcPr>
          <w:p w14:paraId="67F426B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1C7DB0F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1CFACA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C4890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6D2445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B94585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1C2A441" w14:textId="77777777" w:rsidTr="009C5D1E">
        <w:trPr>
          <w:trHeight w:val="510"/>
          <w:jc w:val="center"/>
        </w:trPr>
        <w:tc>
          <w:tcPr>
            <w:tcW w:w="1040" w:type="dxa"/>
            <w:shd w:val="clear" w:color="auto" w:fill="auto"/>
            <w:vAlign w:val="center"/>
            <w:hideMark/>
          </w:tcPr>
          <w:p w14:paraId="45C457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800" w:type="dxa"/>
            <w:shd w:val="clear" w:color="auto" w:fill="auto"/>
            <w:vAlign w:val="center"/>
            <w:hideMark/>
          </w:tcPr>
          <w:p w14:paraId="185B762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07D153F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48E3C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FA8C0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7EEDD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A9BFD7C" w14:textId="77777777" w:rsidTr="009C5D1E">
        <w:trPr>
          <w:trHeight w:val="255"/>
          <w:jc w:val="center"/>
        </w:trPr>
        <w:tc>
          <w:tcPr>
            <w:tcW w:w="1040" w:type="dxa"/>
            <w:shd w:val="clear" w:color="000000" w:fill="D9D9D9"/>
            <w:vAlign w:val="center"/>
            <w:hideMark/>
          </w:tcPr>
          <w:p w14:paraId="33242F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0E338C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711F3374" w14:textId="77777777" w:rsidTr="009C5D1E">
        <w:trPr>
          <w:trHeight w:val="510"/>
          <w:jc w:val="center"/>
        </w:trPr>
        <w:tc>
          <w:tcPr>
            <w:tcW w:w="1040" w:type="dxa"/>
            <w:shd w:val="clear" w:color="auto" w:fill="auto"/>
            <w:vAlign w:val="center"/>
            <w:hideMark/>
          </w:tcPr>
          <w:p w14:paraId="7D585F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424184D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669270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FDEE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A6B9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9392A7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11EFBC0" w14:textId="77777777" w:rsidTr="009C5D1E">
        <w:trPr>
          <w:trHeight w:val="510"/>
          <w:jc w:val="center"/>
        </w:trPr>
        <w:tc>
          <w:tcPr>
            <w:tcW w:w="1040" w:type="dxa"/>
            <w:shd w:val="clear" w:color="auto" w:fill="auto"/>
            <w:vAlign w:val="center"/>
            <w:hideMark/>
          </w:tcPr>
          <w:p w14:paraId="5505DE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5D3A992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2C1194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97EBD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E31E9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BE23BD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B059B25" w14:textId="77777777" w:rsidTr="009C5D1E">
        <w:trPr>
          <w:trHeight w:val="510"/>
          <w:jc w:val="center"/>
        </w:trPr>
        <w:tc>
          <w:tcPr>
            <w:tcW w:w="1040" w:type="dxa"/>
            <w:shd w:val="clear" w:color="auto" w:fill="auto"/>
            <w:vAlign w:val="center"/>
            <w:hideMark/>
          </w:tcPr>
          <w:p w14:paraId="7CACE1C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shd w:val="clear" w:color="auto" w:fill="auto"/>
            <w:vAlign w:val="center"/>
            <w:hideMark/>
          </w:tcPr>
          <w:p w14:paraId="0F5E276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60" w:type="dxa"/>
            <w:shd w:val="clear" w:color="auto" w:fill="auto"/>
            <w:vAlign w:val="center"/>
            <w:hideMark/>
          </w:tcPr>
          <w:p w14:paraId="2A1B209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DBE303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44BEB3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F8BA35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2D29126" w14:textId="77777777" w:rsidTr="009C5D1E">
        <w:trPr>
          <w:trHeight w:val="255"/>
          <w:jc w:val="center"/>
        </w:trPr>
        <w:tc>
          <w:tcPr>
            <w:tcW w:w="1040" w:type="dxa"/>
            <w:shd w:val="clear" w:color="auto" w:fill="auto"/>
            <w:vAlign w:val="center"/>
            <w:hideMark/>
          </w:tcPr>
          <w:p w14:paraId="711D94C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4.5.</w:t>
            </w:r>
          </w:p>
        </w:tc>
        <w:tc>
          <w:tcPr>
            <w:tcW w:w="2800" w:type="dxa"/>
            <w:shd w:val="clear" w:color="auto" w:fill="auto"/>
            <w:vAlign w:val="center"/>
            <w:hideMark/>
          </w:tcPr>
          <w:p w14:paraId="16E2B62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1272877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EC42B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6C8F2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603975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98C7EE6" w14:textId="77777777" w:rsidTr="009C5D1E">
        <w:trPr>
          <w:trHeight w:val="255"/>
          <w:jc w:val="center"/>
        </w:trPr>
        <w:tc>
          <w:tcPr>
            <w:tcW w:w="1040" w:type="dxa"/>
            <w:shd w:val="clear" w:color="000000" w:fill="D9D9D9"/>
            <w:vAlign w:val="center"/>
            <w:hideMark/>
          </w:tcPr>
          <w:p w14:paraId="6317017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04A142C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711AC6EF" w14:textId="77777777" w:rsidTr="009C5D1E">
        <w:trPr>
          <w:trHeight w:val="510"/>
          <w:jc w:val="center"/>
        </w:trPr>
        <w:tc>
          <w:tcPr>
            <w:tcW w:w="1040" w:type="dxa"/>
            <w:shd w:val="clear" w:color="auto" w:fill="auto"/>
            <w:vAlign w:val="center"/>
            <w:hideMark/>
          </w:tcPr>
          <w:p w14:paraId="5DED21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5.1.</w:t>
            </w:r>
          </w:p>
        </w:tc>
        <w:tc>
          <w:tcPr>
            <w:tcW w:w="2800" w:type="dxa"/>
            <w:shd w:val="clear" w:color="auto" w:fill="auto"/>
            <w:vAlign w:val="center"/>
            <w:hideMark/>
          </w:tcPr>
          <w:p w14:paraId="6D39BD4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5B1E64D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810750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A66B2A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0E1CA4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649A5B4" w14:textId="77777777" w:rsidTr="009C5D1E">
        <w:trPr>
          <w:trHeight w:val="510"/>
          <w:jc w:val="center"/>
        </w:trPr>
        <w:tc>
          <w:tcPr>
            <w:tcW w:w="1040" w:type="dxa"/>
            <w:shd w:val="clear" w:color="auto" w:fill="auto"/>
            <w:vAlign w:val="center"/>
            <w:hideMark/>
          </w:tcPr>
          <w:p w14:paraId="2B4EAC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0434AD2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73E3D7A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6D539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CFC51A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6D5E1F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AA670AF" w14:textId="77777777" w:rsidTr="009C5D1E">
        <w:trPr>
          <w:trHeight w:val="510"/>
          <w:jc w:val="center"/>
        </w:trPr>
        <w:tc>
          <w:tcPr>
            <w:tcW w:w="1040" w:type="dxa"/>
            <w:shd w:val="clear" w:color="auto" w:fill="auto"/>
            <w:vAlign w:val="center"/>
            <w:hideMark/>
          </w:tcPr>
          <w:p w14:paraId="1266CB5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0C93F0D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228A79D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56FEC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1BE2B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7A7C7B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727B1A5" w14:textId="77777777" w:rsidTr="009C5D1E">
        <w:trPr>
          <w:trHeight w:val="255"/>
          <w:jc w:val="center"/>
        </w:trPr>
        <w:tc>
          <w:tcPr>
            <w:tcW w:w="1040" w:type="dxa"/>
            <w:shd w:val="clear" w:color="auto" w:fill="auto"/>
            <w:vAlign w:val="center"/>
            <w:hideMark/>
          </w:tcPr>
          <w:p w14:paraId="7E3DA6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2800" w:type="dxa"/>
            <w:shd w:val="clear" w:color="auto" w:fill="auto"/>
            <w:vAlign w:val="center"/>
            <w:hideMark/>
          </w:tcPr>
          <w:p w14:paraId="1E3A3C5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3B290E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1298F5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26DA1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2E5061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1A37909" w14:textId="77777777" w:rsidTr="009C5D1E">
        <w:trPr>
          <w:trHeight w:val="255"/>
          <w:jc w:val="center"/>
        </w:trPr>
        <w:tc>
          <w:tcPr>
            <w:tcW w:w="1040" w:type="dxa"/>
            <w:shd w:val="clear" w:color="auto" w:fill="auto"/>
            <w:vAlign w:val="center"/>
            <w:hideMark/>
          </w:tcPr>
          <w:p w14:paraId="18D6C22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5.5.</w:t>
            </w:r>
          </w:p>
        </w:tc>
        <w:tc>
          <w:tcPr>
            <w:tcW w:w="2800" w:type="dxa"/>
            <w:shd w:val="clear" w:color="auto" w:fill="auto"/>
            <w:vAlign w:val="center"/>
            <w:hideMark/>
          </w:tcPr>
          <w:p w14:paraId="01E27F3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versenyjáték</w:t>
            </w:r>
          </w:p>
        </w:tc>
        <w:tc>
          <w:tcPr>
            <w:tcW w:w="760" w:type="dxa"/>
            <w:shd w:val="clear" w:color="auto" w:fill="auto"/>
            <w:vAlign w:val="center"/>
            <w:hideMark/>
          </w:tcPr>
          <w:p w14:paraId="693784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1E7BC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23A4B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15E81B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27675584" w14:textId="77777777" w:rsidR="009C5D1E" w:rsidRPr="00746F1B" w:rsidRDefault="009C5D1E" w:rsidP="009C5D1E">
      <w:pPr>
        <w:ind w:left="426"/>
        <w:jc w:val="both"/>
        <w:rPr>
          <w:rFonts w:ascii="Times New Roman" w:eastAsia="Calibri" w:hAnsi="Times New Roman" w:cs="Times New Roman"/>
        </w:rPr>
      </w:pPr>
    </w:p>
    <w:p w14:paraId="42487D8C" w14:textId="77777777" w:rsidR="009C5D1E" w:rsidRPr="004808B3" w:rsidRDefault="009C5D1E" w:rsidP="00BF2C9C">
      <w:pPr>
        <w:pStyle w:val="Cmsor2"/>
        <w:rPr>
          <w:rFonts w:ascii="Times New Roman" w:eastAsia="Calibri" w:hAnsi="Times New Roman" w:cs="Times New Roman"/>
          <w:szCs w:val="24"/>
        </w:rPr>
      </w:pPr>
      <w:bookmarkStart w:id="163" w:name="_Toc476847944"/>
      <w:r w:rsidRPr="004808B3">
        <w:rPr>
          <w:rFonts w:ascii="Times New Roman" w:eastAsia="Calibri" w:hAnsi="Times New Roman" w:cs="Times New Roman"/>
          <w:szCs w:val="24"/>
        </w:rPr>
        <w:t>A tantárgy értékelésének módja</w:t>
      </w:r>
      <w:bookmarkEnd w:id="163"/>
    </w:p>
    <w:p w14:paraId="72054078"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4E8728EA" w14:textId="77777777" w:rsidR="00356D56" w:rsidRDefault="009C5D1E" w:rsidP="00BF2C9C">
      <w:pPr>
        <w:pStyle w:val="Cmsor1"/>
        <w:rPr>
          <w:rFonts w:ascii="Times New Roman" w:eastAsia="Calibri" w:hAnsi="Times New Roman" w:cs="Times New Roman"/>
          <w:sz w:val="28"/>
        </w:rPr>
      </w:pPr>
      <w:bookmarkStart w:id="164" w:name="_Toc476847945"/>
      <w:r w:rsidRPr="00356D56">
        <w:rPr>
          <w:rFonts w:ascii="Times New Roman" w:eastAsia="Calibri" w:hAnsi="Times New Roman" w:cs="Times New Roman"/>
          <w:sz w:val="28"/>
        </w:rPr>
        <w:t>Gyalogos körséta a gyakorlatban tantárgy</w:t>
      </w:r>
      <w:bookmarkEnd w:id="164"/>
      <w:r w:rsidRPr="00356D56">
        <w:rPr>
          <w:rFonts w:ascii="Times New Roman" w:eastAsia="Calibri" w:hAnsi="Times New Roman" w:cs="Times New Roman"/>
          <w:sz w:val="28"/>
        </w:rPr>
        <w:tab/>
      </w:r>
    </w:p>
    <w:p w14:paraId="32397373" w14:textId="77777777" w:rsidR="009C5D1E" w:rsidRPr="00356D56" w:rsidRDefault="00356D56" w:rsidP="00356D56">
      <w:pPr>
        <w:rPr>
          <w:rFonts w:ascii="Times New Roman" w:hAnsi="Times New Roman" w:cs="Times New Roman"/>
          <w:b/>
        </w:rPr>
      </w:pPr>
      <w:r>
        <w:tab/>
      </w:r>
      <w:r>
        <w:tab/>
      </w:r>
      <w:r>
        <w:tab/>
      </w:r>
      <w:r>
        <w:tab/>
      </w:r>
      <w:r>
        <w:tab/>
      </w:r>
      <w:r>
        <w:tab/>
      </w:r>
      <w:r>
        <w:tab/>
      </w:r>
      <w:r>
        <w:tab/>
      </w:r>
      <w:r>
        <w:tab/>
      </w:r>
      <w:r>
        <w:tab/>
      </w:r>
      <w:r w:rsidR="009C5D1E" w:rsidRPr="00356D56">
        <w:rPr>
          <w:rFonts w:ascii="Times New Roman" w:hAnsi="Times New Roman" w:cs="Times New Roman"/>
          <w:b/>
        </w:rPr>
        <w:t>155 óra</w:t>
      </w:r>
    </w:p>
    <w:p w14:paraId="610EBF78" w14:textId="77777777" w:rsidR="009C5D1E" w:rsidRPr="00746F1B" w:rsidRDefault="00024C44" w:rsidP="00024C44">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0DD43D62" w14:textId="77777777" w:rsidR="009C5D1E" w:rsidRPr="00746F1B" w:rsidRDefault="009C5D1E" w:rsidP="009C5D1E">
      <w:pPr>
        <w:spacing w:after="120"/>
        <w:jc w:val="both"/>
        <w:rPr>
          <w:rFonts w:ascii="Times New Roman" w:eastAsia="Calibri" w:hAnsi="Times New Roman" w:cs="Times New Roman"/>
        </w:rPr>
      </w:pPr>
    </w:p>
    <w:p w14:paraId="22438376" w14:textId="77777777" w:rsidR="009C5D1E" w:rsidRPr="00356D56" w:rsidRDefault="009C5D1E" w:rsidP="00BF2C9C">
      <w:pPr>
        <w:pStyle w:val="Cmsor2"/>
        <w:rPr>
          <w:rFonts w:ascii="Times New Roman" w:eastAsia="Calibri" w:hAnsi="Times New Roman" w:cs="Times New Roman"/>
          <w:szCs w:val="24"/>
        </w:rPr>
      </w:pPr>
      <w:bookmarkStart w:id="165" w:name="_Toc476847946"/>
      <w:r w:rsidRPr="00356D56">
        <w:rPr>
          <w:rFonts w:ascii="Times New Roman" w:eastAsia="Calibri" w:hAnsi="Times New Roman" w:cs="Times New Roman"/>
          <w:szCs w:val="24"/>
        </w:rPr>
        <w:t>A tantárgy tanításának célja</w:t>
      </w:r>
      <w:bookmarkEnd w:id="165"/>
    </w:p>
    <w:p w14:paraId="13171BD0"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célja, hogy a tanulók alaposan megismerjék az iskola székhelyének turisztikai adottságait, látványosságait, művészettörténeti értékeit, természeti látnivalóit. Képesnek kell lenniük arra, hogy ismereteik birtokában összefüggően, rendszerezetten és választékos stílusban a célnyelven vezetéseket tarthassanak.</w:t>
      </w:r>
    </w:p>
    <w:p w14:paraId="7892BB26" w14:textId="77777777" w:rsidR="009C5D1E" w:rsidRPr="00746F1B" w:rsidRDefault="009C5D1E" w:rsidP="009C5D1E">
      <w:pPr>
        <w:ind w:left="426"/>
        <w:jc w:val="both"/>
        <w:rPr>
          <w:rFonts w:ascii="Times New Roman" w:eastAsia="Calibri" w:hAnsi="Times New Roman" w:cs="Times New Roman"/>
        </w:rPr>
      </w:pPr>
    </w:p>
    <w:p w14:paraId="302290AD" w14:textId="77777777" w:rsidR="009C5D1E" w:rsidRPr="00356D56" w:rsidRDefault="009C5D1E" w:rsidP="00BF2C9C">
      <w:pPr>
        <w:pStyle w:val="Cmsor2"/>
        <w:rPr>
          <w:rFonts w:ascii="Times New Roman" w:eastAsia="Calibri" w:hAnsi="Times New Roman" w:cs="Times New Roman"/>
          <w:szCs w:val="24"/>
        </w:rPr>
      </w:pPr>
      <w:bookmarkStart w:id="166" w:name="_Toc476847947"/>
      <w:r w:rsidRPr="00356D56">
        <w:rPr>
          <w:rFonts w:ascii="Times New Roman" w:eastAsia="Calibri" w:hAnsi="Times New Roman" w:cs="Times New Roman"/>
          <w:szCs w:val="24"/>
        </w:rPr>
        <w:t>Kapcsolódó közismereti, szakmai tartalmak</w:t>
      </w:r>
      <w:bookmarkEnd w:id="166"/>
    </w:p>
    <w:p w14:paraId="3914F7AB"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746E2526" w14:textId="77777777" w:rsidR="009C5D1E" w:rsidRPr="00746F1B" w:rsidRDefault="009C5D1E" w:rsidP="009C5D1E">
      <w:pPr>
        <w:ind w:left="426"/>
        <w:jc w:val="both"/>
        <w:rPr>
          <w:rFonts w:ascii="Times New Roman" w:eastAsia="Calibri" w:hAnsi="Times New Roman" w:cs="Times New Roman"/>
        </w:rPr>
      </w:pPr>
    </w:p>
    <w:p w14:paraId="40940E54" w14:textId="77777777" w:rsidR="009C5D1E" w:rsidRPr="00356D56" w:rsidRDefault="009C5D1E" w:rsidP="00BF2C9C">
      <w:pPr>
        <w:pStyle w:val="Cmsor2"/>
        <w:rPr>
          <w:rFonts w:ascii="Times New Roman" w:eastAsia="Calibri" w:hAnsi="Times New Roman" w:cs="Times New Roman"/>
          <w:szCs w:val="24"/>
        </w:rPr>
      </w:pPr>
      <w:bookmarkStart w:id="167" w:name="_Toc476847948"/>
      <w:r w:rsidRPr="00356D56">
        <w:rPr>
          <w:rFonts w:ascii="Times New Roman" w:eastAsia="Calibri" w:hAnsi="Times New Roman" w:cs="Times New Roman"/>
          <w:szCs w:val="24"/>
        </w:rPr>
        <w:t>Témakörök</w:t>
      </w:r>
      <w:bookmarkEnd w:id="167"/>
    </w:p>
    <w:p w14:paraId="0AF6792C" w14:textId="77777777" w:rsidR="001B1A33" w:rsidRDefault="009C5D1E" w:rsidP="00BF2C9C">
      <w:pPr>
        <w:pStyle w:val="Cmsor3"/>
        <w:rPr>
          <w:rFonts w:ascii="Times New Roman" w:hAnsi="Times New Roman" w:cs="Times New Roman"/>
          <w:b w:val="0"/>
          <w:i/>
          <w:szCs w:val="22"/>
        </w:rPr>
      </w:pPr>
      <w:r w:rsidRPr="001B1A33">
        <w:rPr>
          <w:rFonts w:ascii="Times New Roman" w:hAnsi="Times New Roman" w:cs="Times New Roman"/>
          <w:b w:val="0"/>
          <w:i/>
          <w:szCs w:val="22"/>
        </w:rPr>
        <w:t>Városnézés idegen</w:t>
      </w:r>
      <w:r w:rsidR="001B1A33" w:rsidRPr="001B1A33">
        <w:rPr>
          <w:rFonts w:ascii="Times New Roman" w:hAnsi="Times New Roman" w:cs="Times New Roman"/>
          <w:b w:val="0"/>
          <w:i/>
          <w:szCs w:val="22"/>
        </w:rPr>
        <w:t xml:space="preserve"> </w:t>
      </w:r>
      <w:r w:rsidRPr="001B1A33">
        <w:rPr>
          <w:rFonts w:ascii="Times New Roman" w:hAnsi="Times New Roman" w:cs="Times New Roman"/>
          <w:b w:val="0"/>
          <w:i/>
          <w:szCs w:val="22"/>
        </w:rPr>
        <w:t>nyelven</w:t>
      </w:r>
      <w:r w:rsidRPr="001B1A33">
        <w:rPr>
          <w:rFonts w:ascii="Times New Roman" w:hAnsi="Times New Roman" w:cs="Times New Roman"/>
          <w:b w:val="0"/>
          <w:i/>
          <w:szCs w:val="22"/>
        </w:rPr>
        <w:tab/>
      </w:r>
    </w:p>
    <w:p w14:paraId="2C93397E" w14:textId="77777777" w:rsidR="009C5D1E" w:rsidRPr="001B1A33" w:rsidRDefault="001B1A33" w:rsidP="001B1A33">
      <w:pPr>
        <w:rPr>
          <w:rFonts w:ascii="Times New Roman" w:hAnsi="Times New Roman" w:cs="Times New Roman"/>
          <w:b/>
        </w:rPr>
      </w:pPr>
      <w:r>
        <w:tab/>
      </w:r>
      <w:r>
        <w:tab/>
      </w:r>
      <w:r>
        <w:tab/>
      </w:r>
      <w:r>
        <w:tab/>
      </w:r>
      <w:r>
        <w:tab/>
      </w:r>
      <w:r>
        <w:tab/>
      </w:r>
      <w:r>
        <w:tab/>
      </w:r>
      <w:r>
        <w:tab/>
      </w:r>
      <w:r>
        <w:tab/>
      </w:r>
      <w:r>
        <w:tab/>
      </w:r>
      <w:r>
        <w:tab/>
      </w:r>
      <w:r w:rsidR="009C5D1E" w:rsidRPr="001B1A33">
        <w:rPr>
          <w:rFonts w:ascii="Times New Roman" w:hAnsi="Times New Roman" w:cs="Times New Roman"/>
          <w:b/>
        </w:rPr>
        <w:t>124 óra</w:t>
      </w:r>
    </w:p>
    <w:p w14:paraId="27116C9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Az (adott) város látnivalóinak ismertetése gyalogos városnézés keretében idegen nyelven</w:t>
      </w:r>
    </w:p>
    <w:p w14:paraId="627ECFB0"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5F28B0C" w14:textId="77777777" w:rsidR="001B1A33" w:rsidRDefault="009C5D1E" w:rsidP="00BF2C9C">
      <w:pPr>
        <w:pStyle w:val="Cmsor3"/>
        <w:rPr>
          <w:rFonts w:ascii="Times New Roman" w:hAnsi="Times New Roman" w:cs="Times New Roman"/>
          <w:b w:val="0"/>
          <w:i/>
          <w:szCs w:val="22"/>
        </w:rPr>
      </w:pPr>
      <w:r w:rsidRPr="001B1A33">
        <w:rPr>
          <w:rFonts w:ascii="Times New Roman" w:hAnsi="Times New Roman" w:cs="Times New Roman"/>
          <w:b w:val="0"/>
          <w:i/>
          <w:szCs w:val="22"/>
        </w:rPr>
        <w:t>Természeti értékek bemutatása</w:t>
      </w:r>
      <w:r w:rsidRPr="001B1A33">
        <w:rPr>
          <w:rFonts w:ascii="Times New Roman" w:hAnsi="Times New Roman" w:cs="Times New Roman"/>
          <w:b w:val="0"/>
          <w:i/>
          <w:szCs w:val="22"/>
        </w:rPr>
        <w:tab/>
      </w:r>
    </w:p>
    <w:p w14:paraId="34CD2BB8" w14:textId="77777777" w:rsidR="009C5D1E" w:rsidRPr="001B1A33" w:rsidRDefault="001B1A33" w:rsidP="001B1A33">
      <w:pPr>
        <w:rPr>
          <w:rFonts w:ascii="Times New Roman" w:hAnsi="Times New Roman" w:cs="Times New Roman"/>
          <w:b/>
        </w:rPr>
      </w:pPr>
      <w:r>
        <w:tab/>
      </w:r>
      <w:r>
        <w:tab/>
      </w:r>
      <w:r>
        <w:tab/>
      </w:r>
      <w:r>
        <w:tab/>
      </w:r>
      <w:r>
        <w:tab/>
      </w:r>
      <w:r>
        <w:tab/>
      </w:r>
      <w:r>
        <w:tab/>
      </w:r>
      <w:r>
        <w:tab/>
      </w:r>
      <w:r>
        <w:tab/>
      </w:r>
      <w:r>
        <w:tab/>
      </w:r>
      <w:r>
        <w:tab/>
      </w:r>
      <w:r w:rsidR="009C5D1E" w:rsidRPr="001B1A33">
        <w:rPr>
          <w:rFonts w:ascii="Times New Roman" w:hAnsi="Times New Roman" w:cs="Times New Roman"/>
          <w:b/>
        </w:rPr>
        <w:t>23 óra</w:t>
      </w:r>
    </w:p>
    <w:p w14:paraId="3E12FBF3"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r w:rsidRPr="00746F1B">
        <w:rPr>
          <w:rFonts w:ascii="Times New Roman" w:eastAsia="Calibri" w:hAnsi="Times New Roman" w:cs="Times New Roman"/>
        </w:rPr>
        <w:t>Vezetési technikák alkalmazása természeti értékek bemutatásánál (kert, park, tanösvény)</w:t>
      </w:r>
    </w:p>
    <w:p w14:paraId="79586567"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4F370F3C" w14:textId="77777777" w:rsidR="001B1A33" w:rsidRDefault="009C5D1E" w:rsidP="00BF2C9C">
      <w:pPr>
        <w:pStyle w:val="Cmsor3"/>
        <w:rPr>
          <w:rFonts w:ascii="Times New Roman" w:hAnsi="Times New Roman" w:cs="Times New Roman"/>
          <w:b w:val="0"/>
          <w:i/>
          <w:szCs w:val="22"/>
        </w:rPr>
      </w:pPr>
      <w:r w:rsidRPr="001B1A33">
        <w:rPr>
          <w:rFonts w:ascii="Times New Roman" w:hAnsi="Times New Roman" w:cs="Times New Roman"/>
          <w:b w:val="0"/>
          <w:i/>
          <w:szCs w:val="22"/>
        </w:rPr>
        <w:t>Elsősegély</w:t>
      </w:r>
      <w:r w:rsidR="001B1A33">
        <w:rPr>
          <w:rFonts w:ascii="Times New Roman" w:hAnsi="Times New Roman" w:cs="Times New Roman"/>
          <w:b w:val="0"/>
          <w:i/>
          <w:szCs w:val="22"/>
        </w:rPr>
        <w:t>-</w:t>
      </w:r>
      <w:r w:rsidRPr="001B1A33">
        <w:rPr>
          <w:rFonts w:ascii="Times New Roman" w:hAnsi="Times New Roman" w:cs="Times New Roman"/>
          <w:b w:val="0"/>
          <w:i/>
          <w:szCs w:val="22"/>
        </w:rPr>
        <w:t>nyújtási ismeretek</w:t>
      </w:r>
      <w:r w:rsidRPr="001B1A33">
        <w:rPr>
          <w:rFonts w:ascii="Times New Roman" w:hAnsi="Times New Roman" w:cs="Times New Roman"/>
          <w:b w:val="0"/>
          <w:i/>
          <w:szCs w:val="22"/>
        </w:rPr>
        <w:tab/>
      </w:r>
    </w:p>
    <w:p w14:paraId="0E506384" w14:textId="77777777" w:rsidR="009C5D1E" w:rsidRPr="001B1A33" w:rsidRDefault="001B1A33" w:rsidP="001B1A33">
      <w:pPr>
        <w:rPr>
          <w:rFonts w:ascii="Times New Roman" w:hAnsi="Times New Roman" w:cs="Times New Roman"/>
          <w:b/>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9C5D1E" w:rsidRPr="001B1A33">
        <w:rPr>
          <w:rFonts w:ascii="Times New Roman" w:hAnsi="Times New Roman" w:cs="Times New Roman"/>
          <w:b/>
        </w:rPr>
        <w:t>8 óra</w:t>
      </w:r>
    </w:p>
    <w:p w14:paraId="3D0675F3" w14:textId="77777777" w:rsidR="009C5D1E" w:rsidRPr="00746F1B" w:rsidRDefault="009C5D1E" w:rsidP="0037346D">
      <w:pPr>
        <w:numPr>
          <w:ilvl w:val="0"/>
          <w:numId w:val="16"/>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 xml:space="preserve">Baleseti helyszín: </w:t>
      </w:r>
    </w:p>
    <w:p w14:paraId="3BE7D18E" w14:textId="77777777" w:rsidR="009C5D1E" w:rsidRPr="00746F1B" w:rsidRDefault="009C5D1E" w:rsidP="0037346D">
      <w:pPr>
        <w:numPr>
          <w:ilvl w:val="1"/>
          <w:numId w:val="17"/>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Mentőhívás</w:t>
      </w:r>
    </w:p>
    <w:p w14:paraId="475F0C1A" w14:textId="77777777" w:rsidR="009C5D1E" w:rsidRPr="00746F1B" w:rsidRDefault="009C5D1E" w:rsidP="0037346D">
      <w:pPr>
        <w:numPr>
          <w:ilvl w:val="1"/>
          <w:numId w:val="17"/>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 sérültek mozgatása, megemelése, szállítása</w:t>
      </w:r>
    </w:p>
    <w:p w14:paraId="24602148" w14:textId="77777777" w:rsidR="009C5D1E" w:rsidRPr="00746F1B" w:rsidRDefault="009C5D1E" w:rsidP="0037346D">
      <w:pPr>
        <w:numPr>
          <w:ilvl w:val="0"/>
          <w:numId w:val="16"/>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 xml:space="preserve">Az életjelek: </w:t>
      </w:r>
    </w:p>
    <w:p w14:paraId="16E986D9" w14:textId="77777777" w:rsidR="009C5D1E" w:rsidRPr="00746F1B" w:rsidRDefault="009C5D1E" w:rsidP="0037346D">
      <w:pPr>
        <w:numPr>
          <w:ilvl w:val="1"/>
          <w:numId w:val="18"/>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 sérült állapotának felmérése</w:t>
      </w:r>
    </w:p>
    <w:p w14:paraId="17E6F572" w14:textId="77777777" w:rsidR="009C5D1E" w:rsidRPr="00746F1B" w:rsidRDefault="009C5D1E" w:rsidP="0037346D">
      <w:pPr>
        <w:numPr>
          <w:ilvl w:val="1"/>
          <w:numId w:val="18"/>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 légút ellenőrzése</w:t>
      </w:r>
    </w:p>
    <w:p w14:paraId="1262DC40" w14:textId="77777777" w:rsidR="009C5D1E" w:rsidRPr="00746F1B" w:rsidRDefault="009C5D1E" w:rsidP="0037346D">
      <w:pPr>
        <w:numPr>
          <w:ilvl w:val="1"/>
          <w:numId w:val="18"/>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 vérkeringés ellenőrzése</w:t>
      </w:r>
    </w:p>
    <w:p w14:paraId="75A841D0" w14:textId="77777777" w:rsidR="009C5D1E" w:rsidRPr="00746F1B" w:rsidRDefault="009C5D1E" w:rsidP="0037346D">
      <w:pPr>
        <w:numPr>
          <w:ilvl w:val="1"/>
          <w:numId w:val="18"/>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Az eszméletlenség vizsgálata</w:t>
      </w:r>
    </w:p>
    <w:p w14:paraId="52F1BC1A" w14:textId="77777777" w:rsidR="009C5D1E" w:rsidRPr="00746F1B" w:rsidRDefault="009C5D1E" w:rsidP="0037346D">
      <w:pPr>
        <w:numPr>
          <w:ilvl w:val="0"/>
          <w:numId w:val="16"/>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 xml:space="preserve">Újraélesztés: </w:t>
      </w:r>
    </w:p>
    <w:p w14:paraId="1ECA0EE2" w14:textId="77777777" w:rsidR="009C5D1E" w:rsidRPr="00746F1B" w:rsidRDefault="009C5D1E" w:rsidP="0037346D">
      <w:pPr>
        <w:numPr>
          <w:ilvl w:val="1"/>
          <w:numId w:val="19"/>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Az újraélesztés alapelvei</w:t>
      </w:r>
      <w:r w:rsidRPr="00746F1B">
        <w:rPr>
          <w:rFonts w:ascii="Times New Roman" w:eastAsia="Calibri" w:hAnsi="Times New Roman" w:cs="Times New Roman"/>
        </w:rPr>
        <w:tab/>
      </w:r>
    </w:p>
    <w:p w14:paraId="48A9BAFC" w14:textId="77777777" w:rsidR="009C5D1E" w:rsidRPr="00746F1B" w:rsidRDefault="009C5D1E" w:rsidP="0037346D">
      <w:pPr>
        <w:numPr>
          <w:ilvl w:val="1"/>
          <w:numId w:val="19"/>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Mesterséges lélegeztetés</w:t>
      </w:r>
    </w:p>
    <w:p w14:paraId="327728F1" w14:textId="77777777" w:rsidR="009C5D1E" w:rsidRPr="00746F1B" w:rsidRDefault="009C5D1E" w:rsidP="0037346D">
      <w:pPr>
        <w:numPr>
          <w:ilvl w:val="1"/>
          <w:numId w:val="19"/>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 vérkeringés helyreállítása</w:t>
      </w:r>
    </w:p>
    <w:p w14:paraId="206A85C3" w14:textId="77777777" w:rsidR="009C5D1E" w:rsidRPr="00746F1B" w:rsidRDefault="009C5D1E" w:rsidP="0037346D">
      <w:pPr>
        <w:numPr>
          <w:ilvl w:val="1"/>
          <w:numId w:val="19"/>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Az újraélesztési tevékenység sorrendje</w:t>
      </w:r>
    </w:p>
    <w:p w14:paraId="319A4602" w14:textId="77777777" w:rsidR="009C5D1E" w:rsidRPr="00746F1B" w:rsidRDefault="009C5D1E" w:rsidP="0037346D">
      <w:pPr>
        <w:numPr>
          <w:ilvl w:val="1"/>
          <w:numId w:val="19"/>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 xml:space="preserve">A stabil oldalfekvés </w:t>
      </w:r>
    </w:p>
    <w:p w14:paraId="067C8F1A" w14:textId="77777777" w:rsidR="009C5D1E" w:rsidRPr="00746F1B" w:rsidRDefault="009C5D1E" w:rsidP="0037346D">
      <w:pPr>
        <w:numPr>
          <w:ilvl w:val="0"/>
          <w:numId w:val="16"/>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Légúti, légzési rendellenességek:</w:t>
      </w:r>
    </w:p>
    <w:p w14:paraId="738A79C9" w14:textId="77777777" w:rsidR="009C5D1E" w:rsidRPr="00746F1B" w:rsidRDefault="009C5D1E" w:rsidP="0037346D">
      <w:pPr>
        <w:numPr>
          <w:ilvl w:val="1"/>
          <w:numId w:val="20"/>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Légúti idegentest</w:t>
      </w:r>
    </w:p>
    <w:p w14:paraId="226F0DB5" w14:textId="77777777" w:rsidR="009C5D1E" w:rsidRPr="00746F1B" w:rsidRDefault="009C5D1E" w:rsidP="0037346D">
      <w:pPr>
        <w:numPr>
          <w:ilvl w:val="1"/>
          <w:numId w:val="20"/>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Fulladás</w:t>
      </w:r>
    </w:p>
    <w:p w14:paraId="196D8BA2" w14:textId="77777777" w:rsidR="009C5D1E" w:rsidRPr="00746F1B" w:rsidRDefault="009C5D1E" w:rsidP="0037346D">
      <w:pPr>
        <w:numPr>
          <w:ilvl w:val="0"/>
          <w:numId w:val="16"/>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 xml:space="preserve">Sebek és vérzések: </w:t>
      </w:r>
    </w:p>
    <w:p w14:paraId="1A928625" w14:textId="77777777" w:rsidR="009C5D1E" w:rsidRPr="00746F1B" w:rsidRDefault="009C5D1E" w:rsidP="0037346D">
      <w:pPr>
        <w:numPr>
          <w:ilvl w:val="1"/>
          <w:numId w:val="21"/>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 sebek fajtái</w:t>
      </w:r>
    </w:p>
    <w:p w14:paraId="0230E714" w14:textId="77777777" w:rsidR="009C5D1E" w:rsidRPr="00746F1B" w:rsidRDefault="00717A77" w:rsidP="0037346D">
      <w:pPr>
        <w:numPr>
          <w:ilvl w:val="1"/>
          <w:numId w:val="21"/>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 vérzések fajtái (</w:t>
      </w:r>
      <w:r w:rsidR="009C5D1E" w:rsidRPr="00746F1B">
        <w:rPr>
          <w:rFonts w:ascii="Times New Roman" w:eastAsia="Calibri" w:hAnsi="Times New Roman" w:cs="Times New Roman"/>
        </w:rPr>
        <w:t>külső, belső)</w:t>
      </w:r>
    </w:p>
    <w:p w14:paraId="291D8F22" w14:textId="77777777" w:rsidR="009C5D1E" w:rsidRPr="00746F1B" w:rsidRDefault="009C5D1E" w:rsidP="0037346D">
      <w:pPr>
        <w:numPr>
          <w:ilvl w:val="1"/>
          <w:numId w:val="21"/>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 sebek kötözése</w:t>
      </w:r>
    </w:p>
    <w:p w14:paraId="6E08CCEA" w14:textId="77777777" w:rsidR="009C5D1E" w:rsidRPr="00746F1B" w:rsidRDefault="009C5D1E" w:rsidP="0037346D">
      <w:pPr>
        <w:numPr>
          <w:ilvl w:val="0"/>
          <w:numId w:val="16"/>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 xml:space="preserve">Törések és ellátásuk: </w:t>
      </w:r>
    </w:p>
    <w:p w14:paraId="62AA1B60" w14:textId="77777777" w:rsidR="009C5D1E" w:rsidRPr="00746F1B" w:rsidRDefault="009C5D1E" w:rsidP="0037346D">
      <w:pPr>
        <w:numPr>
          <w:ilvl w:val="1"/>
          <w:numId w:val="22"/>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Arckoponya sérülései</w:t>
      </w:r>
    </w:p>
    <w:p w14:paraId="32E92125" w14:textId="77777777" w:rsidR="009C5D1E" w:rsidRPr="00746F1B" w:rsidRDefault="009C5D1E" w:rsidP="0037346D">
      <w:pPr>
        <w:numPr>
          <w:ilvl w:val="1"/>
          <w:numId w:val="22"/>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Bordatörések</w:t>
      </w:r>
    </w:p>
    <w:p w14:paraId="34A9582B" w14:textId="77777777" w:rsidR="009C5D1E" w:rsidRPr="00746F1B" w:rsidRDefault="009C5D1E" w:rsidP="0037346D">
      <w:pPr>
        <w:numPr>
          <w:ilvl w:val="1"/>
          <w:numId w:val="22"/>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Medencecsont törések</w:t>
      </w:r>
    </w:p>
    <w:p w14:paraId="5FA82749" w14:textId="77777777" w:rsidR="009C5D1E" w:rsidRPr="00746F1B" w:rsidRDefault="009C5D1E" w:rsidP="0037346D">
      <w:pPr>
        <w:numPr>
          <w:ilvl w:val="1"/>
          <w:numId w:val="22"/>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Gerinctörés</w:t>
      </w:r>
    </w:p>
    <w:p w14:paraId="50F8082A" w14:textId="77777777" w:rsidR="009C5D1E" w:rsidRPr="00746F1B" w:rsidRDefault="009C5D1E" w:rsidP="0037346D">
      <w:pPr>
        <w:numPr>
          <w:ilvl w:val="1"/>
          <w:numId w:val="22"/>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Végtagok törései</w:t>
      </w:r>
    </w:p>
    <w:p w14:paraId="565E1BA2" w14:textId="77777777" w:rsidR="009C5D1E" w:rsidRPr="00746F1B" w:rsidRDefault="009C5D1E" w:rsidP="0037346D">
      <w:pPr>
        <w:numPr>
          <w:ilvl w:val="0"/>
          <w:numId w:val="16"/>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 xml:space="preserve">Égési sérülések: </w:t>
      </w:r>
    </w:p>
    <w:p w14:paraId="7356F0A9" w14:textId="77777777" w:rsidR="009C5D1E" w:rsidRPr="00746F1B" w:rsidRDefault="009C5D1E" w:rsidP="0037346D">
      <w:pPr>
        <w:numPr>
          <w:ilvl w:val="1"/>
          <w:numId w:val="23"/>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Az égések fajtái, csoportosításuk</w:t>
      </w:r>
    </w:p>
    <w:p w14:paraId="695B894A" w14:textId="77777777" w:rsidR="009C5D1E" w:rsidRPr="00746F1B" w:rsidRDefault="009C5D1E" w:rsidP="0037346D">
      <w:pPr>
        <w:numPr>
          <w:ilvl w:val="1"/>
          <w:numId w:val="23"/>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Erős fény okozta sérülés a szemen</w:t>
      </w:r>
    </w:p>
    <w:p w14:paraId="77AECC7F" w14:textId="77777777" w:rsidR="009C5D1E" w:rsidRPr="00746F1B" w:rsidRDefault="009C5D1E" w:rsidP="0037346D">
      <w:pPr>
        <w:numPr>
          <w:ilvl w:val="1"/>
          <w:numId w:val="23"/>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Napégés</w:t>
      </w:r>
    </w:p>
    <w:p w14:paraId="07E82491" w14:textId="77777777" w:rsidR="009C5D1E" w:rsidRPr="00746F1B" w:rsidRDefault="009C5D1E" w:rsidP="0037346D">
      <w:pPr>
        <w:numPr>
          <w:ilvl w:val="1"/>
          <w:numId w:val="23"/>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Az égési sérülések ellátása</w:t>
      </w:r>
    </w:p>
    <w:p w14:paraId="6FCF8F09" w14:textId="77777777" w:rsidR="009C5D1E" w:rsidRPr="00746F1B" w:rsidRDefault="009C5D1E" w:rsidP="0037346D">
      <w:pPr>
        <w:numPr>
          <w:ilvl w:val="0"/>
          <w:numId w:val="16"/>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 xml:space="preserve">Mérgezések: </w:t>
      </w:r>
    </w:p>
    <w:p w14:paraId="08AF4D99" w14:textId="77777777" w:rsidR="009C5D1E" w:rsidRPr="00746F1B" w:rsidRDefault="009C5D1E" w:rsidP="0037346D">
      <w:pPr>
        <w:numPr>
          <w:ilvl w:val="1"/>
          <w:numId w:val="24"/>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Gyógyszermérgezés</w:t>
      </w:r>
    </w:p>
    <w:p w14:paraId="4840ADD7" w14:textId="77777777" w:rsidR="009C5D1E" w:rsidRPr="00746F1B" w:rsidRDefault="009C5D1E" w:rsidP="0037346D">
      <w:pPr>
        <w:numPr>
          <w:ilvl w:val="1"/>
          <w:numId w:val="24"/>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Alkoholmérgezés</w:t>
      </w:r>
    </w:p>
    <w:p w14:paraId="7459E0FA" w14:textId="77777777" w:rsidR="009C5D1E" w:rsidRPr="00746F1B" w:rsidRDefault="009C5D1E" w:rsidP="0037346D">
      <w:pPr>
        <w:numPr>
          <w:ilvl w:val="1"/>
          <w:numId w:val="24"/>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Ételmérgezés</w:t>
      </w:r>
    </w:p>
    <w:p w14:paraId="3718C8CA" w14:textId="77777777" w:rsidR="009C5D1E" w:rsidRPr="00746F1B" w:rsidRDefault="009C5D1E" w:rsidP="0037346D">
      <w:pPr>
        <w:numPr>
          <w:ilvl w:val="1"/>
          <w:numId w:val="24"/>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Mérgezések ellátása</w:t>
      </w:r>
    </w:p>
    <w:p w14:paraId="4CDBAB7F" w14:textId="77777777" w:rsidR="009C5D1E" w:rsidRPr="00746F1B" w:rsidRDefault="009C5D1E" w:rsidP="0037346D">
      <w:pPr>
        <w:numPr>
          <w:ilvl w:val="0"/>
          <w:numId w:val="16"/>
        </w:numPr>
        <w:tabs>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 xml:space="preserve">Rosszullétek és ellátásuk: </w:t>
      </w:r>
    </w:p>
    <w:p w14:paraId="224F173B" w14:textId="77777777" w:rsidR="009C5D1E" w:rsidRPr="00746F1B" w:rsidRDefault="009C5D1E" w:rsidP="0037346D">
      <w:pPr>
        <w:numPr>
          <w:ilvl w:val="1"/>
          <w:numId w:val="25"/>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Ájulás</w:t>
      </w:r>
    </w:p>
    <w:p w14:paraId="4F3B0215" w14:textId="77777777" w:rsidR="009C5D1E" w:rsidRPr="00746F1B" w:rsidRDefault="009C5D1E" w:rsidP="0037346D">
      <w:pPr>
        <w:numPr>
          <w:ilvl w:val="1"/>
          <w:numId w:val="25"/>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Epilepszia</w:t>
      </w:r>
    </w:p>
    <w:p w14:paraId="25CBBCB1" w14:textId="77777777" w:rsidR="009C5D1E" w:rsidRPr="00746F1B" w:rsidRDefault="009C5D1E" w:rsidP="0037346D">
      <w:pPr>
        <w:numPr>
          <w:ilvl w:val="1"/>
          <w:numId w:val="25"/>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Nagy mellkasi fájdalom</w:t>
      </w:r>
    </w:p>
    <w:p w14:paraId="14129CB5" w14:textId="77777777" w:rsidR="009C5D1E" w:rsidRPr="00746F1B" w:rsidRDefault="009C5D1E" w:rsidP="0037346D">
      <w:pPr>
        <w:numPr>
          <w:ilvl w:val="1"/>
          <w:numId w:val="25"/>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Alacsony vércukorszint</w:t>
      </w:r>
    </w:p>
    <w:p w14:paraId="29128D65" w14:textId="77777777" w:rsidR="009C5D1E" w:rsidRPr="00746F1B" w:rsidRDefault="009C5D1E" w:rsidP="0037346D">
      <w:pPr>
        <w:numPr>
          <w:ilvl w:val="1"/>
          <w:numId w:val="25"/>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Részegség</w:t>
      </w:r>
    </w:p>
    <w:p w14:paraId="47C713AA" w14:textId="77777777" w:rsidR="009C5D1E" w:rsidRPr="00746F1B" w:rsidRDefault="009C5D1E" w:rsidP="0037346D">
      <w:pPr>
        <w:numPr>
          <w:ilvl w:val="1"/>
          <w:numId w:val="25"/>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lastRenderedPageBreak/>
        <w:t>Agyvérzés</w:t>
      </w:r>
    </w:p>
    <w:p w14:paraId="3B4A2E89" w14:textId="77777777" w:rsidR="009C5D1E" w:rsidRPr="00746F1B" w:rsidRDefault="009C5D1E" w:rsidP="0037346D">
      <w:pPr>
        <w:numPr>
          <w:ilvl w:val="1"/>
          <w:numId w:val="25"/>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Agyrázkódás</w:t>
      </w:r>
    </w:p>
    <w:p w14:paraId="27E80614" w14:textId="77777777" w:rsidR="009C5D1E" w:rsidRPr="00746F1B" w:rsidRDefault="009C5D1E" w:rsidP="0037346D">
      <w:pPr>
        <w:numPr>
          <w:ilvl w:val="1"/>
          <w:numId w:val="25"/>
        </w:numPr>
        <w:tabs>
          <w:tab w:val="clear" w:pos="1440"/>
          <w:tab w:val="left" w:pos="1418"/>
          <w:tab w:val="right" w:pos="9072"/>
        </w:tabs>
        <w:spacing w:after="120"/>
        <w:jc w:val="both"/>
        <w:rPr>
          <w:rFonts w:ascii="Times New Roman" w:eastAsia="Calibri" w:hAnsi="Times New Roman" w:cs="Times New Roman"/>
        </w:rPr>
      </w:pPr>
      <w:r w:rsidRPr="00746F1B">
        <w:rPr>
          <w:rFonts w:ascii="Times New Roman" w:eastAsia="Calibri" w:hAnsi="Times New Roman" w:cs="Times New Roman"/>
        </w:rPr>
        <w:t>Utazási betegség</w:t>
      </w:r>
    </w:p>
    <w:p w14:paraId="0B3DEB9C"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618477F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31FA4233" w14:textId="77777777" w:rsidR="009C5D1E" w:rsidRPr="00760533" w:rsidRDefault="009C5D1E" w:rsidP="00BF2C9C">
      <w:pPr>
        <w:pStyle w:val="Cmsor2"/>
        <w:rPr>
          <w:rFonts w:ascii="Times New Roman" w:eastAsia="Calibri" w:hAnsi="Times New Roman" w:cs="Times New Roman"/>
          <w:szCs w:val="24"/>
        </w:rPr>
      </w:pPr>
      <w:bookmarkStart w:id="168" w:name="_Toc476847949"/>
      <w:r w:rsidRPr="00760533">
        <w:rPr>
          <w:rFonts w:ascii="Times New Roman" w:eastAsia="Calibri" w:hAnsi="Times New Roman" w:cs="Times New Roman"/>
          <w:szCs w:val="24"/>
        </w:rPr>
        <w:t>A képzés javasolt helyszíne</w:t>
      </w:r>
      <w:bookmarkEnd w:id="168"/>
      <w:r w:rsidRPr="00760533">
        <w:rPr>
          <w:rFonts w:ascii="Times New Roman" w:eastAsia="Calibri" w:hAnsi="Times New Roman" w:cs="Times New Roman"/>
          <w:szCs w:val="24"/>
        </w:rPr>
        <w:t xml:space="preserve"> </w:t>
      </w:r>
    </w:p>
    <w:p w14:paraId="68CA7CB6" w14:textId="77777777" w:rsidR="00061454" w:rsidRPr="00746F1B" w:rsidRDefault="00BF2C9C" w:rsidP="00BF22C0">
      <w:pPr>
        <w:pStyle w:val="Listaszerbekezds"/>
        <w:spacing w:after="0"/>
        <w:ind w:left="360"/>
        <w:rPr>
          <w:rFonts w:eastAsia="Calibri" w:cs="Times New Roman"/>
          <w:sz w:val="22"/>
        </w:rPr>
      </w:pPr>
      <w:r w:rsidRPr="00746F1B">
        <w:rPr>
          <w:rFonts w:eastAsia="Calibri" w:cs="Times New Roman"/>
          <w:sz w:val="22"/>
        </w:rPr>
        <w:t>T</w:t>
      </w:r>
      <w:r w:rsidR="00061454" w:rsidRPr="00746F1B">
        <w:rPr>
          <w:rFonts w:eastAsia="Calibri" w:cs="Times New Roman"/>
          <w:sz w:val="22"/>
        </w:rPr>
        <w:t>anterem, külső helyszínek: múzeum, templom</w:t>
      </w:r>
    </w:p>
    <w:p w14:paraId="3B1F3852" w14:textId="77777777" w:rsidR="009C5D1E" w:rsidRPr="00746F1B" w:rsidRDefault="009C5D1E" w:rsidP="009C5D1E">
      <w:pPr>
        <w:ind w:left="426"/>
        <w:jc w:val="both"/>
        <w:rPr>
          <w:rFonts w:ascii="Times New Roman" w:eastAsia="Calibri" w:hAnsi="Times New Roman" w:cs="Times New Roman"/>
        </w:rPr>
      </w:pPr>
    </w:p>
    <w:p w14:paraId="37C07256" w14:textId="77777777" w:rsidR="009C5D1E" w:rsidRPr="00760533" w:rsidRDefault="009C5D1E" w:rsidP="00BF2C9C">
      <w:pPr>
        <w:pStyle w:val="Cmsor2"/>
        <w:rPr>
          <w:rFonts w:ascii="Times New Roman" w:eastAsia="Calibri" w:hAnsi="Times New Roman" w:cs="Times New Roman"/>
          <w:szCs w:val="24"/>
        </w:rPr>
      </w:pPr>
      <w:bookmarkStart w:id="169" w:name="_Toc476847950"/>
      <w:r w:rsidRPr="00760533">
        <w:rPr>
          <w:rFonts w:ascii="Times New Roman" w:eastAsia="Calibri" w:hAnsi="Times New Roman" w:cs="Times New Roman"/>
          <w:szCs w:val="24"/>
        </w:rPr>
        <w:t>A tantárgy elsajátítása során alkalmazható sajátos módszerek, tanulói tevékenységformák</w:t>
      </w:r>
      <w:bookmarkEnd w:id="169"/>
      <w:r w:rsidRPr="00760533">
        <w:rPr>
          <w:rFonts w:ascii="Times New Roman" w:eastAsia="Calibri" w:hAnsi="Times New Roman" w:cs="Times New Roman"/>
          <w:szCs w:val="24"/>
        </w:rPr>
        <w:t xml:space="preserve"> </w:t>
      </w:r>
    </w:p>
    <w:p w14:paraId="6CEF3132" w14:textId="77777777" w:rsidR="009C5D1E" w:rsidRPr="00746F1B" w:rsidRDefault="009C5D1E" w:rsidP="009C5D1E">
      <w:pPr>
        <w:ind w:left="426"/>
        <w:jc w:val="both"/>
        <w:rPr>
          <w:rFonts w:ascii="Times New Roman" w:eastAsia="Calibri" w:hAnsi="Times New Roman" w:cs="Times New Roman"/>
        </w:rPr>
      </w:pPr>
    </w:p>
    <w:p w14:paraId="2F3F30D8" w14:textId="77777777" w:rsidR="009C5D1E" w:rsidRPr="00760533" w:rsidRDefault="009C5D1E" w:rsidP="00BF2C9C">
      <w:pPr>
        <w:pStyle w:val="Cmsor3"/>
        <w:rPr>
          <w:rFonts w:ascii="Times New Roman" w:hAnsi="Times New Roman" w:cs="Times New Roman"/>
          <w:b w:val="0"/>
          <w:i/>
          <w:szCs w:val="22"/>
        </w:rPr>
      </w:pPr>
      <w:r w:rsidRPr="00760533">
        <w:rPr>
          <w:rFonts w:ascii="Times New Roman" w:hAnsi="Times New Roman" w:cs="Times New Roman"/>
          <w:b w:val="0"/>
          <w:i/>
          <w:szCs w:val="22"/>
        </w:rPr>
        <w:t>A tantárgy elsajátítása során alkalmazható sajátos módszerek (ajánlás)</w:t>
      </w:r>
    </w:p>
    <w:p w14:paraId="264194AE"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5BC850BA" w14:textId="77777777" w:rsidTr="009C5D1E">
        <w:trPr>
          <w:trHeight w:val="600"/>
          <w:jc w:val="center"/>
        </w:trPr>
        <w:tc>
          <w:tcPr>
            <w:tcW w:w="960" w:type="dxa"/>
            <w:vMerge w:val="restart"/>
            <w:shd w:val="clear" w:color="auto" w:fill="auto"/>
            <w:vAlign w:val="center"/>
            <w:hideMark/>
          </w:tcPr>
          <w:p w14:paraId="3CF192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1A84A6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6DF6280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176A15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1FDDF0D5" w14:textId="77777777" w:rsidTr="009C5D1E">
        <w:trPr>
          <w:trHeight w:val="255"/>
          <w:jc w:val="center"/>
        </w:trPr>
        <w:tc>
          <w:tcPr>
            <w:tcW w:w="960" w:type="dxa"/>
            <w:vMerge/>
            <w:vAlign w:val="center"/>
            <w:hideMark/>
          </w:tcPr>
          <w:p w14:paraId="2ECDDF5D"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2AFECCED"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0C08674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396EFE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72157B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3D311ACD"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369557B4" w14:textId="77777777" w:rsidTr="009C5D1E">
        <w:trPr>
          <w:trHeight w:val="255"/>
          <w:jc w:val="center"/>
        </w:trPr>
        <w:tc>
          <w:tcPr>
            <w:tcW w:w="960" w:type="dxa"/>
            <w:shd w:val="clear" w:color="auto" w:fill="auto"/>
            <w:vAlign w:val="center"/>
            <w:hideMark/>
          </w:tcPr>
          <w:p w14:paraId="206CE45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0C81741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5D505C7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6EF7481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F94BF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287F4C0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EAF3585" w14:textId="77777777" w:rsidTr="009C5D1E">
        <w:trPr>
          <w:trHeight w:val="255"/>
          <w:jc w:val="center"/>
        </w:trPr>
        <w:tc>
          <w:tcPr>
            <w:tcW w:w="960" w:type="dxa"/>
            <w:shd w:val="clear" w:color="auto" w:fill="auto"/>
            <w:vAlign w:val="center"/>
            <w:hideMark/>
          </w:tcPr>
          <w:p w14:paraId="1A526B1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66E2E48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296648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403523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E76B4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AF25B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9233656" w14:textId="77777777" w:rsidTr="009C5D1E">
        <w:trPr>
          <w:trHeight w:val="255"/>
          <w:jc w:val="center"/>
        </w:trPr>
        <w:tc>
          <w:tcPr>
            <w:tcW w:w="960" w:type="dxa"/>
            <w:shd w:val="clear" w:color="auto" w:fill="auto"/>
            <w:vAlign w:val="center"/>
            <w:hideMark/>
          </w:tcPr>
          <w:p w14:paraId="32A50E7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01292C0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238AA3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18AFE7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F5BA7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6A24998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69302BE" w14:textId="77777777" w:rsidTr="009C5D1E">
        <w:trPr>
          <w:trHeight w:val="255"/>
          <w:jc w:val="center"/>
        </w:trPr>
        <w:tc>
          <w:tcPr>
            <w:tcW w:w="960" w:type="dxa"/>
            <w:shd w:val="clear" w:color="auto" w:fill="auto"/>
            <w:vAlign w:val="center"/>
            <w:hideMark/>
          </w:tcPr>
          <w:p w14:paraId="76E852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49AAB56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34FF2C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C50A3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C9019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3F316F9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3CF4F92" w14:textId="77777777" w:rsidTr="009C5D1E">
        <w:trPr>
          <w:trHeight w:val="255"/>
          <w:jc w:val="center"/>
        </w:trPr>
        <w:tc>
          <w:tcPr>
            <w:tcW w:w="960" w:type="dxa"/>
            <w:shd w:val="clear" w:color="auto" w:fill="auto"/>
            <w:vAlign w:val="center"/>
            <w:hideMark/>
          </w:tcPr>
          <w:p w14:paraId="30DD1B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2D7F523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08821FA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03047C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E2024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2272BF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9BF9AD8" w14:textId="77777777" w:rsidTr="009C5D1E">
        <w:trPr>
          <w:trHeight w:val="255"/>
          <w:jc w:val="center"/>
        </w:trPr>
        <w:tc>
          <w:tcPr>
            <w:tcW w:w="960" w:type="dxa"/>
            <w:shd w:val="clear" w:color="auto" w:fill="auto"/>
            <w:vAlign w:val="center"/>
            <w:hideMark/>
          </w:tcPr>
          <w:p w14:paraId="432C528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1666F19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Szimuláció</w:t>
            </w:r>
          </w:p>
        </w:tc>
        <w:tc>
          <w:tcPr>
            <w:tcW w:w="960" w:type="dxa"/>
            <w:shd w:val="clear" w:color="auto" w:fill="auto"/>
            <w:vAlign w:val="center"/>
            <w:hideMark/>
          </w:tcPr>
          <w:p w14:paraId="064FF5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487CEF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91C78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44F857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1FC29C6" w14:textId="77777777" w:rsidTr="009C5D1E">
        <w:trPr>
          <w:trHeight w:val="255"/>
          <w:jc w:val="center"/>
        </w:trPr>
        <w:tc>
          <w:tcPr>
            <w:tcW w:w="960" w:type="dxa"/>
            <w:shd w:val="clear" w:color="auto" w:fill="auto"/>
            <w:vAlign w:val="center"/>
            <w:hideMark/>
          </w:tcPr>
          <w:p w14:paraId="06A412E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5F7712B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60" w:type="dxa"/>
            <w:shd w:val="clear" w:color="auto" w:fill="auto"/>
            <w:vAlign w:val="center"/>
            <w:hideMark/>
          </w:tcPr>
          <w:p w14:paraId="76160A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68B07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EBA271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679995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61DB46E0" w14:textId="77777777" w:rsidR="009C5D1E" w:rsidRPr="00746F1B" w:rsidRDefault="009C5D1E" w:rsidP="009C5D1E">
      <w:pPr>
        <w:ind w:left="426"/>
        <w:jc w:val="both"/>
        <w:rPr>
          <w:rFonts w:ascii="Times New Roman" w:eastAsia="Calibri" w:hAnsi="Times New Roman" w:cs="Times New Roman"/>
        </w:rPr>
      </w:pPr>
    </w:p>
    <w:p w14:paraId="343AF730" w14:textId="77777777" w:rsidR="009C5D1E" w:rsidRPr="00760533" w:rsidRDefault="009C5D1E" w:rsidP="00BF2C9C">
      <w:pPr>
        <w:pStyle w:val="Cmsor3"/>
        <w:rPr>
          <w:rFonts w:ascii="Times New Roman" w:hAnsi="Times New Roman" w:cs="Times New Roman"/>
          <w:b w:val="0"/>
          <w:i/>
          <w:szCs w:val="22"/>
        </w:rPr>
      </w:pPr>
      <w:r w:rsidRPr="00760533">
        <w:rPr>
          <w:rFonts w:ascii="Times New Roman" w:hAnsi="Times New Roman" w:cs="Times New Roman"/>
          <w:b w:val="0"/>
          <w:i/>
          <w:szCs w:val="22"/>
        </w:rPr>
        <w:t xml:space="preserve">A tantárgy elsajátítása során alkalmazható tanulói tevékenységformák </w:t>
      </w:r>
    </w:p>
    <w:p w14:paraId="5529B0EC" w14:textId="77777777" w:rsidR="009C5D1E" w:rsidRPr="00746F1B" w:rsidRDefault="009C5D1E" w:rsidP="009C5D1E">
      <w:pPr>
        <w:ind w:left="1224"/>
        <w:contextualSpacing/>
        <w:jc w:val="both"/>
        <w:rPr>
          <w:rFonts w:ascii="Times New Roman" w:eastAsia="Calibri" w:hAnsi="Times New Roman"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9C5D1E" w:rsidRPr="00746F1B" w14:paraId="140E2C67" w14:textId="77777777" w:rsidTr="009C5D1E">
        <w:trPr>
          <w:trHeight w:val="255"/>
          <w:jc w:val="center"/>
        </w:trPr>
        <w:tc>
          <w:tcPr>
            <w:tcW w:w="1040" w:type="dxa"/>
            <w:vMerge w:val="restart"/>
            <w:shd w:val="clear" w:color="auto" w:fill="auto"/>
            <w:vAlign w:val="center"/>
            <w:hideMark/>
          </w:tcPr>
          <w:p w14:paraId="3B75285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1898C2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3775493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2985FB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345EC924" w14:textId="77777777" w:rsidTr="009C5D1E">
        <w:trPr>
          <w:trHeight w:val="510"/>
          <w:jc w:val="center"/>
        </w:trPr>
        <w:tc>
          <w:tcPr>
            <w:tcW w:w="1040" w:type="dxa"/>
            <w:vMerge/>
            <w:vAlign w:val="center"/>
            <w:hideMark/>
          </w:tcPr>
          <w:p w14:paraId="7ECA2928"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2C99D726"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24DF8AC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2EDB89B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373F561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13D6D966"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116E7C8D" w14:textId="77777777" w:rsidTr="009C5D1E">
        <w:trPr>
          <w:trHeight w:val="255"/>
          <w:jc w:val="center"/>
        </w:trPr>
        <w:tc>
          <w:tcPr>
            <w:tcW w:w="1040" w:type="dxa"/>
            <w:shd w:val="clear" w:color="000000" w:fill="D9D9D9"/>
            <w:vAlign w:val="center"/>
            <w:hideMark/>
          </w:tcPr>
          <w:p w14:paraId="33572E9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32A224E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52B462EE" w14:textId="77777777" w:rsidTr="009C5D1E">
        <w:trPr>
          <w:trHeight w:val="510"/>
          <w:jc w:val="center"/>
        </w:trPr>
        <w:tc>
          <w:tcPr>
            <w:tcW w:w="1040" w:type="dxa"/>
            <w:shd w:val="clear" w:color="auto" w:fill="auto"/>
            <w:vAlign w:val="center"/>
            <w:hideMark/>
          </w:tcPr>
          <w:p w14:paraId="56ACDD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40B68A6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35E7ED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D84AE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61AC19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B81EED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214299D" w14:textId="77777777" w:rsidTr="009C5D1E">
        <w:trPr>
          <w:trHeight w:val="510"/>
          <w:jc w:val="center"/>
        </w:trPr>
        <w:tc>
          <w:tcPr>
            <w:tcW w:w="1040" w:type="dxa"/>
            <w:shd w:val="clear" w:color="auto" w:fill="auto"/>
            <w:vAlign w:val="center"/>
            <w:hideMark/>
          </w:tcPr>
          <w:p w14:paraId="6D44207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699E9DE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051C2F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54CF0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3C0D62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7E472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90DE891" w14:textId="77777777" w:rsidTr="009C5D1E">
        <w:trPr>
          <w:trHeight w:val="510"/>
          <w:jc w:val="center"/>
        </w:trPr>
        <w:tc>
          <w:tcPr>
            <w:tcW w:w="1040" w:type="dxa"/>
            <w:shd w:val="clear" w:color="auto" w:fill="auto"/>
            <w:vAlign w:val="center"/>
            <w:hideMark/>
          </w:tcPr>
          <w:p w14:paraId="1A8D46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38D2932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0163AE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83CCA6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F2D5E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A82053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797EFB1" w14:textId="77777777" w:rsidTr="009C5D1E">
        <w:trPr>
          <w:trHeight w:val="510"/>
          <w:jc w:val="center"/>
        </w:trPr>
        <w:tc>
          <w:tcPr>
            <w:tcW w:w="1040" w:type="dxa"/>
            <w:shd w:val="clear" w:color="auto" w:fill="auto"/>
            <w:vAlign w:val="center"/>
            <w:hideMark/>
          </w:tcPr>
          <w:p w14:paraId="659FCC4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3E6BC1B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46F262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BAFAE2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7DB9E36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F55548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35F3995" w14:textId="77777777" w:rsidTr="009C5D1E">
        <w:trPr>
          <w:trHeight w:val="510"/>
          <w:jc w:val="center"/>
        </w:trPr>
        <w:tc>
          <w:tcPr>
            <w:tcW w:w="1040" w:type="dxa"/>
            <w:shd w:val="clear" w:color="auto" w:fill="auto"/>
            <w:vAlign w:val="center"/>
            <w:hideMark/>
          </w:tcPr>
          <w:p w14:paraId="4AD34BC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270F733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16C35E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0006E0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B89537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E54B98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55AE374" w14:textId="77777777" w:rsidTr="009C5D1E">
        <w:trPr>
          <w:trHeight w:val="255"/>
          <w:jc w:val="center"/>
        </w:trPr>
        <w:tc>
          <w:tcPr>
            <w:tcW w:w="1040" w:type="dxa"/>
            <w:shd w:val="clear" w:color="auto" w:fill="auto"/>
            <w:vAlign w:val="center"/>
            <w:hideMark/>
          </w:tcPr>
          <w:p w14:paraId="7730B7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22EBA18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44A175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12BD3A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96264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EC70D6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FA691F6" w14:textId="77777777" w:rsidTr="009C5D1E">
        <w:trPr>
          <w:trHeight w:val="510"/>
          <w:jc w:val="center"/>
        </w:trPr>
        <w:tc>
          <w:tcPr>
            <w:tcW w:w="1040" w:type="dxa"/>
            <w:shd w:val="clear" w:color="auto" w:fill="auto"/>
            <w:vAlign w:val="center"/>
            <w:hideMark/>
          </w:tcPr>
          <w:p w14:paraId="1AD4BA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shd w:val="clear" w:color="auto" w:fill="auto"/>
            <w:vAlign w:val="center"/>
            <w:hideMark/>
          </w:tcPr>
          <w:p w14:paraId="6E153B0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3F87005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925FB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123BB3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2D0CF1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433E864" w14:textId="77777777" w:rsidTr="009C5D1E">
        <w:trPr>
          <w:trHeight w:val="255"/>
          <w:jc w:val="center"/>
        </w:trPr>
        <w:tc>
          <w:tcPr>
            <w:tcW w:w="1040" w:type="dxa"/>
            <w:shd w:val="clear" w:color="000000" w:fill="D9D9D9"/>
            <w:vAlign w:val="center"/>
            <w:hideMark/>
          </w:tcPr>
          <w:p w14:paraId="243A44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6A51EE6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35D2129B" w14:textId="77777777" w:rsidTr="009C5D1E">
        <w:trPr>
          <w:trHeight w:val="255"/>
          <w:jc w:val="center"/>
        </w:trPr>
        <w:tc>
          <w:tcPr>
            <w:tcW w:w="1040" w:type="dxa"/>
            <w:shd w:val="clear" w:color="auto" w:fill="auto"/>
            <w:vAlign w:val="center"/>
            <w:hideMark/>
          </w:tcPr>
          <w:p w14:paraId="366731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2FE887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06A987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0B4DF2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5E1F8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9106A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B8CF47F" w14:textId="77777777" w:rsidTr="009C5D1E">
        <w:trPr>
          <w:trHeight w:val="255"/>
          <w:jc w:val="center"/>
        </w:trPr>
        <w:tc>
          <w:tcPr>
            <w:tcW w:w="1040" w:type="dxa"/>
            <w:shd w:val="clear" w:color="auto" w:fill="auto"/>
            <w:vAlign w:val="center"/>
            <w:hideMark/>
          </w:tcPr>
          <w:p w14:paraId="57208B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2.2.</w:t>
            </w:r>
          </w:p>
        </w:tc>
        <w:tc>
          <w:tcPr>
            <w:tcW w:w="2800" w:type="dxa"/>
            <w:shd w:val="clear" w:color="auto" w:fill="auto"/>
            <w:vAlign w:val="center"/>
            <w:hideMark/>
          </w:tcPr>
          <w:p w14:paraId="16A568E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62B643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53FE1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EAA470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574C3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5D66276" w14:textId="77777777" w:rsidTr="009C5D1E">
        <w:trPr>
          <w:trHeight w:val="510"/>
          <w:jc w:val="center"/>
        </w:trPr>
        <w:tc>
          <w:tcPr>
            <w:tcW w:w="1040" w:type="dxa"/>
            <w:shd w:val="clear" w:color="auto" w:fill="auto"/>
            <w:vAlign w:val="center"/>
            <w:hideMark/>
          </w:tcPr>
          <w:p w14:paraId="798C9C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224C935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6EBD55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098752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3D3DD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1E6FF2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112B4C8" w14:textId="77777777" w:rsidTr="009C5D1E">
        <w:trPr>
          <w:trHeight w:val="255"/>
          <w:jc w:val="center"/>
        </w:trPr>
        <w:tc>
          <w:tcPr>
            <w:tcW w:w="1040" w:type="dxa"/>
            <w:shd w:val="clear" w:color="auto" w:fill="auto"/>
            <w:vAlign w:val="center"/>
            <w:hideMark/>
          </w:tcPr>
          <w:p w14:paraId="6C8C420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5BCDD55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027F54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9D145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C731FB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794587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53B0CD0" w14:textId="77777777" w:rsidTr="009C5D1E">
        <w:trPr>
          <w:trHeight w:val="510"/>
          <w:jc w:val="center"/>
        </w:trPr>
        <w:tc>
          <w:tcPr>
            <w:tcW w:w="1040" w:type="dxa"/>
            <w:shd w:val="clear" w:color="auto" w:fill="auto"/>
            <w:vAlign w:val="center"/>
            <w:hideMark/>
          </w:tcPr>
          <w:p w14:paraId="25AE37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2795B60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3573E4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A00E6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FA7AC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E93554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93CEEB1" w14:textId="77777777" w:rsidTr="009C5D1E">
        <w:trPr>
          <w:trHeight w:val="510"/>
          <w:jc w:val="center"/>
        </w:trPr>
        <w:tc>
          <w:tcPr>
            <w:tcW w:w="1040" w:type="dxa"/>
            <w:shd w:val="clear" w:color="auto" w:fill="auto"/>
            <w:vAlign w:val="center"/>
            <w:hideMark/>
          </w:tcPr>
          <w:p w14:paraId="65674BD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00" w:type="dxa"/>
            <w:shd w:val="clear" w:color="auto" w:fill="auto"/>
            <w:vAlign w:val="center"/>
            <w:hideMark/>
          </w:tcPr>
          <w:p w14:paraId="46D4A35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shd w:val="clear" w:color="auto" w:fill="auto"/>
            <w:vAlign w:val="center"/>
            <w:hideMark/>
          </w:tcPr>
          <w:p w14:paraId="668AF1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B5560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558FA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118F806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0C80E9" w14:textId="77777777" w:rsidTr="009C5D1E">
        <w:trPr>
          <w:trHeight w:val="510"/>
          <w:jc w:val="center"/>
        </w:trPr>
        <w:tc>
          <w:tcPr>
            <w:tcW w:w="1040" w:type="dxa"/>
            <w:shd w:val="clear" w:color="auto" w:fill="auto"/>
            <w:vAlign w:val="center"/>
            <w:hideMark/>
          </w:tcPr>
          <w:p w14:paraId="419DD3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800" w:type="dxa"/>
            <w:shd w:val="clear" w:color="auto" w:fill="auto"/>
            <w:vAlign w:val="center"/>
            <w:hideMark/>
          </w:tcPr>
          <w:p w14:paraId="5ED6B8A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6E75DA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A4924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2FF612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3A3F8CE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EEBD3CF" w14:textId="77777777" w:rsidTr="009C5D1E">
        <w:trPr>
          <w:trHeight w:val="255"/>
          <w:jc w:val="center"/>
        </w:trPr>
        <w:tc>
          <w:tcPr>
            <w:tcW w:w="1040" w:type="dxa"/>
            <w:shd w:val="clear" w:color="000000" w:fill="D9D9D9"/>
            <w:vAlign w:val="center"/>
            <w:hideMark/>
          </w:tcPr>
          <w:p w14:paraId="01BA371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5FDF91D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1041DB8C" w14:textId="77777777" w:rsidTr="009C5D1E">
        <w:trPr>
          <w:trHeight w:val="255"/>
          <w:jc w:val="center"/>
        </w:trPr>
        <w:tc>
          <w:tcPr>
            <w:tcW w:w="1040" w:type="dxa"/>
            <w:shd w:val="clear" w:color="auto" w:fill="auto"/>
            <w:vAlign w:val="center"/>
            <w:hideMark/>
          </w:tcPr>
          <w:p w14:paraId="582974B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496FFD2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60" w:type="dxa"/>
            <w:shd w:val="clear" w:color="auto" w:fill="auto"/>
            <w:vAlign w:val="center"/>
            <w:hideMark/>
          </w:tcPr>
          <w:p w14:paraId="68509F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8164AF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A466CA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4AC204E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képek</w:t>
            </w:r>
          </w:p>
        </w:tc>
      </w:tr>
      <w:tr w:rsidR="009C5D1E" w:rsidRPr="00746F1B" w14:paraId="0FB95CB0" w14:textId="77777777" w:rsidTr="009C5D1E">
        <w:trPr>
          <w:trHeight w:val="255"/>
          <w:jc w:val="center"/>
        </w:trPr>
        <w:tc>
          <w:tcPr>
            <w:tcW w:w="1040" w:type="dxa"/>
            <w:shd w:val="clear" w:color="auto" w:fill="auto"/>
            <w:vAlign w:val="center"/>
            <w:hideMark/>
          </w:tcPr>
          <w:p w14:paraId="499038F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3.2.</w:t>
            </w:r>
          </w:p>
        </w:tc>
        <w:tc>
          <w:tcPr>
            <w:tcW w:w="2800" w:type="dxa"/>
            <w:shd w:val="clear" w:color="auto" w:fill="auto"/>
            <w:vAlign w:val="center"/>
            <w:hideMark/>
          </w:tcPr>
          <w:p w14:paraId="3CE7256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elemzés, hibakeresés</w:t>
            </w:r>
          </w:p>
        </w:tc>
        <w:tc>
          <w:tcPr>
            <w:tcW w:w="760" w:type="dxa"/>
            <w:shd w:val="clear" w:color="auto" w:fill="auto"/>
            <w:vAlign w:val="center"/>
            <w:hideMark/>
          </w:tcPr>
          <w:p w14:paraId="0A9335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C8172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D1330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0438BD0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75D0418" w14:textId="77777777" w:rsidTr="009C5D1E">
        <w:trPr>
          <w:trHeight w:val="255"/>
          <w:jc w:val="center"/>
        </w:trPr>
        <w:tc>
          <w:tcPr>
            <w:tcW w:w="1040" w:type="dxa"/>
            <w:shd w:val="clear" w:color="000000" w:fill="D9D9D9"/>
            <w:vAlign w:val="center"/>
            <w:hideMark/>
          </w:tcPr>
          <w:p w14:paraId="552591E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1D5BD73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4E767399" w14:textId="77777777" w:rsidTr="009C5D1E">
        <w:trPr>
          <w:trHeight w:val="255"/>
          <w:jc w:val="center"/>
        </w:trPr>
        <w:tc>
          <w:tcPr>
            <w:tcW w:w="1040" w:type="dxa"/>
            <w:shd w:val="clear" w:color="auto" w:fill="auto"/>
            <w:vAlign w:val="center"/>
            <w:hideMark/>
          </w:tcPr>
          <w:p w14:paraId="7672EA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31A4C66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195B502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F1FBF7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00202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835AE8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925F76F" w14:textId="77777777" w:rsidTr="009C5D1E">
        <w:trPr>
          <w:trHeight w:val="510"/>
          <w:jc w:val="center"/>
        </w:trPr>
        <w:tc>
          <w:tcPr>
            <w:tcW w:w="1040" w:type="dxa"/>
            <w:shd w:val="clear" w:color="auto" w:fill="auto"/>
            <w:vAlign w:val="center"/>
            <w:hideMark/>
          </w:tcPr>
          <w:p w14:paraId="313D91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220931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55B6E4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47ADC6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586735B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A855BF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171E86F" w14:textId="77777777" w:rsidTr="009C5D1E">
        <w:trPr>
          <w:trHeight w:val="510"/>
          <w:jc w:val="center"/>
        </w:trPr>
        <w:tc>
          <w:tcPr>
            <w:tcW w:w="1040" w:type="dxa"/>
            <w:shd w:val="clear" w:color="auto" w:fill="auto"/>
            <w:vAlign w:val="center"/>
            <w:hideMark/>
          </w:tcPr>
          <w:p w14:paraId="00923B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05130FA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474C57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6D337E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01423C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FAD967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BE04C6E" w14:textId="77777777" w:rsidTr="009C5D1E">
        <w:trPr>
          <w:trHeight w:val="510"/>
          <w:jc w:val="center"/>
        </w:trPr>
        <w:tc>
          <w:tcPr>
            <w:tcW w:w="1040" w:type="dxa"/>
            <w:shd w:val="clear" w:color="auto" w:fill="auto"/>
            <w:vAlign w:val="center"/>
            <w:hideMark/>
          </w:tcPr>
          <w:p w14:paraId="69EEE14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shd w:val="clear" w:color="auto" w:fill="auto"/>
            <w:vAlign w:val="center"/>
            <w:hideMark/>
          </w:tcPr>
          <w:p w14:paraId="0C467EA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60" w:type="dxa"/>
            <w:shd w:val="clear" w:color="auto" w:fill="auto"/>
            <w:vAlign w:val="center"/>
            <w:hideMark/>
          </w:tcPr>
          <w:p w14:paraId="07747B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ABBF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9D69D8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966127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34FD0EF" w14:textId="77777777" w:rsidTr="009C5D1E">
        <w:trPr>
          <w:trHeight w:val="255"/>
          <w:jc w:val="center"/>
        </w:trPr>
        <w:tc>
          <w:tcPr>
            <w:tcW w:w="1040" w:type="dxa"/>
            <w:shd w:val="clear" w:color="auto" w:fill="auto"/>
            <w:vAlign w:val="center"/>
            <w:hideMark/>
          </w:tcPr>
          <w:p w14:paraId="16E0FDF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4.5.</w:t>
            </w:r>
          </w:p>
        </w:tc>
        <w:tc>
          <w:tcPr>
            <w:tcW w:w="2800" w:type="dxa"/>
            <w:shd w:val="clear" w:color="auto" w:fill="auto"/>
            <w:vAlign w:val="center"/>
            <w:hideMark/>
          </w:tcPr>
          <w:p w14:paraId="507AC24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107BA1F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202475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C77CC0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ADB8A2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F57EB1B" w14:textId="77777777" w:rsidTr="009C5D1E">
        <w:trPr>
          <w:trHeight w:val="255"/>
          <w:jc w:val="center"/>
        </w:trPr>
        <w:tc>
          <w:tcPr>
            <w:tcW w:w="1040" w:type="dxa"/>
            <w:shd w:val="clear" w:color="000000" w:fill="D9D9D9"/>
            <w:vAlign w:val="center"/>
            <w:hideMark/>
          </w:tcPr>
          <w:p w14:paraId="380F47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3D4446A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24EE54BA" w14:textId="77777777" w:rsidTr="009C5D1E">
        <w:trPr>
          <w:trHeight w:val="510"/>
          <w:jc w:val="center"/>
        </w:trPr>
        <w:tc>
          <w:tcPr>
            <w:tcW w:w="1040" w:type="dxa"/>
            <w:shd w:val="clear" w:color="auto" w:fill="auto"/>
            <w:vAlign w:val="center"/>
            <w:hideMark/>
          </w:tcPr>
          <w:p w14:paraId="6AE3549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2E31AA6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42641BF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592DDE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E57BFB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76265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F3B74BF" w14:textId="77777777" w:rsidTr="009C5D1E">
        <w:trPr>
          <w:trHeight w:val="510"/>
          <w:jc w:val="center"/>
        </w:trPr>
        <w:tc>
          <w:tcPr>
            <w:tcW w:w="1040" w:type="dxa"/>
            <w:shd w:val="clear" w:color="auto" w:fill="auto"/>
            <w:vAlign w:val="center"/>
            <w:hideMark/>
          </w:tcPr>
          <w:p w14:paraId="66352C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20FAF3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566C37E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10A9F90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3C3666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A3C1D4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2B08D6A" w14:textId="77777777" w:rsidTr="009C5D1E">
        <w:trPr>
          <w:trHeight w:val="510"/>
          <w:jc w:val="center"/>
        </w:trPr>
        <w:tc>
          <w:tcPr>
            <w:tcW w:w="1040" w:type="dxa"/>
            <w:shd w:val="clear" w:color="auto" w:fill="auto"/>
            <w:vAlign w:val="center"/>
            <w:hideMark/>
          </w:tcPr>
          <w:p w14:paraId="36FAA2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483202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41A7F1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2FAEB8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F2A36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16BE15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A95C2E" w14:textId="77777777" w:rsidTr="009C5D1E">
        <w:trPr>
          <w:trHeight w:val="255"/>
          <w:jc w:val="center"/>
        </w:trPr>
        <w:tc>
          <w:tcPr>
            <w:tcW w:w="1040" w:type="dxa"/>
            <w:shd w:val="clear" w:color="auto" w:fill="auto"/>
            <w:vAlign w:val="center"/>
            <w:hideMark/>
          </w:tcPr>
          <w:p w14:paraId="0A2DE7F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2800" w:type="dxa"/>
            <w:shd w:val="clear" w:color="auto" w:fill="auto"/>
            <w:vAlign w:val="center"/>
            <w:hideMark/>
          </w:tcPr>
          <w:p w14:paraId="1E27A02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7137DA5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6BF7A0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AB9D46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46158C0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D540268" w14:textId="77777777" w:rsidTr="009C5D1E">
        <w:trPr>
          <w:trHeight w:val="255"/>
          <w:jc w:val="center"/>
        </w:trPr>
        <w:tc>
          <w:tcPr>
            <w:tcW w:w="1040" w:type="dxa"/>
            <w:shd w:val="clear" w:color="auto" w:fill="auto"/>
            <w:vAlign w:val="center"/>
            <w:hideMark/>
          </w:tcPr>
          <w:p w14:paraId="53422BA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5.5.</w:t>
            </w:r>
          </w:p>
        </w:tc>
        <w:tc>
          <w:tcPr>
            <w:tcW w:w="2800" w:type="dxa"/>
            <w:shd w:val="clear" w:color="auto" w:fill="auto"/>
            <w:vAlign w:val="center"/>
            <w:hideMark/>
          </w:tcPr>
          <w:p w14:paraId="2C9252F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versenyjáték</w:t>
            </w:r>
          </w:p>
        </w:tc>
        <w:tc>
          <w:tcPr>
            <w:tcW w:w="760" w:type="dxa"/>
            <w:shd w:val="clear" w:color="auto" w:fill="auto"/>
            <w:vAlign w:val="center"/>
            <w:hideMark/>
          </w:tcPr>
          <w:p w14:paraId="048542F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765EB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C04655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FB0D12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5AED2FC3" w14:textId="77777777" w:rsidR="009C5D1E" w:rsidRPr="00746F1B" w:rsidRDefault="009C5D1E" w:rsidP="009C5D1E">
      <w:pPr>
        <w:ind w:left="426"/>
        <w:jc w:val="both"/>
        <w:rPr>
          <w:rFonts w:ascii="Times New Roman" w:eastAsia="Calibri" w:hAnsi="Times New Roman" w:cs="Times New Roman"/>
        </w:rPr>
      </w:pPr>
    </w:p>
    <w:p w14:paraId="584E3FD4" w14:textId="77777777" w:rsidR="009C5D1E" w:rsidRPr="00760533" w:rsidRDefault="009C5D1E" w:rsidP="00BF2C9C">
      <w:pPr>
        <w:pStyle w:val="Cmsor3"/>
        <w:rPr>
          <w:rFonts w:ascii="Times New Roman" w:hAnsi="Times New Roman" w:cs="Times New Roman"/>
          <w:i/>
          <w:sz w:val="24"/>
          <w:szCs w:val="24"/>
        </w:rPr>
      </w:pPr>
      <w:r w:rsidRPr="00760533">
        <w:rPr>
          <w:rFonts w:ascii="Times New Roman" w:hAnsi="Times New Roman" w:cs="Times New Roman"/>
          <w:i/>
          <w:sz w:val="24"/>
          <w:szCs w:val="24"/>
        </w:rPr>
        <w:t>A tantárgy értékelésének módja</w:t>
      </w:r>
    </w:p>
    <w:p w14:paraId="4CF388BF"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p>
    <w:p w14:paraId="35D1F455" w14:textId="77777777" w:rsidR="009C5D1E" w:rsidRPr="00746F1B" w:rsidRDefault="009C5D1E" w:rsidP="009C5D1E">
      <w:pPr>
        <w:jc w:val="both"/>
        <w:rPr>
          <w:rFonts w:ascii="Times New Roman" w:eastAsia="Calibri" w:hAnsi="Times New Roman" w:cs="Times New Roman"/>
        </w:rPr>
      </w:pPr>
    </w:p>
    <w:p w14:paraId="52973EC3" w14:textId="77777777" w:rsidR="00760533" w:rsidRDefault="009C5D1E" w:rsidP="00BF2C9C">
      <w:pPr>
        <w:pStyle w:val="Cmsor1"/>
        <w:rPr>
          <w:rFonts w:ascii="Times New Roman" w:eastAsia="Calibri" w:hAnsi="Times New Roman" w:cs="Times New Roman"/>
          <w:sz w:val="28"/>
        </w:rPr>
      </w:pPr>
      <w:bookmarkStart w:id="170" w:name="_Toc476847951"/>
      <w:r w:rsidRPr="00760533">
        <w:rPr>
          <w:rFonts w:ascii="Times New Roman" w:eastAsia="Calibri" w:hAnsi="Times New Roman" w:cs="Times New Roman"/>
          <w:sz w:val="28"/>
        </w:rPr>
        <w:t>Tárlatvezetés gyakorlata tantárgy</w:t>
      </w:r>
      <w:bookmarkEnd w:id="170"/>
      <w:r w:rsidRPr="00760533">
        <w:rPr>
          <w:rFonts w:ascii="Times New Roman" w:eastAsia="Calibri" w:hAnsi="Times New Roman" w:cs="Times New Roman"/>
          <w:sz w:val="28"/>
        </w:rPr>
        <w:tab/>
      </w:r>
    </w:p>
    <w:p w14:paraId="0F4FAF89" w14:textId="77777777" w:rsidR="009C5D1E" w:rsidRPr="00760533" w:rsidRDefault="00760533" w:rsidP="00760533">
      <w:pPr>
        <w:rPr>
          <w:rFonts w:ascii="Times New Roman" w:hAnsi="Times New Roman" w:cs="Times New Roman"/>
          <w:b/>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9C5D1E" w:rsidRPr="00760533">
        <w:rPr>
          <w:rFonts w:ascii="Times New Roman" w:hAnsi="Times New Roman" w:cs="Times New Roman"/>
          <w:b/>
        </w:rPr>
        <w:t>62 óra</w:t>
      </w:r>
    </w:p>
    <w:p w14:paraId="7F0DD56F" w14:textId="77777777" w:rsidR="009C5D1E" w:rsidRPr="00746F1B" w:rsidRDefault="00024C44" w:rsidP="00024C44">
      <w:pPr>
        <w:jc w:val="left"/>
        <w:rPr>
          <w:rFonts w:ascii="Times New Roman" w:eastAsia="Calibri" w:hAnsi="Times New Roman" w:cs="Times New Roman"/>
        </w:rPr>
      </w:pPr>
      <w:r w:rsidRPr="00746F1B">
        <w:rPr>
          <w:rFonts w:ascii="Times New Roman" w:eastAsia="Calibri" w:hAnsi="Times New Roman" w:cs="Times New Roman"/>
        </w:rPr>
        <w:t>A</w:t>
      </w:r>
      <w:r w:rsidR="009C5D1E" w:rsidRPr="00746F1B">
        <w:rPr>
          <w:rFonts w:ascii="Times New Roman" w:eastAsia="Calibri" w:hAnsi="Times New Roman" w:cs="Times New Roman"/>
        </w:rPr>
        <w:t xml:space="preserve"> 14. évfolyamon megszervezett képzés</w:t>
      </w:r>
    </w:p>
    <w:p w14:paraId="50C20C25" w14:textId="77777777" w:rsidR="009C5D1E" w:rsidRPr="00746F1B" w:rsidRDefault="009C5D1E" w:rsidP="009C5D1E">
      <w:pPr>
        <w:spacing w:after="120"/>
        <w:jc w:val="both"/>
        <w:rPr>
          <w:rFonts w:ascii="Times New Roman" w:eastAsia="Calibri" w:hAnsi="Times New Roman" w:cs="Times New Roman"/>
        </w:rPr>
      </w:pPr>
    </w:p>
    <w:p w14:paraId="3F58B4FE" w14:textId="77777777" w:rsidR="009C5D1E" w:rsidRPr="00760533" w:rsidRDefault="009C5D1E" w:rsidP="00BF2C9C">
      <w:pPr>
        <w:pStyle w:val="Cmsor2"/>
        <w:rPr>
          <w:rFonts w:ascii="Times New Roman" w:eastAsia="Calibri" w:hAnsi="Times New Roman" w:cs="Times New Roman"/>
          <w:szCs w:val="24"/>
        </w:rPr>
      </w:pPr>
      <w:bookmarkStart w:id="171" w:name="_Toc476847952"/>
      <w:r w:rsidRPr="00760533">
        <w:rPr>
          <w:rFonts w:ascii="Times New Roman" w:eastAsia="Calibri" w:hAnsi="Times New Roman" w:cs="Times New Roman"/>
          <w:szCs w:val="24"/>
        </w:rPr>
        <w:t>A tantárgy tanításának célja</w:t>
      </w:r>
      <w:bookmarkEnd w:id="171"/>
    </w:p>
    <w:p w14:paraId="49244E0A"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azt a célt hivatott elérni, hogy elmélyítse a diákok művészeti ismereteit, fejlessze interpretációs és kommunikációs készségét.</w:t>
      </w:r>
      <w:r w:rsidRPr="00746F1B">
        <w:rPr>
          <w:rFonts w:ascii="Times New Roman" w:eastAsia="Calibri" w:hAnsi="Times New Roman" w:cs="Times New Roman"/>
          <w:b/>
          <w:bCs/>
        </w:rPr>
        <w:t> </w:t>
      </w:r>
      <w:r w:rsidRPr="00746F1B">
        <w:rPr>
          <w:rFonts w:ascii="Times New Roman" w:eastAsia="Calibri" w:hAnsi="Times New Roman" w:cs="Times New Roman"/>
        </w:rPr>
        <w:t>A tanulóknak folyékonyan és  érthetően kell beszélniük a kiállított értékekről.</w:t>
      </w:r>
    </w:p>
    <w:p w14:paraId="10D2A057" w14:textId="77777777" w:rsidR="009C5D1E" w:rsidRPr="00746F1B" w:rsidRDefault="009C5D1E" w:rsidP="009C5D1E">
      <w:pPr>
        <w:ind w:left="426"/>
        <w:jc w:val="both"/>
        <w:rPr>
          <w:rFonts w:ascii="Times New Roman" w:eastAsia="Calibri" w:hAnsi="Times New Roman" w:cs="Times New Roman"/>
        </w:rPr>
      </w:pPr>
    </w:p>
    <w:p w14:paraId="7B5DE0C0" w14:textId="77777777" w:rsidR="009C5D1E" w:rsidRPr="00760533" w:rsidRDefault="009C5D1E" w:rsidP="00BF2C9C">
      <w:pPr>
        <w:pStyle w:val="Cmsor2"/>
        <w:rPr>
          <w:rFonts w:ascii="Times New Roman" w:eastAsia="Calibri" w:hAnsi="Times New Roman" w:cs="Times New Roman"/>
          <w:szCs w:val="24"/>
        </w:rPr>
      </w:pPr>
      <w:bookmarkStart w:id="172" w:name="_Toc476847953"/>
      <w:r w:rsidRPr="00760533">
        <w:rPr>
          <w:rFonts w:ascii="Times New Roman" w:eastAsia="Calibri" w:hAnsi="Times New Roman" w:cs="Times New Roman"/>
          <w:szCs w:val="24"/>
        </w:rPr>
        <w:lastRenderedPageBreak/>
        <w:t>Kapcsolódó közismereti, szakmai tartalmak</w:t>
      </w:r>
      <w:bookmarkEnd w:id="172"/>
    </w:p>
    <w:p w14:paraId="5B8419F6"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tantárgy az adott évfolyamba lépés feltételeiként megjelölt közismereti és szakmai tartalmakra épül.</w:t>
      </w:r>
    </w:p>
    <w:p w14:paraId="75E4E814" w14:textId="77777777" w:rsidR="009C5D1E" w:rsidRPr="00746F1B" w:rsidRDefault="009C5D1E" w:rsidP="009C5D1E">
      <w:pPr>
        <w:ind w:left="426"/>
        <w:jc w:val="both"/>
        <w:rPr>
          <w:rFonts w:ascii="Times New Roman" w:eastAsia="Calibri" w:hAnsi="Times New Roman" w:cs="Times New Roman"/>
        </w:rPr>
      </w:pPr>
    </w:p>
    <w:p w14:paraId="69A82ED0" w14:textId="77777777" w:rsidR="009C5D1E" w:rsidRPr="00760533" w:rsidRDefault="009C5D1E" w:rsidP="00BF2C9C">
      <w:pPr>
        <w:pStyle w:val="Cmsor2"/>
        <w:rPr>
          <w:rFonts w:ascii="Times New Roman" w:eastAsia="Calibri" w:hAnsi="Times New Roman" w:cs="Times New Roman"/>
          <w:szCs w:val="24"/>
        </w:rPr>
      </w:pPr>
      <w:bookmarkStart w:id="173" w:name="_Toc476847954"/>
      <w:r w:rsidRPr="00760533">
        <w:rPr>
          <w:rFonts w:ascii="Times New Roman" w:eastAsia="Calibri" w:hAnsi="Times New Roman" w:cs="Times New Roman"/>
          <w:szCs w:val="24"/>
        </w:rPr>
        <w:t>Témakörök</w:t>
      </w:r>
      <w:bookmarkEnd w:id="173"/>
    </w:p>
    <w:p w14:paraId="7418E2F6" w14:textId="77777777" w:rsidR="00760533" w:rsidRDefault="009C5D1E" w:rsidP="00BF2C9C">
      <w:pPr>
        <w:pStyle w:val="Cmsor3"/>
        <w:rPr>
          <w:rFonts w:ascii="Times New Roman" w:hAnsi="Times New Roman" w:cs="Times New Roman"/>
          <w:b w:val="0"/>
          <w:i/>
          <w:szCs w:val="22"/>
        </w:rPr>
      </w:pPr>
      <w:r w:rsidRPr="00760533">
        <w:rPr>
          <w:rFonts w:ascii="Times New Roman" w:hAnsi="Times New Roman" w:cs="Times New Roman"/>
          <w:b w:val="0"/>
          <w:i/>
          <w:szCs w:val="22"/>
        </w:rPr>
        <w:t>Múzeumi tárlatvezetés</w:t>
      </w:r>
      <w:r w:rsidRPr="00760533">
        <w:rPr>
          <w:rFonts w:ascii="Times New Roman" w:hAnsi="Times New Roman" w:cs="Times New Roman"/>
          <w:b w:val="0"/>
          <w:i/>
          <w:szCs w:val="22"/>
        </w:rPr>
        <w:tab/>
      </w:r>
      <w:r w:rsidR="00760533">
        <w:rPr>
          <w:rFonts w:ascii="Times New Roman" w:hAnsi="Times New Roman" w:cs="Times New Roman"/>
          <w:b w:val="0"/>
          <w:i/>
          <w:szCs w:val="22"/>
        </w:rPr>
        <w:tab/>
      </w:r>
    </w:p>
    <w:p w14:paraId="79C7EBCD" w14:textId="77777777" w:rsidR="009C5D1E" w:rsidRPr="00760533" w:rsidRDefault="00760533" w:rsidP="00760533">
      <w:pPr>
        <w:rPr>
          <w:rFonts w:ascii="Times New Roman" w:hAnsi="Times New Roman" w:cs="Times New Roman"/>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9C5D1E" w:rsidRPr="00760533">
        <w:rPr>
          <w:rFonts w:ascii="Times New Roman" w:hAnsi="Times New Roman" w:cs="Times New Roman"/>
          <w:b/>
        </w:rPr>
        <w:t>31 óra</w:t>
      </w:r>
    </w:p>
    <w:p w14:paraId="05AE222B" w14:textId="77777777" w:rsidR="009C5D1E" w:rsidRPr="00746F1B" w:rsidRDefault="009C5D1E" w:rsidP="009C5D1E">
      <w:pPr>
        <w:ind w:left="360" w:firstLine="491"/>
        <w:jc w:val="both"/>
        <w:rPr>
          <w:rFonts w:ascii="Times New Roman" w:eastAsia="Calibri" w:hAnsi="Times New Roman" w:cs="Times New Roman"/>
        </w:rPr>
      </w:pPr>
      <w:r w:rsidRPr="00746F1B">
        <w:rPr>
          <w:rFonts w:ascii="Times New Roman" w:eastAsia="Calibri" w:hAnsi="Times New Roman" w:cs="Times New Roman"/>
        </w:rPr>
        <w:t>Múzeumtörténet dióhéjban</w:t>
      </w:r>
    </w:p>
    <w:p w14:paraId="0461877E" w14:textId="77777777" w:rsidR="009C5D1E" w:rsidRPr="00746F1B" w:rsidRDefault="009C5D1E" w:rsidP="009C5D1E">
      <w:pPr>
        <w:ind w:left="360" w:firstLine="491"/>
        <w:jc w:val="both"/>
        <w:rPr>
          <w:rFonts w:ascii="Times New Roman" w:eastAsia="Calibri" w:hAnsi="Times New Roman" w:cs="Times New Roman"/>
        </w:rPr>
      </w:pPr>
      <w:r w:rsidRPr="00746F1B">
        <w:rPr>
          <w:rFonts w:ascii="Times New Roman" w:eastAsia="Calibri" w:hAnsi="Times New Roman" w:cs="Times New Roman"/>
        </w:rPr>
        <w:t>A múzeum mint intézmény</w:t>
      </w:r>
    </w:p>
    <w:p w14:paraId="2C97A545" w14:textId="77777777" w:rsidR="009C5D1E" w:rsidRPr="00746F1B" w:rsidRDefault="009C5D1E" w:rsidP="009C5D1E">
      <w:pPr>
        <w:ind w:left="360" w:firstLine="491"/>
        <w:jc w:val="both"/>
        <w:rPr>
          <w:rFonts w:ascii="Times New Roman" w:eastAsia="Calibri" w:hAnsi="Times New Roman" w:cs="Times New Roman"/>
        </w:rPr>
      </w:pPr>
      <w:r w:rsidRPr="00746F1B">
        <w:rPr>
          <w:rFonts w:ascii="Times New Roman" w:eastAsia="Calibri" w:hAnsi="Times New Roman" w:cs="Times New Roman"/>
        </w:rPr>
        <w:t>A múzeum feladatkörei</w:t>
      </w:r>
    </w:p>
    <w:p w14:paraId="50AC2042" w14:textId="77777777" w:rsidR="009C5D1E" w:rsidRPr="00746F1B" w:rsidRDefault="009C5D1E" w:rsidP="009C5D1E">
      <w:pPr>
        <w:ind w:left="360" w:firstLine="491"/>
        <w:jc w:val="both"/>
        <w:rPr>
          <w:rFonts w:ascii="Times New Roman" w:eastAsia="Calibri" w:hAnsi="Times New Roman" w:cs="Times New Roman"/>
        </w:rPr>
      </w:pPr>
      <w:r w:rsidRPr="00746F1B">
        <w:rPr>
          <w:rFonts w:ascii="Times New Roman" w:eastAsia="Calibri" w:hAnsi="Times New Roman" w:cs="Times New Roman"/>
        </w:rPr>
        <w:t>A múzeumban dolgozók feladatkörei</w:t>
      </w:r>
    </w:p>
    <w:p w14:paraId="765E55CC" w14:textId="77777777" w:rsidR="009C5D1E" w:rsidRPr="00746F1B" w:rsidRDefault="009C5D1E" w:rsidP="009C5D1E">
      <w:pPr>
        <w:tabs>
          <w:tab w:val="num" w:pos="720"/>
        </w:tabs>
        <w:ind w:left="360" w:firstLine="491"/>
        <w:jc w:val="both"/>
        <w:rPr>
          <w:rFonts w:ascii="Times New Roman" w:eastAsia="Calibri" w:hAnsi="Times New Roman" w:cs="Times New Roman"/>
        </w:rPr>
      </w:pPr>
      <w:r w:rsidRPr="00746F1B">
        <w:rPr>
          <w:rFonts w:ascii="Times New Roman" w:eastAsia="Calibri" w:hAnsi="Times New Roman" w:cs="Times New Roman"/>
        </w:rPr>
        <w:t>A tárlatvezető feladata, módszerei</w:t>
      </w:r>
    </w:p>
    <w:p w14:paraId="1C0E5A70" w14:textId="77777777" w:rsidR="009C5D1E" w:rsidRPr="00746F1B" w:rsidRDefault="009C5D1E" w:rsidP="009C5D1E">
      <w:pPr>
        <w:tabs>
          <w:tab w:val="num" w:pos="720"/>
        </w:tabs>
        <w:ind w:left="360" w:firstLine="491"/>
        <w:jc w:val="both"/>
        <w:rPr>
          <w:rFonts w:ascii="Times New Roman" w:eastAsia="Calibri" w:hAnsi="Times New Roman" w:cs="Times New Roman"/>
        </w:rPr>
      </w:pPr>
      <w:r w:rsidRPr="00746F1B">
        <w:rPr>
          <w:rFonts w:ascii="Times New Roman" w:eastAsia="Calibri" w:hAnsi="Times New Roman" w:cs="Times New Roman"/>
        </w:rPr>
        <w:t>A tárlatvezető helyes viselkedése</w:t>
      </w:r>
    </w:p>
    <w:p w14:paraId="6DB040BE" w14:textId="77777777" w:rsidR="009C5D1E" w:rsidRPr="00746F1B" w:rsidRDefault="009C5D1E" w:rsidP="009C5D1E">
      <w:pPr>
        <w:tabs>
          <w:tab w:val="num" w:pos="720"/>
        </w:tabs>
        <w:ind w:left="360" w:firstLine="491"/>
        <w:jc w:val="both"/>
        <w:rPr>
          <w:rFonts w:ascii="Times New Roman" w:eastAsia="Calibri" w:hAnsi="Times New Roman" w:cs="Times New Roman"/>
        </w:rPr>
      </w:pPr>
      <w:r w:rsidRPr="00746F1B">
        <w:rPr>
          <w:rFonts w:ascii="Times New Roman" w:eastAsia="Calibri" w:hAnsi="Times New Roman" w:cs="Times New Roman"/>
        </w:rPr>
        <w:t>Tárlatvezetés csoport előtt</w:t>
      </w:r>
    </w:p>
    <w:p w14:paraId="1DB0B2DC"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1ECA62E3" w14:textId="77777777" w:rsidR="00760533" w:rsidRDefault="009C5D1E" w:rsidP="00BF2C9C">
      <w:pPr>
        <w:pStyle w:val="Cmsor3"/>
        <w:rPr>
          <w:rFonts w:ascii="Times New Roman" w:hAnsi="Times New Roman" w:cs="Times New Roman"/>
          <w:b w:val="0"/>
          <w:i/>
          <w:szCs w:val="22"/>
        </w:rPr>
      </w:pPr>
      <w:r w:rsidRPr="00760533">
        <w:rPr>
          <w:rFonts w:ascii="Times New Roman" w:hAnsi="Times New Roman" w:cs="Times New Roman"/>
          <w:b w:val="0"/>
          <w:i/>
          <w:szCs w:val="22"/>
        </w:rPr>
        <w:t xml:space="preserve">Szakrális értékek bemutatása </w:t>
      </w:r>
      <w:r w:rsidRPr="00760533">
        <w:rPr>
          <w:rFonts w:ascii="Times New Roman" w:hAnsi="Times New Roman" w:cs="Times New Roman"/>
          <w:b w:val="0"/>
          <w:i/>
          <w:szCs w:val="22"/>
        </w:rPr>
        <w:tab/>
      </w:r>
    </w:p>
    <w:p w14:paraId="55406472" w14:textId="77777777" w:rsidR="009C5D1E" w:rsidRPr="00760533" w:rsidRDefault="00760533" w:rsidP="00760533">
      <w:pPr>
        <w:rPr>
          <w:rFonts w:ascii="Times New Roman" w:hAnsi="Times New Roman" w:cs="Times New Roman"/>
          <w:b/>
        </w:rPr>
      </w:pPr>
      <w:r>
        <w:tab/>
      </w:r>
      <w:r>
        <w:tab/>
      </w:r>
      <w:r>
        <w:tab/>
      </w:r>
      <w:r>
        <w:tab/>
      </w:r>
      <w:r>
        <w:tab/>
      </w:r>
      <w:r>
        <w:tab/>
      </w:r>
      <w:r>
        <w:tab/>
      </w:r>
      <w:r>
        <w:tab/>
      </w:r>
      <w:r>
        <w:tab/>
      </w:r>
      <w:r>
        <w:tab/>
      </w:r>
      <w:r>
        <w:tab/>
      </w:r>
      <w:r w:rsidR="009C5D1E" w:rsidRPr="00760533">
        <w:rPr>
          <w:rFonts w:ascii="Times New Roman" w:hAnsi="Times New Roman" w:cs="Times New Roman"/>
          <w:b/>
        </w:rPr>
        <w:t>31 óra</w:t>
      </w:r>
    </w:p>
    <w:p w14:paraId="225A5C48"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Templomtípusok</w:t>
      </w:r>
    </w:p>
    <w:p w14:paraId="7F92FB16"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Szerzetesi templomok, kolostorok</w:t>
      </w:r>
    </w:p>
    <w:p w14:paraId="44B77F64"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Vallási jelképek</w:t>
      </w:r>
    </w:p>
    <w:p w14:paraId="4E9EF7AB" w14:textId="77777777" w:rsidR="009C5D1E" w:rsidRPr="00746F1B" w:rsidRDefault="009C5D1E" w:rsidP="009C5D1E">
      <w:pPr>
        <w:ind w:left="851"/>
        <w:jc w:val="both"/>
        <w:rPr>
          <w:rFonts w:ascii="Times New Roman" w:eastAsia="Calibri" w:hAnsi="Times New Roman" w:cs="Times New Roman"/>
        </w:rPr>
      </w:pPr>
      <w:r w:rsidRPr="00746F1B">
        <w:rPr>
          <w:rFonts w:ascii="Times New Roman" w:eastAsia="Calibri" w:hAnsi="Times New Roman" w:cs="Times New Roman"/>
        </w:rPr>
        <w:t>Szakrális értékek bemutatása a gyakorlatban</w:t>
      </w:r>
    </w:p>
    <w:p w14:paraId="43903AE1" w14:textId="77777777" w:rsidR="009C5D1E" w:rsidRPr="00746F1B" w:rsidRDefault="009C5D1E" w:rsidP="009C5D1E">
      <w:pPr>
        <w:tabs>
          <w:tab w:val="left" w:pos="1418"/>
          <w:tab w:val="right" w:pos="9072"/>
        </w:tabs>
        <w:ind w:left="851"/>
        <w:jc w:val="both"/>
        <w:rPr>
          <w:rFonts w:ascii="Times New Roman" w:eastAsia="Calibri" w:hAnsi="Times New Roman" w:cs="Times New Roman"/>
        </w:rPr>
      </w:pPr>
    </w:p>
    <w:p w14:paraId="0F2FA8D3" w14:textId="77777777" w:rsidR="009C5D1E" w:rsidRPr="00760533" w:rsidRDefault="009C5D1E" w:rsidP="00BF2C9C">
      <w:pPr>
        <w:pStyle w:val="Cmsor2"/>
        <w:rPr>
          <w:rFonts w:ascii="Times New Roman" w:eastAsia="Calibri" w:hAnsi="Times New Roman" w:cs="Times New Roman"/>
          <w:szCs w:val="24"/>
        </w:rPr>
      </w:pPr>
      <w:bookmarkStart w:id="174" w:name="_Toc476847955"/>
      <w:r w:rsidRPr="00760533">
        <w:rPr>
          <w:rFonts w:ascii="Times New Roman" w:eastAsia="Calibri" w:hAnsi="Times New Roman" w:cs="Times New Roman"/>
          <w:szCs w:val="24"/>
        </w:rPr>
        <w:t>A képzés javasolt helyszíne</w:t>
      </w:r>
      <w:bookmarkEnd w:id="174"/>
      <w:r w:rsidRPr="00760533">
        <w:rPr>
          <w:rFonts w:ascii="Times New Roman" w:eastAsia="Calibri" w:hAnsi="Times New Roman" w:cs="Times New Roman"/>
          <w:szCs w:val="24"/>
        </w:rPr>
        <w:t xml:space="preserve"> </w:t>
      </w:r>
    </w:p>
    <w:p w14:paraId="326C6D63" w14:textId="77777777" w:rsidR="009C5D1E" w:rsidRPr="00746F1B" w:rsidRDefault="00760533" w:rsidP="00760533">
      <w:pPr>
        <w:jc w:val="both"/>
        <w:rPr>
          <w:rFonts w:ascii="Times New Roman" w:eastAsia="Calibri" w:hAnsi="Times New Roman" w:cs="Times New Roman"/>
        </w:rPr>
      </w:pPr>
      <w:r>
        <w:rPr>
          <w:rFonts w:ascii="Times New Roman" w:eastAsia="Calibri" w:hAnsi="Times New Roman" w:cs="Times New Roman"/>
        </w:rPr>
        <w:t>T</w:t>
      </w:r>
      <w:r w:rsidR="009C5D1E" w:rsidRPr="00746F1B">
        <w:rPr>
          <w:rFonts w:ascii="Times New Roman" w:eastAsia="Calibri" w:hAnsi="Times New Roman" w:cs="Times New Roman"/>
        </w:rPr>
        <w:t>anterem, külső helyszínek: múzeum, templom</w:t>
      </w:r>
    </w:p>
    <w:p w14:paraId="04AD346D" w14:textId="77777777" w:rsidR="009C5D1E" w:rsidRPr="00746F1B" w:rsidRDefault="009C5D1E" w:rsidP="009C5D1E">
      <w:pPr>
        <w:ind w:left="426"/>
        <w:jc w:val="both"/>
        <w:rPr>
          <w:rFonts w:ascii="Times New Roman" w:eastAsia="Calibri" w:hAnsi="Times New Roman" w:cs="Times New Roman"/>
        </w:rPr>
      </w:pPr>
    </w:p>
    <w:p w14:paraId="03C0FBB0" w14:textId="77777777" w:rsidR="009C5D1E" w:rsidRPr="00760533" w:rsidRDefault="009C5D1E" w:rsidP="00BF2C9C">
      <w:pPr>
        <w:pStyle w:val="Cmsor2"/>
        <w:rPr>
          <w:rFonts w:ascii="Times New Roman" w:eastAsia="Calibri" w:hAnsi="Times New Roman" w:cs="Times New Roman"/>
          <w:szCs w:val="24"/>
        </w:rPr>
      </w:pPr>
      <w:bookmarkStart w:id="175" w:name="_Toc476847956"/>
      <w:r w:rsidRPr="00760533">
        <w:rPr>
          <w:rFonts w:ascii="Times New Roman" w:eastAsia="Calibri" w:hAnsi="Times New Roman" w:cs="Times New Roman"/>
          <w:szCs w:val="24"/>
        </w:rPr>
        <w:t>A tantárgy elsajátítása során alkalmazható sajátos módszerek, tanulói tevékenységformák</w:t>
      </w:r>
      <w:bookmarkEnd w:id="175"/>
      <w:r w:rsidRPr="00760533">
        <w:rPr>
          <w:rFonts w:ascii="Times New Roman" w:eastAsia="Calibri" w:hAnsi="Times New Roman" w:cs="Times New Roman"/>
          <w:szCs w:val="24"/>
        </w:rPr>
        <w:t xml:space="preserve"> </w:t>
      </w:r>
    </w:p>
    <w:p w14:paraId="1D844A5C" w14:textId="77777777" w:rsidR="009C5D1E" w:rsidRPr="00746F1B" w:rsidRDefault="009C5D1E" w:rsidP="009C5D1E">
      <w:pPr>
        <w:ind w:left="426"/>
        <w:jc w:val="both"/>
        <w:rPr>
          <w:rFonts w:ascii="Times New Roman" w:eastAsia="Calibri" w:hAnsi="Times New Roman" w:cs="Times New Roman"/>
        </w:rPr>
      </w:pPr>
    </w:p>
    <w:p w14:paraId="77256078" w14:textId="77777777" w:rsidR="009C5D1E" w:rsidRPr="00760533" w:rsidRDefault="009C5D1E" w:rsidP="00BF2C9C">
      <w:pPr>
        <w:pStyle w:val="Cmsor3"/>
        <w:rPr>
          <w:rFonts w:ascii="Times New Roman" w:hAnsi="Times New Roman" w:cs="Times New Roman"/>
          <w:b w:val="0"/>
          <w:i/>
          <w:szCs w:val="22"/>
        </w:rPr>
      </w:pPr>
      <w:r w:rsidRPr="00760533">
        <w:rPr>
          <w:rFonts w:ascii="Times New Roman" w:hAnsi="Times New Roman" w:cs="Times New Roman"/>
          <w:b w:val="0"/>
          <w:i/>
          <w:szCs w:val="22"/>
        </w:rPr>
        <w:t xml:space="preserve">A tantárgy elsajátítása során alkalmazható sajátos módszerek </w:t>
      </w:r>
    </w:p>
    <w:p w14:paraId="6FF2CC82" w14:textId="77777777" w:rsidR="009C5D1E" w:rsidRPr="00746F1B" w:rsidRDefault="009C5D1E" w:rsidP="009C5D1E">
      <w:pPr>
        <w:ind w:left="1224"/>
        <w:contextualSpacing/>
        <w:jc w:val="both"/>
        <w:rPr>
          <w:rFonts w:ascii="Times New Roman" w:eastAsia="Calibri" w:hAnsi="Times New Roman"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C5D1E" w:rsidRPr="00746F1B" w14:paraId="63B31785" w14:textId="77777777" w:rsidTr="009C5D1E">
        <w:trPr>
          <w:trHeight w:val="600"/>
          <w:jc w:val="center"/>
        </w:trPr>
        <w:tc>
          <w:tcPr>
            <w:tcW w:w="960" w:type="dxa"/>
            <w:vMerge w:val="restart"/>
            <w:shd w:val="clear" w:color="auto" w:fill="auto"/>
            <w:vAlign w:val="center"/>
            <w:hideMark/>
          </w:tcPr>
          <w:p w14:paraId="509C8D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220" w:type="dxa"/>
            <w:vMerge w:val="restart"/>
            <w:shd w:val="clear" w:color="auto" w:fill="auto"/>
            <w:vAlign w:val="center"/>
            <w:hideMark/>
          </w:tcPr>
          <w:p w14:paraId="20E33A4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Alkalmazott oktatási módszer neve</w:t>
            </w:r>
          </w:p>
        </w:tc>
        <w:tc>
          <w:tcPr>
            <w:tcW w:w="2880" w:type="dxa"/>
            <w:gridSpan w:val="3"/>
            <w:shd w:val="clear" w:color="auto" w:fill="auto"/>
            <w:vAlign w:val="center"/>
            <w:hideMark/>
          </w:tcPr>
          <w:p w14:paraId="484046F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tanulói tevékenység szervezeti kerete</w:t>
            </w:r>
          </w:p>
        </w:tc>
        <w:tc>
          <w:tcPr>
            <w:tcW w:w="2380" w:type="dxa"/>
            <w:vMerge w:val="restart"/>
            <w:shd w:val="clear" w:color="auto" w:fill="auto"/>
            <w:vAlign w:val="center"/>
            <w:hideMark/>
          </w:tcPr>
          <w:p w14:paraId="64EFEF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6F29764F" w14:textId="77777777" w:rsidTr="009C5D1E">
        <w:trPr>
          <w:trHeight w:val="255"/>
          <w:jc w:val="center"/>
        </w:trPr>
        <w:tc>
          <w:tcPr>
            <w:tcW w:w="960" w:type="dxa"/>
            <w:vMerge/>
            <w:vAlign w:val="center"/>
            <w:hideMark/>
          </w:tcPr>
          <w:p w14:paraId="689A39EE"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220" w:type="dxa"/>
            <w:vMerge/>
            <w:vAlign w:val="center"/>
            <w:hideMark/>
          </w:tcPr>
          <w:p w14:paraId="7FAD5FE2" w14:textId="77777777" w:rsidR="009C5D1E" w:rsidRPr="00746F1B" w:rsidRDefault="009C5D1E" w:rsidP="009C5D1E">
            <w:pPr>
              <w:jc w:val="left"/>
              <w:rPr>
                <w:rFonts w:ascii="Times New Roman" w:eastAsia="Times New Roman" w:hAnsi="Times New Roman" w:cs="Times New Roman"/>
                <w:color w:val="000000"/>
                <w:lang w:eastAsia="hu-HU"/>
              </w:rPr>
            </w:pPr>
          </w:p>
        </w:tc>
        <w:tc>
          <w:tcPr>
            <w:tcW w:w="960" w:type="dxa"/>
            <w:shd w:val="clear" w:color="auto" w:fill="auto"/>
            <w:vAlign w:val="center"/>
            <w:hideMark/>
          </w:tcPr>
          <w:p w14:paraId="39446E0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960" w:type="dxa"/>
            <w:shd w:val="clear" w:color="auto" w:fill="auto"/>
            <w:vAlign w:val="center"/>
            <w:hideMark/>
          </w:tcPr>
          <w:p w14:paraId="113E69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w:t>
            </w:r>
          </w:p>
        </w:tc>
        <w:tc>
          <w:tcPr>
            <w:tcW w:w="960" w:type="dxa"/>
            <w:shd w:val="clear" w:color="auto" w:fill="auto"/>
            <w:vAlign w:val="center"/>
            <w:hideMark/>
          </w:tcPr>
          <w:p w14:paraId="2252BA6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w:t>
            </w:r>
          </w:p>
        </w:tc>
        <w:tc>
          <w:tcPr>
            <w:tcW w:w="2380" w:type="dxa"/>
            <w:vMerge/>
            <w:vAlign w:val="center"/>
            <w:hideMark/>
          </w:tcPr>
          <w:p w14:paraId="5AC5BE7C"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6A78E978" w14:textId="77777777" w:rsidTr="009C5D1E">
        <w:trPr>
          <w:trHeight w:val="255"/>
          <w:jc w:val="center"/>
        </w:trPr>
        <w:tc>
          <w:tcPr>
            <w:tcW w:w="960" w:type="dxa"/>
            <w:shd w:val="clear" w:color="auto" w:fill="auto"/>
            <w:vAlign w:val="center"/>
            <w:hideMark/>
          </w:tcPr>
          <w:p w14:paraId="24AC97A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2220" w:type="dxa"/>
            <w:shd w:val="clear" w:color="auto" w:fill="auto"/>
            <w:vAlign w:val="center"/>
            <w:hideMark/>
          </w:tcPr>
          <w:p w14:paraId="0C43C61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Magyarázat</w:t>
            </w:r>
          </w:p>
        </w:tc>
        <w:tc>
          <w:tcPr>
            <w:tcW w:w="960" w:type="dxa"/>
            <w:shd w:val="clear" w:color="auto" w:fill="auto"/>
            <w:vAlign w:val="center"/>
            <w:hideMark/>
          </w:tcPr>
          <w:p w14:paraId="1F13AFC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514A76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30C126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7CF1FCB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43AC755F" w14:textId="77777777" w:rsidTr="009C5D1E">
        <w:trPr>
          <w:trHeight w:val="255"/>
          <w:jc w:val="center"/>
        </w:trPr>
        <w:tc>
          <w:tcPr>
            <w:tcW w:w="960" w:type="dxa"/>
            <w:shd w:val="clear" w:color="auto" w:fill="auto"/>
            <w:vAlign w:val="center"/>
            <w:hideMark/>
          </w:tcPr>
          <w:p w14:paraId="3BA19D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2220" w:type="dxa"/>
            <w:shd w:val="clear" w:color="auto" w:fill="auto"/>
            <w:vAlign w:val="center"/>
            <w:hideMark/>
          </w:tcPr>
          <w:p w14:paraId="4224097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Kiselőadás</w:t>
            </w:r>
          </w:p>
        </w:tc>
        <w:tc>
          <w:tcPr>
            <w:tcW w:w="960" w:type="dxa"/>
            <w:shd w:val="clear" w:color="auto" w:fill="auto"/>
            <w:vAlign w:val="center"/>
            <w:hideMark/>
          </w:tcPr>
          <w:p w14:paraId="7B8C35D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CFAF6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52D5A50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92821F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5EFDB483" w14:textId="77777777" w:rsidTr="009C5D1E">
        <w:trPr>
          <w:trHeight w:val="255"/>
          <w:jc w:val="center"/>
        </w:trPr>
        <w:tc>
          <w:tcPr>
            <w:tcW w:w="960" w:type="dxa"/>
            <w:shd w:val="clear" w:color="auto" w:fill="auto"/>
            <w:vAlign w:val="center"/>
            <w:hideMark/>
          </w:tcPr>
          <w:p w14:paraId="4A1F99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2220" w:type="dxa"/>
            <w:shd w:val="clear" w:color="auto" w:fill="auto"/>
            <w:vAlign w:val="center"/>
            <w:hideMark/>
          </w:tcPr>
          <w:p w14:paraId="3951859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Megbeszélés</w:t>
            </w:r>
          </w:p>
        </w:tc>
        <w:tc>
          <w:tcPr>
            <w:tcW w:w="960" w:type="dxa"/>
            <w:shd w:val="clear" w:color="auto" w:fill="auto"/>
            <w:vAlign w:val="center"/>
            <w:hideMark/>
          </w:tcPr>
          <w:p w14:paraId="077FD35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960" w:type="dxa"/>
            <w:shd w:val="clear" w:color="auto" w:fill="auto"/>
            <w:vAlign w:val="center"/>
            <w:hideMark/>
          </w:tcPr>
          <w:p w14:paraId="4DDC963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227C7AE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1C82BF9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BF235C0" w14:textId="77777777" w:rsidTr="009C5D1E">
        <w:trPr>
          <w:trHeight w:val="255"/>
          <w:jc w:val="center"/>
        </w:trPr>
        <w:tc>
          <w:tcPr>
            <w:tcW w:w="960" w:type="dxa"/>
            <w:shd w:val="clear" w:color="auto" w:fill="auto"/>
            <w:vAlign w:val="center"/>
            <w:hideMark/>
          </w:tcPr>
          <w:p w14:paraId="4602F48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2220" w:type="dxa"/>
            <w:shd w:val="clear" w:color="auto" w:fill="auto"/>
            <w:vAlign w:val="center"/>
            <w:hideMark/>
          </w:tcPr>
          <w:p w14:paraId="7A6CEC2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Szemléltetés</w:t>
            </w:r>
          </w:p>
        </w:tc>
        <w:tc>
          <w:tcPr>
            <w:tcW w:w="960" w:type="dxa"/>
            <w:shd w:val="clear" w:color="auto" w:fill="auto"/>
            <w:vAlign w:val="center"/>
            <w:hideMark/>
          </w:tcPr>
          <w:p w14:paraId="3FACD5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6483E2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282176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43C9B35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87ADD7B" w14:textId="77777777" w:rsidTr="009C5D1E">
        <w:trPr>
          <w:trHeight w:val="255"/>
          <w:jc w:val="center"/>
        </w:trPr>
        <w:tc>
          <w:tcPr>
            <w:tcW w:w="960" w:type="dxa"/>
            <w:shd w:val="clear" w:color="auto" w:fill="auto"/>
            <w:vAlign w:val="center"/>
            <w:hideMark/>
          </w:tcPr>
          <w:p w14:paraId="0604C71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2220" w:type="dxa"/>
            <w:shd w:val="clear" w:color="auto" w:fill="auto"/>
            <w:vAlign w:val="center"/>
            <w:hideMark/>
          </w:tcPr>
          <w:p w14:paraId="00577E8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Projekt</w:t>
            </w:r>
          </w:p>
        </w:tc>
        <w:tc>
          <w:tcPr>
            <w:tcW w:w="960" w:type="dxa"/>
            <w:shd w:val="clear" w:color="auto" w:fill="auto"/>
            <w:vAlign w:val="center"/>
            <w:hideMark/>
          </w:tcPr>
          <w:p w14:paraId="379CBB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2D6119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96E6FE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CC7CFC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6871CE3" w14:textId="77777777" w:rsidTr="009C5D1E">
        <w:trPr>
          <w:trHeight w:val="255"/>
          <w:jc w:val="center"/>
        </w:trPr>
        <w:tc>
          <w:tcPr>
            <w:tcW w:w="960" w:type="dxa"/>
            <w:shd w:val="clear" w:color="auto" w:fill="auto"/>
            <w:vAlign w:val="center"/>
            <w:hideMark/>
          </w:tcPr>
          <w:p w14:paraId="1C8FAFD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6.</w:t>
            </w:r>
          </w:p>
        </w:tc>
        <w:tc>
          <w:tcPr>
            <w:tcW w:w="2220" w:type="dxa"/>
            <w:shd w:val="clear" w:color="auto" w:fill="auto"/>
            <w:vAlign w:val="center"/>
            <w:hideMark/>
          </w:tcPr>
          <w:p w14:paraId="4F5ABEF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Szimuláció</w:t>
            </w:r>
          </w:p>
        </w:tc>
        <w:tc>
          <w:tcPr>
            <w:tcW w:w="960" w:type="dxa"/>
            <w:shd w:val="clear" w:color="auto" w:fill="auto"/>
            <w:vAlign w:val="center"/>
            <w:hideMark/>
          </w:tcPr>
          <w:p w14:paraId="675D42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7FD8A5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354BBF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5FFEF2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E22E7B2" w14:textId="77777777" w:rsidTr="009C5D1E">
        <w:trPr>
          <w:trHeight w:val="255"/>
          <w:jc w:val="center"/>
        </w:trPr>
        <w:tc>
          <w:tcPr>
            <w:tcW w:w="960" w:type="dxa"/>
            <w:shd w:val="clear" w:color="auto" w:fill="auto"/>
            <w:vAlign w:val="center"/>
            <w:hideMark/>
          </w:tcPr>
          <w:p w14:paraId="786C094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7.</w:t>
            </w:r>
          </w:p>
        </w:tc>
        <w:tc>
          <w:tcPr>
            <w:tcW w:w="2220" w:type="dxa"/>
            <w:shd w:val="clear" w:color="auto" w:fill="auto"/>
            <w:vAlign w:val="center"/>
            <w:hideMark/>
          </w:tcPr>
          <w:p w14:paraId="63ABE5D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Szerepjáték</w:t>
            </w:r>
          </w:p>
        </w:tc>
        <w:tc>
          <w:tcPr>
            <w:tcW w:w="960" w:type="dxa"/>
            <w:shd w:val="clear" w:color="auto" w:fill="auto"/>
            <w:vAlign w:val="center"/>
            <w:hideMark/>
          </w:tcPr>
          <w:p w14:paraId="549C6F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1073FC4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960" w:type="dxa"/>
            <w:shd w:val="clear" w:color="auto" w:fill="auto"/>
            <w:vAlign w:val="center"/>
            <w:hideMark/>
          </w:tcPr>
          <w:p w14:paraId="4CA2533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A5F1E8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1C1FA2E2" w14:textId="77777777" w:rsidR="00760533" w:rsidRDefault="00760533" w:rsidP="009C5D1E">
      <w:pPr>
        <w:ind w:left="426"/>
        <w:jc w:val="both"/>
        <w:rPr>
          <w:rFonts w:ascii="Times New Roman" w:eastAsia="Calibri" w:hAnsi="Times New Roman" w:cs="Times New Roman"/>
        </w:rPr>
      </w:pPr>
    </w:p>
    <w:p w14:paraId="04B87E77" w14:textId="77777777" w:rsidR="00760533" w:rsidRDefault="00760533">
      <w:pPr>
        <w:spacing w:after="160" w:line="259" w:lineRule="auto"/>
        <w:jc w:val="left"/>
        <w:rPr>
          <w:rFonts w:ascii="Times New Roman" w:eastAsia="Calibri" w:hAnsi="Times New Roman" w:cs="Times New Roman"/>
        </w:rPr>
      </w:pPr>
      <w:r>
        <w:rPr>
          <w:rFonts w:ascii="Times New Roman" w:eastAsia="Calibri" w:hAnsi="Times New Roman" w:cs="Times New Roman"/>
        </w:rPr>
        <w:br w:type="page"/>
      </w:r>
    </w:p>
    <w:p w14:paraId="34D83DD9" w14:textId="77777777" w:rsidR="009C5D1E" w:rsidRPr="00760533" w:rsidRDefault="009C5D1E" w:rsidP="00BF2C9C">
      <w:pPr>
        <w:pStyle w:val="Cmsor3"/>
        <w:rPr>
          <w:rFonts w:ascii="Times New Roman" w:hAnsi="Times New Roman" w:cs="Times New Roman"/>
          <w:b w:val="0"/>
          <w:i/>
          <w:szCs w:val="22"/>
        </w:rPr>
      </w:pPr>
      <w:r w:rsidRPr="00760533">
        <w:rPr>
          <w:rFonts w:ascii="Times New Roman" w:hAnsi="Times New Roman" w:cs="Times New Roman"/>
          <w:b w:val="0"/>
          <w:i/>
          <w:szCs w:val="22"/>
        </w:rPr>
        <w:lastRenderedPageBreak/>
        <w:t xml:space="preserve">A tantárgy elsajátítása során alkalmazható tanulói tevékenységformák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15"/>
        <w:gridCol w:w="757"/>
        <w:gridCol w:w="861"/>
        <w:gridCol w:w="837"/>
        <w:gridCol w:w="2301"/>
      </w:tblGrid>
      <w:tr w:rsidR="009C5D1E" w:rsidRPr="00746F1B" w14:paraId="758EF09E" w14:textId="77777777" w:rsidTr="009C5D1E">
        <w:trPr>
          <w:trHeight w:val="255"/>
          <w:jc w:val="center"/>
        </w:trPr>
        <w:tc>
          <w:tcPr>
            <w:tcW w:w="1040" w:type="dxa"/>
            <w:vMerge w:val="restart"/>
            <w:shd w:val="clear" w:color="auto" w:fill="auto"/>
            <w:vAlign w:val="center"/>
            <w:hideMark/>
          </w:tcPr>
          <w:p w14:paraId="66C9848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Sorszám</w:t>
            </w:r>
          </w:p>
        </w:tc>
        <w:tc>
          <w:tcPr>
            <w:tcW w:w="2800" w:type="dxa"/>
            <w:vMerge w:val="restart"/>
            <w:shd w:val="clear" w:color="auto" w:fill="auto"/>
            <w:vAlign w:val="center"/>
            <w:hideMark/>
          </w:tcPr>
          <w:p w14:paraId="5BEDE89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tevékenységforma</w:t>
            </w:r>
          </w:p>
        </w:tc>
        <w:tc>
          <w:tcPr>
            <w:tcW w:w="2280" w:type="dxa"/>
            <w:gridSpan w:val="3"/>
            <w:shd w:val="clear" w:color="auto" w:fill="auto"/>
            <w:vAlign w:val="center"/>
            <w:hideMark/>
          </w:tcPr>
          <w:p w14:paraId="5100AF8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Tanulói tevékenység szervezési kerete (differenciálási módok)</w:t>
            </w:r>
          </w:p>
        </w:tc>
        <w:tc>
          <w:tcPr>
            <w:tcW w:w="2380" w:type="dxa"/>
            <w:vMerge w:val="restart"/>
            <w:shd w:val="clear" w:color="auto" w:fill="auto"/>
            <w:vAlign w:val="center"/>
            <w:hideMark/>
          </w:tcPr>
          <w:p w14:paraId="225A197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Alkalmazandó eszközök és felszerelések </w:t>
            </w:r>
          </w:p>
        </w:tc>
      </w:tr>
      <w:tr w:rsidR="009C5D1E" w:rsidRPr="00746F1B" w14:paraId="58709BE2" w14:textId="77777777" w:rsidTr="009C5D1E">
        <w:trPr>
          <w:trHeight w:val="510"/>
          <w:jc w:val="center"/>
        </w:trPr>
        <w:tc>
          <w:tcPr>
            <w:tcW w:w="1040" w:type="dxa"/>
            <w:vMerge/>
            <w:vAlign w:val="center"/>
            <w:hideMark/>
          </w:tcPr>
          <w:p w14:paraId="07B1E52C" w14:textId="77777777" w:rsidR="009C5D1E" w:rsidRPr="00746F1B" w:rsidRDefault="009C5D1E" w:rsidP="009C5D1E">
            <w:pPr>
              <w:jc w:val="left"/>
              <w:rPr>
                <w:rFonts w:ascii="Times New Roman" w:eastAsia="Times New Roman" w:hAnsi="Times New Roman" w:cs="Times New Roman"/>
                <w:color w:val="000000"/>
                <w:lang w:eastAsia="hu-HU"/>
              </w:rPr>
            </w:pPr>
          </w:p>
        </w:tc>
        <w:tc>
          <w:tcPr>
            <w:tcW w:w="2800" w:type="dxa"/>
            <w:vMerge/>
            <w:vAlign w:val="center"/>
            <w:hideMark/>
          </w:tcPr>
          <w:p w14:paraId="4EB1818E" w14:textId="77777777" w:rsidR="009C5D1E" w:rsidRPr="00746F1B" w:rsidRDefault="009C5D1E" w:rsidP="009C5D1E">
            <w:pPr>
              <w:jc w:val="left"/>
              <w:rPr>
                <w:rFonts w:ascii="Times New Roman" w:eastAsia="Times New Roman" w:hAnsi="Times New Roman" w:cs="Times New Roman"/>
                <w:color w:val="000000"/>
                <w:lang w:eastAsia="hu-HU"/>
              </w:rPr>
            </w:pPr>
          </w:p>
        </w:tc>
        <w:tc>
          <w:tcPr>
            <w:tcW w:w="760" w:type="dxa"/>
            <w:shd w:val="clear" w:color="auto" w:fill="auto"/>
            <w:vAlign w:val="center"/>
            <w:hideMark/>
          </w:tcPr>
          <w:p w14:paraId="0AC403C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egyéni</w:t>
            </w:r>
          </w:p>
        </w:tc>
        <w:tc>
          <w:tcPr>
            <w:tcW w:w="760" w:type="dxa"/>
            <w:shd w:val="clear" w:color="auto" w:fill="auto"/>
            <w:vAlign w:val="center"/>
            <w:hideMark/>
          </w:tcPr>
          <w:p w14:paraId="1CD0841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csoport-bontás</w:t>
            </w:r>
          </w:p>
        </w:tc>
        <w:tc>
          <w:tcPr>
            <w:tcW w:w="760" w:type="dxa"/>
            <w:shd w:val="clear" w:color="auto" w:fill="auto"/>
            <w:vAlign w:val="center"/>
            <w:hideMark/>
          </w:tcPr>
          <w:p w14:paraId="066827B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osztály-keret</w:t>
            </w:r>
          </w:p>
        </w:tc>
        <w:tc>
          <w:tcPr>
            <w:tcW w:w="2380" w:type="dxa"/>
            <w:vMerge/>
            <w:vAlign w:val="center"/>
            <w:hideMark/>
          </w:tcPr>
          <w:p w14:paraId="64C79A20" w14:textId="77777777" w:rsidR="009C5D1E" w:rsidRPr="00746F1B" w:rsidRDefault="009C5D1E" w:rsidP="009C5D1E">
            <w:pPr>
              <w:jc w:val="left"/>
              <w:rPr>
                <w:rFonts w:ascii="Times New Roman" w:eastAsia="Times New Roman" w:hAnsi="Times New Roman" w:cs="Times New Roman"/>
                <w:color w:val="000000"/>
                <w:lang w:eastAsia="hu-HU"/>
              </w:rPr>
            </w:pPr>
          </w:p>
        </w:tc>
      </w:tr>
      <w:tr w:rsidR="009C5D1E" w:rsidRPr="00746F1B" w14:paraId="3460A4E3" w14:textId="77777777" w:rsidTr="009C5D1E">
        <w:trPr>
          <w:trHeight w:val="255"/>
          <w:jc w:val="center"/>
        </w:trPr>
        <w:tc>
          <w:tcPr>
            <w:tcW w:w="1040" w:type="dxa"/>
            <w:shd w:val="clear" w:color="000000" w:fill="D9D9D9"/>
            <w:vAlign w:val="center"/>
            <w:hideMark/>
          </w:tcPr>
          <w:p w14:paraId="73191A4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w:t>
            </w:r>
          </w:p>
        </w:tc>
        <w:tc>
          <w:tcPr>
            <w:tcW w:w="7460" w:type="dxa"/>
            <w:gridSpan w:val="5"/>
            <w:shd w:val="clear" w:color="000000" w:fill="D9D9D9"/>
            <w:vAlign w:val="center"/>
            <w:hideMark/>
          </w:tcPr>
          <w:p w14:paraId="2511BBD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 feldolgozó tevékenységek</w:t>
            </w:r>
          </w:p>
        </w:tc>
      </w:tr>
      <w:tr w:rsidR="009C5D1E" w:rsidRPr="00746F1B" w14:paraId="11B89A40" w14:textId="77777777" w:rsidTr="009C5D1E">
        <w:trPr>
          <w:trHeight w:val="510"/>
          <w:jc w:val="center"/>
        </w:trPr>
        <w:tc>
          <w:tcPr>
            <w:tcW w:w="1040" w:type="dxa"/>
            <w:shd w:val="clear" w:color="auto" w:fill="auto"/>
            <w:vAlign w:val="center"/>
            <w:hideMark/>
          </w:tcPr>
          <w:p w14:paraId="7AA27A9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1.1.</w:t>
            </w:r>
          </w:p>
        </w:tc>
        <w:tc>
          <w:tcPr>
            <w:tcW w:w="2800" w:type="dxa"/>
            <w:shd w:val="clear" w:color="auto" w:fill="auto"/>
            <w:vAlign w:val="center"/>
            <w:hideMark/>
          </w:tcPr>
          <w:p w14:paraId="4646FDA7"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önálló feldolgozása</w:t>
            </w:r>
          </w:p>
        </w:tc>
        <w:tc>
          <w:tcPr>
            <w:tcW w:w="760" w:type="dxa"/>
            <w:shd w:val="clear" w:color="auto" w:fill="auto"/>
            <w:vAlign w:val="center"/>
            <w:hideMark/>
          </w:tcPr>
          <w:p w14:paraId="2C7DCC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10A0D8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9B4CE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858621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D33ABBA" w14:textId="77777777" w:rsidTr="009C5D1E">
        <w:trPr>
          <w:trHeight w:val="510"/>
          <w:jc w:val="center"/>
        </w:trPr>
        <w:tc>
          <w:tcPr>
            <w:tcW w:w="1040" w:type="dxa"/>
            <w:shd w:val="clear" w:color="auto" w:fill="auto"/>
            <w:vAlign w:val="center"/>
            <w:hideMark/>
          </w:tcPr>
          <w:p w14:paraId="7202471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1.2.</w:t>
            </w:r>
          </w:p>
        </w:tc>
        <w:tc>
          <w:tcPr>
            <w:tcW w:w="2800" w:type="dxa"/>
            <w:shd w:val="clear" w:color="auto" w:fill="auto"/>
            <w:vAlign w:val="center"/>
            <w:hideMark/>
          </w:tcPr>
          <w:p w14:paraId="5C6D2B6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feladattal vezetett feldolgozása</w:t>
            </w:r>
          </w:p>
        </w:tc>
        <w:tc>
          <w:tcPr>
            <w:tcW w:w="760" w:type="dxa"/>
            <w:shd w:val="clear" w:color="auto" w:fill="auto"/>
            <w:vAlign w:val="center"/>
            <w:hideMark/>
          </w:tcPr>
          <w:p w14:paraId="6326A1D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C1AF73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18AD17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592D64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9A9C2E9" w14:textId="77777777" w:rsidTr="009C5D1E">
        <w:trPr>
          <w:trHeight w:val="510"/>
          <w:jc w:val="center"/>
        </w:trPr>
        <w:tc>
          <w:tcPr>
            <w:tcW w:w="1040" w:type="dxa"/>
            <w:shd w:val="clear" w:color="auto" w:fill="auto"/>
            <w:vAlign w:val="center"/>
            <w:hideMark/>
          </w:tcPr>
          <w:p w14:paraId="024FC60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1.3.</w:t>
            </w:r>
          </w:p>
        </w:tc>
        <w:tc>
          <w:tcPr>
            <w:tcW w:w="2800" w:type="dxa"/>
            <w:shd w:val="clear" w:color="auto" w:fill="auto"/>
            <w:vAlign w:val="center"/>
            <w:hideMark/>
          </w:tcPr>
          <w:p w14:paraId="496DC58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Olvasott szöveg feldolgozása jegyzeteléssel</w:t>
            </w:r>
          </w:p>
        </w:tc>
        <w:tc>
          <w:tcPr>
            <w:tcW w:w="760" w:type="dxa"/>
            <w:shd w:val="clear" w:color="auto" w:fill="auto"/>
            <w:vAlign w:val="center"/>
            <w:hideMark/>
          </w:tcPr>
          <w:p w14:paraId="133EA51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550D2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8BA965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9255E9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08D47AA" w14:textId="77777777" w:rsidTr="009C5D1E">
        <w:trPr>
          <w:trHeight w:val="510"/>
          <w:jc w:val="center"/>
        </w:trPr>
        <w:tc>
          <w:tcPr>
            <w:tcW w:w="1040" w:type="dxa"/>
            <w:shd w:val="clear" w:color="auto" w:fill="auto"/>
            <w:vAlign w:val="center"/>
            <w:hideMark/>
          </w:tcPr>
          <w:p w14:paraId="50A71D2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1.4.</w:t>
            </w:r>
          </w:p>
        </w:tc>
        <w:tc>
          <w:tcPr>
            <w:tcW w:w="2800" w:type="dxa"/>
            <w:shd w:val="clear" w:color="auto" w:fill="auto"/>
            <w:vAlign w:val="center"/>
            <w:hideMark/>
          </w:tcPr>
          <w:p w14:paraId="3615C64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feldolgozása jegyzeteléssel</w:t>
            </w:r>
          </w:p>
        </w:tc>
        <w:tc>
          <w:tcPr>
            <w:tcW w:w="760" w:type="dxa"/>
            <w:shd w:val="clear" w:color="auto" w:fill="auto"/>
            <w:vAlign w:val="center"/>
            <w:hideMark/>
          </w:tcPr>
          <w:p w14:paraId="7C6416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6CEE9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AEBD6C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749C704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8142C8F" w14:textId="77777777" w:rsidTr="009C5D1E">
        <w:trPr>
          <w:trHeight w:val="510"/>
          <w:jc w:val="center"/>
        </w:trPr>
        <w:tc>
          <w:tcPr>
            <w:tcW w:w="1040" w:type="dxa"/>
            <w:shd w:val="clear" w:color="auto" w:fill="auto"/>
            <w:vAlign w:val="center"/>
            <w:hideMark/>
          </w:tcPr>
          <w:p w14:paraId="37030AD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1.5.</w:t>
            </w:r>
          </w:p>
        </w:tc>
        <w:tc>
          <w:tcPr>
            <w:tcW w:w="2800" w:type="dxa"/>
            <w:shd w:val="clear" w:color="auto" w:fill="auto"/>
            <w:vAlign w:val="center"/>
            <w:hideMark/>
          </w:tcPr>
          <w:p w14:paraId="0AC2C76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Hallott szöveg feladattal vezetett feldolgozása</w:t>
            </w:r>
          </w:p>
        </w:tc>
        <w:tc>
          <w:tcPr>
            <w:tcW w:w="760" w:type="dxa"/>
            <w:shd w:val="clear" w:color="auto" w:fill="auto"/>
            <w:vAlign w:val="center"/>
            <w:hideMark/>
          </w:tcPr>
          <w:p w14:paraId="6D6854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68CA7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CF1BF3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140A55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DEEAC24" w14:textId="77777777" w:rsidTr="009C5D1E">
        <w:trPr>
          <w:trHeight w:val="255"/>
          <w:jc w:val="center"/>
        </w:trPr>
        <w:tc>
          <w:tcPr>
            <w:tcW w:w="1040" w:type="dxa"/>
            <w:shd w:val="clear" w:color="auto" w:fill="auto"/>
            <w:vAlign w:val="center"/>
            <w:hideMark/>
          </w:tcPr>
          <w:p w14:paraId="38FE530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1.6.</w:t>
            </w:r>
          </w:p>
        </w:tc>
        <w:tc>
          <w:tcPr>
            <w:tcW w:w="2800" w:type="dxa"/>
            <w:shd w:val="clear" w:color="auto" w:fill="auto"/>
            <w:vAlign w:val="center"/>
            <w:hideMark/>
          </w:tcPr>
          <w:p w14:paraId="0FC2F3F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önálló rendszerezése</w:t>
            </w:r>
          </w:p>
        </w:tc>
        <w:tc>
          <w:tcPr>
            <w:tcW w:w="760" w:type="dxa"/>
            <w:shd w:val="clear" w:color="auto" w:fill="auto"/>
            <w:vAlign w:val="center"/>
            <w:hideMark/>
          </w:tcPr>
          <w:p w14:paraId="4515A00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9A8CB7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B9354E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E2DCBC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08EA835" w14:textId="77777777" w:rsidTr="009C5D1E">
        <w:trPr>
          <w:trHeight w:val="510"/>
          <w:jc w:val="center"/>
        </w:trPr>
        <w:tc>
          <w:tcPr>
            <w:tcW w:w="1040" w:type="dxa"/>
            <w:shd w:val="clear" w:color="auto" w:fill="auto"/>
            <w:vAlign w:val="center"/>
            <w:hideMark/>
          </w:tcPr>
          <w:p w14:paraId="384EB2A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1.7.</w:t>
            </w:r>
          </w:p>
        </w:tc>
        <w:tc>
          <w:tcPr>
            <w:tcW w:w="2800" w:type="dxa"/>
            <w:shd w:val="clear" w:color="auto" w:fill="auto"/>
            <w:vAlign w:val="center"/>
            <w:hideMark/>
          </w:tcPr>
          <w:p w14:paraId="3E29694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feladattal vezetett rendszerezése</w:t>
            </w:r>
          </w:p>
        </w:tc>
        <w:tc>
          <w:tcPr>
            <w:tcW w:w="760" w:type="dxa"/>
            <w:shd w:val="clear" w:color="auto" w:fill="auto"/>
            <w:vAlign w:val="center"/>
            <w:hideMark/>
          </w:tcPr>
          <w:p w14:paraId="55B84E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AA503E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792EAF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A4CD4D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0E724521" w14:textId="77777777" w:rsidTr="009C5D1E">
        <w:trPr>
          <w:trHeight w:val="255"/>
          <w:jc w:val="center"/>
        </w:trPr>
        <w:tc>
          <w:tcPr>
            <w:tcW w:w="1040" w:type="dxa"/>
            <w:shd w:val="clear" w:color="000000" w:fill="D9D9D9"/>
            <w:vAlign w:val="center"/>
            <w:hideMark/>
          </w:tcPr>
          <w:p w14:paraId="1BD7BA2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w:t>
            </w:r>
          </w:p>
        </w:tc>
        <w:tc>
          <w:tcPr>
            <w:tcW w:w="7460" w:type="dxa"/>
            <w:gridSpan w:val="5"/>
            <w:shd w:val="clear" w:color="000000" w:fill="D9D9D9"/>
            <w:vAlign w:val="center"/>
            <w:hideMark/>
          </w:tcPr>
          <w:p w14:paraId="3E0CDC7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Ismeretalkalmazási gyakorló tevékenységek, feladatok</w:t>
            </w:r>
          </w:p>
        </w:tc>
      </w:tr>
      <w:tr w:rsidR="009C5D1E" w:rsidRPr="00746F1B" w14:paraId="02F88D08" w14:textId="77777777" w:rsidTr="009C5D1E">
        <w:trPr>
          <w:trHeight w:val="255"/>
          <w:jc w:val="center"/>
        </w:trPr>
        <w:tc>
          <w:tcPr>
            <w:tcW w:w="1040" w:type="dxa"/>
            <w:shd w:val="clear" w:color="auto" w:fill="auto"/>
            <w:vAlign w:val="center"/>
            <w:hideMark/>
          </w:tcPr>
          <w:p w14:paraId="50D2C7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2.1.</w:t>
            </w:r>
          </w:p>
        </w:tc>
        <w:tc>
          <w:tcPr>
            <w:tcW w:w="2800" w:type="dxa"/>
            <w:shd w:val="clear" w:color="auto" w:fill="auto"/>
            <w:vAlign w:val="center"/>
            <w:hideMark/>
          </w:tcPr>
          <w:p w14:paraId="413E276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Írásos elemzések készítése</w:t>
            </w:r>
          </w:p>
        </w:tc>
        <w:tc>
          <w:tcPr>
            <w:tcW w:w="760" w:type="dxa"/>
            <w:shd w:val="clear" w:color="auto" w:fill="auto"/>
            <w:vAlign w:val="center"/>
            <w:hideMark/>
          </w:tcPr>
          <w:p w14:paraId="087AFA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0E4322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D64F6F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563DB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5FB55CD" w14:textId="77777777" w:rsidTr="009C5D1E">
        <w:trPr>
          <w:trHeight w:val="255"/>
          <w:jc w:val="center"/>
        </w:trPr>
        <w:tc>
          <w:tcPr>
            <w:tcW w:w="1040" w:type="dxa"/>
            <w:shd w:val="clear" w:color="auto" w:fill="auto"/>
            <w:vAlign w:val="center"/>
            <w:hideMark/>
          </w:tcPr>
          <w:p w14:paraId="14472A6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2.2.</w:t>
            </w:r>
          </w:p>
        </w:tc>
        <w:tc>
          <w:tcPr>
            <w:tcW w:w="2800" w:type="dxa"/>
            <w:shd w:val="clear" w:color="auto" w:fill="auto"/>
            <w:vAlign w:val="center"/>
            <w:hideMark/>
          </w:tcPr>
          <w:p w14:paraId="0932514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Leírás készítése</w:t>
            </w:r>
          </w:p>
        </w:tc>
        <w:tc>
          <w:tcPr>
            <w:tcW w:w="760" w:type="dxa"/>
            <w:shd w:val="clear" w:color="auto" w:fill="auto"/>
            <w:vAlign w:val="center"/>
            <w:hideMark/>
          </w:tcPr>
          <w:p w14:paraId="6A646FB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A1FEE9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612036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1C18943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4D63855" w14:textId="77777777" w:rsidTr="009C5D1E">
        <w:trPr>
          <w:trHeight w:val="510"/>
          <w:jc w:val="center"/>
        </w:trPr>
        <w:tc>
          <w:tcPr>
            <w:tcW w:w="1040" w:type="dxa"/>
            <w:shd w:val="clear" w:color="auto" w:fill="auto"/>
            <w:vAlign w:val="center"/>
            <w:hideMark/>
          </w:tcPr>
          <w:p w14:paraId="4617866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2.3.</w:t>
            </w:r>
          </w:p>
        </w:tc>
        <w:tc>
          <w:tcPr>
            <w:tcW w:w="2800" w:type="dxa"/>
            <w:shd w:val="clear" w:color="auto" w:fill="auto"/>
            <w:vAlign w:val="center"/>
            <w:hideMark/>
          </w:tcPr>
          <w:p w14:paraId="0F8C94E9"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Válaszolás írásban mondatszintű kérdésekre</w:t>
            </w:r>
          </w:p>
        </w:tc>
        <w:tc>
          <w:tcPr>
            <w:tcW w:w="760" w:type="dxa"/>
            <w:shd w:val="clear" w:color="auto" w:fill="auto"/>
            <w:vAlign w:val="center"/>
            <w:hideMark/>
          </w:tcPr>
          <w:p w14:paraId="1F39608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739B3A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BADCA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53EC9F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114EC4D" w14:textId="77777777" w:rsidTr="009C5D1E">
        <w:trPr>
          <w:trHeight w:val="255"/>
          <w:jc w:val="center"/>
        </w:trPr>
        <w:tc>
          <w:tcPr>
            <w:tcW w:w="1040" w:type="dxa"/>
            <w:shd w:val="clear" w:color="auto" w:fill="auto"/>
            <w:vAlign w:val="center"/>
            <w:hideMark/>
          </w:tcPr>
          <w:p w14:paraId="093BF2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2.4.</w:t>
            </w:r>
          </w:p>
        </w:tc>
        <w:tc>
          <w:tcPr>
            <w:tcW w:w="2800" w:type="dxa"/>
            <w:shd w:val="clear" w:color="auto" w:fill="auto"/>
            <w:vAlign w:val="center"/>
            <w:hideMark/>
          </w:tcPr>
          <w:p w14:paraId="5BD473E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Tesztfeladat megoldása</w:t>
            </w:r>
          </w:p>
        </w:tc>
        <w:tc>
          <w:tcPr>
            <w:tcW w:w="760" w:type="dxa"/>
            <w:shd w:val="clear" w:color="auto" w:fill="auto"/>
            <w:vAlign w:val="center"/>
            <w:hideMark/>
          </w:tcPr>
          <w:p w14:paraId="006FEBC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0B49F8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0C5922B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296750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6243407" w14:textId="77777777" w:rsidTr="009C5D1E">
        <w:trPr>
          <w:trHeight w:val="510"/>
          <w:jc w:val="center"/>
        </w:trPr>
        <w:tc>
          <w:tcPr>
            <w:tcW w:w="1040" w:type="dxa"/>
            <w:shd w:val="clear" w:color="auto" w:fill="auto"/>
            <w:vAlign w:val="center"/>
            <w:hideMark/>
          </w:tcPr>
          <w:p w14:paraId="4ABA46D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2.5.</w:t>
            </w:r>
          </w:p>
        </w:tc>
        <w:tc>
          <w:tcPr>
            <w:tcW w:w="2800" w:type="dxa"/>
            <w:shd w:val="clear" w:color="auto" w:fill="auto"/>
            <w:vAlign w:val="center"/>
            <w:hideMark/>
          </w:tcPr>
          <w:p w14:paraId="673CDCD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Szöveges előadás egyéni felkészüléssel</w:t>
            </w:r>
          </w:p>
        </w:tc>
        <w:tc>
          <w:tcPr>
            <w:tcW w:w="760" w:type="dxa"/>
            <w:shd w:val="clear" w:color="auto" w:fill="auto"/>
            <w:vAlign w:val="center"/>
            <w:hideMark/>
          </w:tcPr>
          <w:p w14:paraId="24F1983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369944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46B46C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28652D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43F61EF" w14:textId="77777777" w:rsidTr="009C5D1E">
        <w:trPr>
          <w:trHeight w:val="510"/>
          <w:jc w:val="center"/>
        </w:trPr>
        <w:tc>
          <w:tcPr>
            <w:tcW w:w="1040" w:type="dxa"/>
            <w:shd w:val="clear" w:color="auto" w:fill="auto"/>
            <w:vAlign w:val="center"/>
            <w:hideMark/>
          </w:tcPr>
          <w:p w14:paraId="65ECE66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2.6.</w:t>
            </w:r>
          </w:p>
        </w:tc>
        <w:tc>
          <w:tcPr>
            <w:tcW w:w="2800" w:type="dxa"/>
            <w:shd w:val="clear" w:color="auto" w:fill="auto"/>
            <w:vAlign w:val="center"/>
            <w:hideMark/>
          </w:tcPr>
          <w:p w14:paraId="4C5009E8"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utólagos ismertetése szóban</w:t>
            </w:r>
          </w:p>
        </w:tc>
        <w:tc>
          <w:tcPr>
            <w:tcW w:w="760" w:type="dxa"/>
            <w:shd w:val="clear" w:color="auto" w:fill="auto"/>
            <w:vAlign w:val="center"/>
            <w:hideMark/>
          </w:tcPr>
          <w:p w14:paraId="3598F93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489DE7C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CD1C8F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47174F0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3D0DC97" w14:textId="77777777" w:rsidTr="009C5D1E">
        <w:trPr>
          <w:trHeight w:val="510"/>
          <w:jc w:val="center"/>
        </w:trPr>
        <w:tc>
          <w:tcPr>
            <w:tcW w:w="1040" w:type="dxa"/>
            <w:shd w:val="clear" w:color="auto" w:fill="auto"/>
            <w:vAlign w:val="center"/>
            <w:hideMark/>
          </w:tcPr>
          <w:p w14:paraId="6E9CF5F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2.7.</w:t>
            </w:r>
          </w:p>
        </w:tc>
        <w:tc>
          <w:tcPr>
            <w:tcW w:w="2800" w:type="dxa"/>
            <w:shd w:val="clear" w:color="auto" w:fill="auto"/>
            <w:vAlign w:val="center"/>
            <w:hideMark/>
          </w:tcPr>
          <w:p w14:paraId="16953DB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Tapasztalatok helyszíni ismertetése szóban</w:t>
            </w:r>
          </w:p>
        </w:tc>
        <w:tc>
          <w:tcPr>
            <w:tcW w:w="760" w:type="dxa"/>
            <w:shd w:val="clear" w:color="auto" w:fill="auto"/>
            <w:vAlign w:val="center"/>
            <w:hideMark/>
          </w:tcPr>
          <w:p w14:paraId="766DF48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34B488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A29EFD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25E380C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AC475C7" w14:textId="77777777" w:rsidTr="009C5D1E">
        <w:trPr>
          <w:trHeight w:val="255"/>
          <w:jc w:val="center"/>
        </w:trPr>
        <w:tc>
          <w:tcPr>
            <w:tcW w:w="1040" w:type="dxa"/>
            <w:shd w:val="clear" w:color="000000" w:fill="D9D9D9"/>
            <w:vAlign w:val="center"/>
            <w:hideMark/>
          </w:tcPr>
          <w:p w14:paraId="1EAB55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w:t>
            </w:r>
          </w:p>
        </w:tc>
        <w:tc>
          <w:tcPr>
            <w:tcW w:w="7460" w:type="dxa"/>
            <w:gridSpan w:val="5"/>
            <w:shd w:val="clear" w:color="000000" w:fill="D9D9D9"/>
            <w:vAlign w:val="center"/>
            <w:hideMark/>
          </w:tcPr>
          <w:p w14:paraId="2DFA6A15"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Képi információk körében</w:t>
            </w:r>
          </w:p>
        </w:tc>
      </w:tr>
      <w:tr w:rsidR="009C5D1E" w:rsidRPr="00746F1B" w14:paraId="5741FA0F" w14:textId="77777777" w:rsidTr="009C5D1E">
        <w:trPr>
          <w:trHeight w:val="255"/>
          <w:jc w:val="center"/>
        </w:trPr>
        <w:tc>
          <w:tcPr>
            <w:tcW w:w="1040" w:type="dxa"/>
            <w:shd w:val="clear" w:color="auto" w:fill="auto"/>
            <w:vAlign w:val="center"/>
            <w:hideMark/>
          </w:tcPr>
          <w:p w14:paraId="5DE73E7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3.1.</w:t>
            </w:r>
          </w:p>
        </w:tc>
        <w:tc>
          <w:tcPr>
            <w:tcW w:w="2800" w:type="dxa"/>
            <w:shd w:val="clear" w:color="auto" w:fill="auto"/>
            <w:vAlign w:val="center"/>
            <w:hideMark/>
          </w:tcPr>
          <w:p w14:paraId="0B53454D"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rajz értelmezése</w:t>
            </w:r>
          </w:p>
        </w:tc>
        <w:tc>
          <w:tcPr>
            <w:tcW w:w="760" w:type="dxa"/>
            <w:shd w:val="clear" w:color="auto" w:fill="auto"/>
            <w:vAlign w:val="center"/>
            <w:hideMark/>
          </w:tcPr>
          <w:p w14:paraId="1496630F"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6862DFE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433CC1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2380" w:type="dxa"/>
            <w:shd w:val="clear" w:color="auto" w:fill="auto"/>
            <w:vAlign w:val="center"/>
            <w:hideMark/>
          </w:tcPr>
          <w:p w14:paraId="4229C39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műalkotások</w:t>
            </w:r>
          </w:p>
        </w:tc>
      </w:tr>
      <w:tr w:rsidR="009C5D1E" w:rsidRPr="00746F1B" w14:paraId="32D0DBB2" w14:textId="77777777" w:rsidTr="009C5D1E">
        <w:trPr>
          <w:trHeight w:val="255"/>
          <w:jc w:val="center"/>
        </w:trPr>
        <w:tc>
          <w:tcPr>
            <w:tcW w:w="1040" w:type="dxa"/>
            <w:shd w:val="clear" w:color="000000" w:fill="D9D9D9"/>
            <w:vAlign w:val="center"/>
            <w:hideMark/>
          </w:tcPr>
          <w:p w14:paraId="1922E8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w:t>
            </w:r>
          </w:p>
        </w:tc>
        <w:tc>
          <w:tcPr>
            <w:tcW w:w="7460" w:type="dxa"/>
            <w:gridSpan w:val="5"/>
            <w:shd w:val="clear" w:color="000000" w:fill="D9D9D9"/>
            <w:vAlign w:val="center"/>
            <w:hideMark/>
          </w:tcPr>
          <w:p w14:paraId="6B478BF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Komplex információk körében</w:t>
            </w:r>
          </w:p>
        </w:tc>
      </w:tr>
      <w:tr w:rsidR="009C5D1E" w:rsidRPr="00746F1B" w14:paraId="7570BFCC" w14:textId="77777777" w:rsidTr="009C5D1E">
        <w:trPr>
          <w:trHeight w:val="255"/>
          <w:jc w:val="center"/>
        </w:trPr>
        <w:tc>
          <w:tcPr>
            <w:tcW w:w="1040" w:type="dxa"/>
            <w:shd w:val="clear" w:color="auto" w:fill="auto"/>
            <w:vAlign w:val="center"/>
            <w:hideMark/>
          </w:tcPr>
          <w:p w14:paraId="1188FD3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4.1.</w:t>
            </w:r>
          </w:p>
        </w:tc>
        <w:tc>
          <w:tcPr>
            <w:tcW w:w="2800" w:type="dxa"/>
            <w:shd w:val="clear" w:color="auto" w:fill="auto"/>
            <w:vAlign w:val="center"/>
            <w:hideMark/>
          </w:tcPr>
          <w:p w14:paraId="4F67717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Esetleírás készítése</w:t>
            </w:r>
          </w:p>
        </w:tc>
        <w:tc>
          <w:tcPr>
            <w:tcW w:w="760" w:type="dxa"/>
            <w:shd w:val="clear" w:color="auto" w:fill="auto"/>
            <w:vAlign w:val="center"/>
            <w:hideMark/>
          </w:tcPr>
          <w:p w14:paraId="4E77A7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5F64ED6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DF5307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250EBB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339A0971" w14:textId="77777777" w:rsidTr="009C5D1E">
        <w:trPr>
          <w:trHeight w:val="510"/>
          <w:jc w:val="center"/>
        </w:trPr>
        <w:tc>
          <w:tcPr>
            <w:tcW w:w="1040" w:type="dxa"/>
            <w:shd w:val="clear" w:color="auto" w:fill="auto"/>
            <w:vAlign w:val="center"/>
            <w:hideMark/>
          </w:tcPr>
          <w:p w14:paraId="017AE4E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4.2.</w:t>
            </w:r>
          </w:p>
        </w:tc>
        <w:tc>
          <w:tcPr>
            <w:tcW w:w="2800" w:type="dxa"/>
            <w:shd w:val="clear" w:color="auto" w:fill="auto"/>
            <w:vAlign w:val="center"/>
            <w:hideMark/>
          </w:tcPr>
          <w:p w14:paraId="62AC6322"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Elemzés készítése tapasztalatokról</w:t>
            </w:r>
          </w:p>
        </w:tc>
        <w:tc>
          <w:tcPr>
            <w:tcW w:w="760" w:type="dxa"/>
            <w:shd w:val="clear" w:color="auto" w:fill="auto"/>
            <w:vAlign w:val="center"/>
            <w:hideMark/>
          </w:tcPr>
          <w:p w14:paraId="0A63FAC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8995B8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E59D1DD"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6D4FA7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116FBB0" w14:textId="77777777" w:rsidTr="009C5D1E">
        <w:trPr>
          <w:trHeight w:val="510"/>
          <w:jc w:val="center"/>
        </w:trPr>
        <w:tc>
          <w:tcPr>
            <w:tcW w:w="1040" w:type="dxa"/>
            <w:shd w:val="clear" w:color="auto" w:fill="auto"/>
            <w:vAlign w:val="center"/>
            <w:hideMark/>
          </w:tcPr>
          <w:p w14:paraId="3768F5D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4.3.</w:t>
            </w:r>
          </w:p>
        </w:tc>
        <w:tc>
          <w:tcPr>
            <w:tcW w:w="2800" w:type="dxa"/>
            <w:shd w:val="clear" w:color="auto" w:fill="auto"/>
            <w:vAlign w:val="center"/>
            <w:hideMark/>
          </w:tcPr>
          <w:p w14:paraId="50ABFF03"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Jegyzetkészítés eseményről kérdéssor alapján</w:t>
            </w:r>
          </w:p>
        </w:tc>
        <w:tc>
          <w:tcPr>
            <w:tcW w:w="760" w:type="dxa"/>
            <w:shd w:val="clear" w:color="auto" w:fill="auto"/>
            <w:vAlign w:val="center"/>
            <w:hideMark/>
          </w:tcPr>
          <w:p w14:paraId="716301F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E500FF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6081547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C923C0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4480D64" w14:textId="77777777" w:rsidTr="009C5D1E">
        <w:trPr>
          <w:trHeight w:val="510"/>
          <w:jc w:val="center"/>
        </w:trPr>
        <w:tc>
          <w:tcPr>
            <w:tcW w:w="1040" w:type="dxa"/>
            <w:shd w:val="clear" w:color="auto" w:fill="auto"/>
            <w:vAlign w:val="center"/>
            <w:hideMark/>
          </w:tcPr>
          <w:p w14:paraId="19C292E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4.4.</w:t>
            </w:r>
          </w:p>
        </w:tc>
        <w:tc>
          <w:tcPr>
            <w:tcW w:w="2800" w:type="dxa"/>
            <w:shd w:val="clear" w:color="auto" w:fill="auto"/>
            <w:vAlign w:val="center"/>
            <w:hideMark/>
          </w:tcPr>
          <w:p w14:paraId="5889E35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Esemény helyszíni értékelése szóban felkészülés után</w:t>
            </w:r>
          </w:p>
        </w:tc>
        <w:tc>
          <w:tcPr>
            <w:tcW w:w="760" w:type="dxa"/>
            <w:shd w:val="clear" w:color="auto" w:fill="auto"/>
            <w:vAlign w:val="center"/>
            <w:hideMark/>
          </w:tcPr>
          <w:p w14:paraId="3CE4128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4A83B5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4F907B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30AAD20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0BFEF4C" w14:textId="77777777" w:rsidTr="009C5D1E">
        <w:trPr>
          <w:trHeight w:val="255"/>
          <w:jc w:val="center"/>
        </w:trPr>
        <w:tc>
          <w:tcPr>
            <w:tcW w:w="1040" w:type="dxa"/>
            <w:shd w:val="clear" w:color="auto" w:fill="auto"/>
            <w:vAlign w:val="center"/>
            <w:hideMark/>
          </w:tcPr>
          <w:p w14:paraId="7B368DAA"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4.5.</w:t>
            </w:r>
          </w:p>
        </w:tc>
        <w:tc>
          <w:tcPr>
            <w:tcW w:w="2800" w:type="dxa"/>
            <w:shd w:val="clear" w:color="auto" w:fill="auto"/>
            <w:vAlign w:val="center"/>
            <w:hideMark/>
          </w:tcPr>
          <w:p w14:paraId="76E5B8E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Utólagos szóbeli beszámoló</w:t>
            </w:r>
          </w:p>
        </w:tc>
        <w:tc>
          <w:tcPr>
            <w:tcW w:w="760" w:type="dxa"/>
            <w:shd w:val="clear" w:color="auto" w:fill="auto"/>
            <w:vAlign w:val="center"/>
            <w:hideMark/>
          </w:tcPr>
          <w:p w14:paraId="65F26EF8"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0981B3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6585E1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71DE3F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AE4E551" w14:textId="77777777" w:rsidTr="009C5D1E">
        <w:trPr>
          <w:trHeight w:val="255"/>
          <w:jc w:val="center"/>
        </w:trPr>
        <w:tc>
          <w:tcPr>
            <w:tcW w:w="1040" w:type="dxa"/>
            <w:shd w:val="clear" w:color="000000" w:fill="D9D9D9"/>
            <w:vAlign w:val="center"/>
            <w:hideMark/>
          </w:tcPr>
          <w:p w14:paraId="7E4C0BA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w:t>
            </w:r>
          </w:p>
        </w:tc>
        <w:tc>
          <w:tcPr>
            <w:tcW w:w="7460" w:type="dxa"/>
            <w:gridSpan w:val="5"/>
            <w:shd w:val="clear" w:color="000000" w:fill="D9D9D9"/>
            <w:vAlign w:val="center"/>
            <w:hideMark/>
          </w:tcPr>
          <w:p w14:paraId="4667E5BA"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munkaformák körében</w:t>
            </w:r>
          </w:p>
        </w:tc>
      </w:tr>
      <w:tr w:rsidR="009C5D1E" w:rsidRPr="00746F1B" w14:paraId="36AA4A24" w14:textId="77777777" w:rsidTr="009C5D1E">
        <w:trPr>
          <w:trHeight w:val="510"/>
          <w:jc w:val="center"/>
        </w:trPr>
        <w:tc>
          <w:tcPr>
            <w:tcW w:w="1040" w:type="dxa"/>
            <w:shd w:val="clear" w:color="auto" w:fill="auto"/>
            <w:vAlign w:val="center"/>
            <w:hideMark/>
          </w:tcPr>
          <w:p w14:paraId="5A3E189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5.1.</w:t>
            </w:r>
          </w:p>
        </w:tc>
        <w:tc>
          <w:tcPr>
            <w:tcW w:w="2800" w:type="dxa"/>
            <w:shd w:val="clear" w:color="auto" w:fill="auto"/>
            <w:vAlign w:val="center"/>
            <w:hideMark/>
          </w:tcPr>
          <w:p w14:paraId="1B42FDC1"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Feladattal vezetett kiscsoportos szövegfeldolgozás</w:t>
            </w:r>
          </w:p>
        </w:tc>
        <w:tc>
          <w:tcPr>
            <w:tcW w:w="760" w:type="dxa"/>
            <w:shd w:val="clear" w:color="auto" w:fill="auto"/>
            <w:vAlign w:val="center"/>
            <w:hideMark/>
          </w:tcPr>
          <w:p w14:paraId="740D89D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66EB85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20A24EA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0DB011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66326986" w14:textId="77777777" w:rsidTr="009C5D1E">
        <w:trPr>
          <w:trHeight w:val="510"/>
          <w:jc w:val="center"/>
        </w:trPr>
        <w:tc>
          <w:tcPr>
            <w:tcW w:w="1040" w:type="dxa"/>
            <w:shd w:val="clear" w:color="auto" w:fill="auto"/>
            <w:vAlign w:val="center"/>
            <w:hideMark/>
          </w:tcPr>
          <w:p w14:paraId="3DEB0E6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5.2.</w:t>
            </w:r>
          </w:p>
        </w:tc>
        <w:tc>
          <w:tcPr>
            <w:tcW w:w="2800" w:type="dxa"/>
            <w:shd w:val="clear" w:color="auto" w:fill="auto"/>
            <w:vAlign w:val="center"/>
            <w:hideMark/>
          </w:tcPr>
          <w:p w14:paraId="7D94A8F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Információk rendszerezése mozaikfeladattal</w:t>
            </w:r>
          </w:p>
        </w:tc>
        <w:tc>
          <w:tcPr>
            <w:tcW w:w="760" w:type="dxa"/>
            <w:shd w:val="clear" w:color="auto" w:fill="auto"/>
            <w:vAlign w:val="center"/>
            <w:hideMark/>
          </w:tcPr>
          <w:p w14:paraId="4B23B96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48C164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7D3EAF26"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68D2487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2BF4D24F" w14:textId="77777777" w:rsidTr="009C5D1E">
        <w:trPr>
          <w:trHeight w:val="510"/>
          <w:jc w:val="center"/>
        </w:trPr>
        <w:tc>
          <w:tcPr>
            <w:tcW w:w="1040" w:type="dxa"/>
            <w:shd w:val="clear" w:color="auto" w:fill="auto"/>
            <w:vAlign w:val="center"/>
            <w:hideMark/>
          </w:tcPr>
          <w:p w14:paraId="37071C49"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5.3.</w:t>
            </w:r>
          </w:p>
        </w:tc>
        <w:tc>
          <w:tcPr>
            <w:tcW w:w="2800" w:type="dxa"/>
            <w:shd w:val="clear" w:color="auto" w:fill="auto"/>
            <w:vAlign w:val="center"/>
            <w:hideMark/>
          </w:tcPr>
          <w:p w14:paraId="26D4F7D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Kiscsoportos szakmai munkavégzés irányítással</w:t>
            </w:r>
          </w:p>
        </w:tc>
        <w:tc>
          <w:tcPr>
            <w:tcW w:w="760" w:type="dxa"/>
            <w:shd w:val="clear" w:color="auto" w:fill="auto"/>
            <w:vAlign w:val="center"/>
            <w:hideMark/>
          </w:tcPr>
          <w:p w14:paraId="53357682"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45102CEC"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18982F74"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21614730"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7B66DD4D" w14:textId="77777777" w:rsidTr="009C5D1E">
        <w:trPr>
          <w:trHeight w:val="255"/>
          <w:jc w:val="center"/>
        </w:trPr>
        <w:tc>
          <w:tcPr>
            <w:tcW w:w="1040" w:type="dxa"/>
            <w:shd w:val="clear" w:color="auto" w:fill="auto"/>
            <w:vAlign w:val="center"/>
            <w:hideMark/>
          </w:tcPr>
          <w:p w14:paraId="6A34DA51"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5.4.</w:t>
            </w:r>
          </w:p>
        </w:tc>
        <w:tc>
          <w:tcPr>
            <w:tcW w:w="2800" w:type="dxa"/>
            <w:shd w:val="clear" w:color="auto" w:fill="auto"/>
            <w:vAlign w:val="center"/>
            <w:hideMark/>
          </w:tcPr>
          <w:p w14:paraId="08A8496B"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helyzetgyakorlat</w:t>
            </w:r>
          </w:p>
        </w:tc>
        <w:tc>
          <w:tcPr>
            <w:tcW w:w="760" w:type="dxa"/>
            <w:shd w:val="clear" w:color="auto" w:fill="auto"/>
            <w:vAlign w:val="center"/>
            <w:hideMark/>
          </w:tcPr>
          <w:p w14:paraId="3B15483E"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3A81391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0A789EB3"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06CDCFE"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r w:rsidR="009C5D1E" w:rsidRPr="00746F1B" w14:paraId="1FA00F38" w14:textId="77777777" w:rsidTr="009C5D1E">
        <w:trPr>
          <w:trHeight w:val="255"/>
          <w:jc w:val="center"/>
        </w:trPr>
        <w:tc>
          <w:tcPr>
            <w:tcW w:w="1040" w:type="dxa"/>
            <w:shd w:val="clear" w:color="auto" w:fill="auto"/>
            <w:vAlign w:val="center"/>
            <w:hideMark/>
          </w:tcPr>
          <w:p w14:paraId="3444DBCB"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lastRenderedPageBreak/>
              <w:t>5.5.</w:t>
            </w:r>
          </w:p>
        </w:tc>
        <w:tc>
          <w:tcPr>
            <w:tcW w:w="2800" w:type="dxa"/>
            <w:shd w:val="clear" w:color="auto" w:fill="auto"/>
            <w:vAlign w:val="center"/>
            <w:hideMark/>
          </w:tcPr>
          <w:p w14:paraId="50B0C84C"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Csoportos versenyjáték</w:t>
            </w:r>
          </w:p>
        </w:tc>
        <w:tc>
          <w:tcPr>
            <w:tcW w:w="760" w:type="dxa"/>
            <w:shd w:val="clear" w:color="auto" w:fill="auto"/>
            <w:vAlign w:val="center"/>
            <w:hideMark/>
          </w:tcPr>
          <w:p w14:paraId="2900E560"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760" w:type="dxa"/>
            <w:shd w:val="clear" w:color="auto" w:fill="auto"/>
            <w:vAlign w:val="center"/>
            <w:hideMark/>
          </w:tcPr>
          <w:p w14:paraId="226C5E95"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x</w:t>
            </w:r>
          </w:p>
        </w:tc>
        <w:tc>
          <w:tcPr>
            <w:tcW w:w="760" w:type="dxa"/>
            <w:shd w:val="clear" w:color="auto" w:fill="auto"/>
            <w:vAlign w:val="center"/>
            <w:hideMark/>
          </w:tcPr>
          <w:p w14:paraId="32753147" w14:textId="77777777" w:rsidR="009C5D1E" w:rsidRPr="00746F1B" w:rsidRDefault="009C5D1E" w:rsidP="009C5D1E">
            <w:pPr>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c>
          <w:tcPr>
            <w:tcW w:w="2380" w:type="dxa"/>
            <w:shd w:val="clear" w:color="auto" w:fill="auto"/>
            <w:vAlign w:val="center"/>
            <w:hideMark/>
          </w:tcPr>
          <w:p w14:paraId="54F03EA4"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tc>
      </w:tr>
    </w:tbl>
    <w:p w14:paraId="5A749190" w14:textId="77777777" w:rsidR="009C5D1E" w:rsidRPr="00746F1B" w:rsidRDefault="009C5D1E" w:rsidP="009C5D1E">
      <w:pPr>
        <w:ind w:left="426"/>
        <w:jc w:val="both"/>
        <w:rPr>
          <w:rFonts w:ascii="Times New Roman" w:eastAsia="Calibri" w:hAnsi="Times New Roman" w:cs="Times New Roman"/>
        </w:rPr>
      </w:pPr>
    </w:p>
    <w:p w14:paraId="45012052" w14:textId="77777777" w:rsidR="009C5D1E" w:rsidRPr="00760533" w:rsidRDefault="009C5D1E" w:rsidP="00BF2C9C">
      <w:pPr>
        <w:pStyle w:val="Cmsor2"/>
        <w:rPr>
          <w:rFonts w:ascii="Times New Roman" w:eastAsia="Calibri" w:hAnsi="Times New Roman" w:cs="Times New Roman"/>
          <w:szCs w:val="24"/>
        </w:rPr>
      </w:pPr>
      <w:bookmarkStart w:id="176" w:name="_Toc476847957"/>
      <w:r w:rsidRPr="00760533">
        <w:rPr>
          <w:rFonts w:ascii="Times New Roman" w:eastAsia="Calibri" w:hAnsi="Times New Roman" w:cs="Times New Roman"/>
          <w:szCs w:val="24"/>
        </w:rPr>
        <w:t>A tantárgy értékelésének módja</w:t>
      </w:r>
      <w:bookmarkEnd w:id="176"/>
    </w:p>
    <w:p w14:paraId="5741CFEA" w14:textId="77777777" w:rsidR="009C5D1E" w:rsidRPr="00746F1B" w:rsidRDefault="009C5D1E" w:rsidP="009C5D1E">
      <w:pPr>
        <w:ind w:left="426"/>
        <w:jc w:val="both"/>
        <w:rPr>
          <w:rFonts w:ascii="Times New Roman" w:eastAsia="Calibri" w:hAnsi="Times New Roman" w:cs="Times New Roman"/>
        </w:rPr>
      </w:pPr>
      <w:r w:rsidRPr="00746F1B">
        <w:rPr>
          <w:rFonts w:ascii="Times New Roman" w:eastAsia="Calibri" w:hAnsi="Times New Roman" w:cs="Times New Roman"/>
        </w:rPr>
        <w:t>A nemzeti köznevelésről szóló 2011. évi CXC. törvény. 54. § (2) a) pontja szerinti értékeléssel.</w:t>
      </w:r>
      <w:r w:rsidRPr="00746F1B">
        <w:rPr>
          <w:rFonts w:ascii="Times New Roman" w:eastAsia="Calibri" w:hAnsi="Times New Roman" w:cs="Times New Roman"/>
        </w:rPr>
        <w:br w:type="page"/>
      </w:r>
    </w:p>
    <w:p w14:paraId="12D233F4" w14:textId="77777777" w:rsidR="009C5D1E" w:rsidRPr="00746F1B" w:rsidRDefault="009C5D1E" w:rsidP="009C5D1E">
      <w:pPr>
        <w:spacing w:after="120"/>
        <w:jc w:val="both"/>
        <w:rPr>
          <w:rFonts w:ascii="Times New Roman" w:eastAsia="Calibri" w:hAnsi="Times New Roman" w:cs="Times New Roman"/>
        </w:rPr>
      </w:pPr>
    </w:p>
    <w:p w14:paraId="251FD95B" w14:textId="77777777" w:rsidR="009C5D1E" w:rsidRPr="00746F1B" w:rsidRDefault="009C5D1E" w:rsidP="009C5D1E">
      <w:pPr>
        <w:spacing w:after="120"/>
        <w:jc w:val="both"/>
        <w:rPr>
          <w:rFonts w:ascii="Times New Roman" w:eastAsia="Calibri" w:hAnsi="Times New Roman" w:cs="Times New Roman"/>
        </w:rPr>
      </w:pPr>
    </w:p>
    <w:p w14:paraId="51E236FF" w14:textId="77777777" w:rsidR="009C5D1E" w:rsidRPr="00746F1B" w:rsidRDefault="009C5D1E" w:rsidP="009C5D1E">
      <w:pPr>
        <w:spacing w:after="120"/>
        <w:jc w:val="both"/>
        <w:rPr>
          <w:rFonts w:ascii="Times New Roman" w:eastAsia="Calibri" w:hAnsi="Times New Roman" w:cs="Times New Roman"/>
        </w:rPr>
      </w:pPr>
    </w:p>
    <w:p w14:paraId="6E64C4A7" w14:textId="77777777" w:rsidR="009C5D1E" w:rsidRPr="00746F1B" w:rsidRDefault="009C5D1E" w:rsidP="009C5D1E">
      <w:pPr>
        <w:rPr>
          <w:rFonts w:ascii="Times New Roman" w:eastAsia="Calibri" w:hAnsi="Times New Roman" w:cs="Times New Roman"/>
          <w:b/>
        </w:rPr>
      </w:pPr>
    </w:p>
    <w:p w14:paraId="2AD929B7" w14:textId="77777777" w:rsidR="009C5D1E" w:rsidRPr="00746F1B" w:rsidRDefault="009C5D1E" w:rsidP="009C5D1E">
      <w:pPr>
        <w:rPr>
          <w:rFonts w:ascii="Times New Roman" w:eastAsia="Calibri" w:hAnsi="Times New Roman" w:cs="Times New Roman"/>
          <w:b/>
        </w:rPr>
      </w:pPr>
    </w:p>
    <w:p w14:paraId="68220C72" w14:textId="77777777" w:rsidR="009C5D1E" w:rsidRPr="00746F1B" w:rsidRDefault="009C5D1E" w:rsidP="009C5D1E">
      <w:pPr>
        <w:rPr>
          <w:rFonts w:ascii="Times New Roman" w:eastAsia="Calibri" w:hAnsi="Times New Roman" w:cs="Times New Roman"/>
          <w:b/>
        </w:rPr>
      </w:pPr>
    </w:p>
    <w:p w14:paraId="7D446FBD" w14:textId="77777777" w:rsidR="009C5D1E" w:rsidRPr="00746F1B" w:rsidRDefault="009C5D1E" w:rsidP="009C5D1E">
      <w:pPr>
        <w:rPr>
          <w:rFonts w:ascii="Times New Roman" w:eastAsia="Calibri" w:hAnsi="Times New Roman" w:cs="Times New Roman"/>
          <w:b/>
        </w:rPr>
      </w:pPr>
    </w:p>
    <w:p w14:paraId="457FAF4E" w14:textId="77777777" w:rsidR="009C5D1E" w:rsidRPr="00746F1B" w:rsidRDefault="009C5D1E" w:rsidP="009C5D1E">
      <w:pPr>
        <w:rPr>
          <w:rFonts w:ascii="Times New Roman" w:eastAsia="Calibri" w:hAnsi="Times New Roman" w:cs="Times New Roman"/>
          <w:b/>
        </w:rPr>
      </w:pPr>
    </w:p>
    <w:p w14:paraId="4E7510BC" w14:textId="77777777" w:rsidR="009C5D1E" w:rsidRPr="00746F1B" w:rsidRDefault="009C5D1E" w:rsidP="009C5D1E">
      <w:pPr>
        <w:rPr>
          <w:rFonts w:ascii="Times New Roman" w:eastAsia="Calibri" w:hAnsi="Times New Roman" w:cs="Times New Roman"/>
          <w:b/>
        </w:rPr>
      </w:pPr>
    </w:p>
    <w:p w14:paraId="7C0FEE7C" w14:textId="77777777" w:rsidR="009C5D1E" w:rsidRPr="00746F1B" w:rsidRDefault="009C5D1E" w:rsidP="009C5D1E">
      <w:pPr>
        <w:rPr>
          <w:rFonts w:ascii="Times New Roman" w:eastAsia="Calibri" w:hAnsi="Times New Roman" w:cs="Times New Roman"/>
          <w:b/>
        </w:rPr>
      </w:pPr>
    </w:p>
    <w:p w14:paraId="0A3D045C" w14:textId="77777777" w:rsidR="009C5D1E" w:rsidRPr="00AE194F" w:rsidRDefault="009C5D1E" w:rsidP="00AE194F">
      <w:pPr>
        <w:spacing w:line="360" w:lineRule="auto"/>
        <w:rPr>
          <w:rFonts w:ascii="Times New Roman" w:eastAsia="Calibri" w:hAnsi="Times New Roman" w:cs="Times New Roman"/>
          <w:b/>
          <w:sz w:val="32"/>
          <w:szCs w:val="32"/>
        </w:rPr>
      </w:pPr>
      <w:r w:rsidRPr="00AE194F">
        <w:rPr>
          <w:rFonts w:ascii="Times New Roman" w:eastAsia="Calibri" w:hAnsi="Times New Roman" w:cs="Times New Roman"/>
          <w:b/>
          <w:sz w:val="32"/>
          <w:szCs w:val="32"/>
        </w:rPr>
        <w:t>Az</w:t>
      </w:r>
    </w:p>
    <w:p w14:paraId="61DCF3E5" w14:textId="77777777" w:rsidR="009C5D1E" w:rsidRPr="00AE194F" w:rsidRDefault="009C5D1E" w:rsidP="00AE194F">
      <w:pPr>
        <w:spacing w:line="360" w:lineRule="auto"/>
        <w:rPr>
          <w:rFonts w:ascii="Times New Roman" w:eastAsia="Calibri" w:hAnsi="Times New Roman" w:cs="Times New Roman"/>
          <w:b/>
          <w:sz w:val="32"/>
          <w:szCs w:val="32"/>
        </w:rPr>
      </w:pPr>
      <w:r w:rsidRPr="00AE194F">
        <w:rPr>
          <w:rFonts w:ascii="Times New Roman" w:eastAsia="Calibri" w:hAnsi="Times New Roman" w:cs="Times New Roman"/>
          <w:b/>
          <w:sz w:val="32"/>
          <w:szCs w:val="32"/>
        </w:rPr>
        <w:t>11503-12 azonosító számú,</w:t>
      </w:r>
    </w:p>
    <w:p w14:paraId="7485740D" w14:textId="77777777" w:rsidR="009C5D1E" w:rsidRPr="00AE194F" w:rsidRDefault="009C5D1E" w:rsidP="00AE194F">
      <w:pPr>
        <w:spacing w:line="360" w:lineRule="auto"/>
        <w:rPr>
          <w:rFonts w:ascii="Times New Roman" w:eastAsia="Calibri" w:hAnsi="Times New Roman" w:cs="Times New Roman"/>
          <w:b/>
          <w:sz w:val="32"/>
          <w:szCs w:val="32"/>
        </w:rPr>
      </w:pPr>
    </w:p>
    <w:p w14:paraId="3EC20B16" w14:textId="77777777" w:rsidR="009C5D1E" w:rsidRPr="00AE194F" w:rsidRDefault="009C5D1E" w:rsidP="00AE194F">
      <w:pPr>
        <w:spacing w:line="360" w:lineRule="auto"/>
        <w:rPr>
          <w:rFonts w:ascii="Times New Roman" w:eastAsia="Calibri" w:hAnsi="Times New Roman" w:cs="Times New Roman"/>
          <w:b/>
          <w:sz w:val="32"/>
          <w:szCs w:val="32"/>
        </w:rPr>
      </w:pPr>
      <w:r w:rsidRPr="00AE194F">
        <w:rPr>
          <w:rFonts w:ascii="Times New Roman" w:eastAsia="Calibri" w:hAnsi="Times New Roman" w:cs="Times New Roman"/>
          <w:b/>
          <w:sz w:val="32"/>
          <w:szCs w:val="32"/>
        </w:rPr>
        <w:t>Turisztikai latin</w:t>
      </w:r>
    </w:p>
    <w:p w14:paraId="35302847" w14:textId="77777777" w:rsidR="009C5D1E" w:rsidRPr="00AE194F" w:rsidRDefault="009C5D1E" w:rsidP="00AE194F">
      <w:pPr>
        <w:spacing w:line="360" w:lineRule="auto"/>
        <w:rPr>
          <w:rFonts w:ascii="Times New Roman" w:eastAsia="Calibri" w:hAnsi="Times New Roman" w:cs="Times New Roman"/>
          <w:b/>
          <w:sz w:val="32"/>
          <w:szCs w:val="32"/>
        </w:rPr>
      </w:pPr>
      <w:r w:rsidRPr="00AE194F">
        <w:rPr>
          <w:rFonts w:ascii="Times New Roman" w:eastAsia="Calibri" w:hAnsi="Times New Roman" w:cs="Times New Roman"/>
          <w:b/>
          <w:sz w:val="32"/>
          <w:szCs w:val="32"/>
        </w:rPr>
        <w:t>megnevezésű</w:t>
      </w:r>
    </w:p>
    <w:p w14:paraId="13860B1B" w14:textId="77777777" w:rsidR="009C5D1E" w:rsidRPr="00AE194F" w:rsidRDefault="009C5D1E" w:rsidP="00AE194F">
      <w:pPr>
        <w:spacing w:line="360" w:lineRule="auto"/>
        <w:rPr>
          <w:rFonts w:ascii="Times New Roman" w:eastAsia="Calibri" w:hAnsi="Times New Roman" w:cs="Times New Roman"/>
          <w:b/>
          <w:sz w:val="32"/>
          <w:szCs w:val="32"/>
        </w:rPr>
      </w:pPr>
    </w:p>
    <w:p w14:paraId="1864C016" w14:textId="77777777" w:rsidR="009C5D1E" w:rsidRPr="00AE194F" w:rsidRDefault="009C5D1E" w:rsidP="00AE194F">
      <w:pPr>
        <w:spacing w:line="360" w:lineRule="auto"/>
        <w:ind w:left="-15"/>
        <w:rPr>
          <w:rFonts w:ascii="Times New Roman" w:eastAsia="Calibri" w:hAnsi="Times New Roman" w:cs="Times New Roman"/>
          <w:b/>
          <w:sz w:val="32"/>
          <w:szCs w:val="32"/>
        </w:rPr>
      </w:pPr>
      <w:r w:rsidRPr="00AE194F">
        <w:rPr>
          <w:rFonts w:ascii="Times New Roman" w:eastAsia="Calibri" w:hAnsi="Times New Roman" w:cs="Times New Roman"/>
          <w:b/>
          <w:sz w:val="32"/>
          <w:szCs w:val="32"/>
        </w:rPr>
        <w:t>szakmai követelménymodul</w:t>
      </w:r>
    </w:p>
    <w:p w14:paraId="6C29C516" w14:textId="77777777" w:rsidR="009C5D1E" w:rsidRPr="00AE194F" w:rsidRDefault="009C5D1E" w:rsidP="00AE194F">
      <w:pPr>
        <w:spacing w:line="360" w:lineRule="auto"/>
        <w:ind w:left="-15"/>
        <w:rPr>
          <w:rFonts w:ascii="Times New Roman" w:eastAsia="Calibri" w:hAnsi="Times New Roman" w:cs="Times New Roman"/>
          <w:b/>
          <w:sz w:val="32"/>
          <w:szCs w:val="32"/>
        </w:rPr>
      </w:pPr>
    </w:p>
    <w:p w14:paraId="197AC692" w14:textId="77777777" w:rsidR="009C5D1E" w:rsidRPr="00AE194F" w:rsidRDefault="009C5D1E" w:rsidP="00AE194F">
      <w:pPr>
        <w:spacing w:line="360" w:lineRule="auto"/>
        <w:ind w:left="-15"/>
        <w:rPr>
          <w:rFonts w:ascii="Times New Roman" w:eastAsia="Calibri" w:hAnsi="Times New Roman" w:cs="Times New Roman"/>
          <w:b/>
          <w:sz w:val="32"/>
          <w:szCs w:val="32"/>
        </w:rPr>
      </w:pPr>
      <w:r w:rsidRPr="00AE194F">
        <w:rPr>
          <w:rFonts w:ascii="Times New Roman" w:eastAsia="Calibri" w:hAnsi="Times New Roman" w:cs="Times New Roman"/>
          <w:b/>
          <w:sz w:val="32"/>
          <w:szCs w:val="32"/>
        </w:rPr>
        <w:t>tantárgyai, témakörei</w:t>
      </w:r>
    </w:p>
    <w:p w14:paraId="16207FF8" w14:textId="77777777" w:rsidR="009C5D1E" w:rsidRPr="00746F1B" w:rsidRDefault="009C5D1E" w:rsidP="00AE194F">
      <w:pPr>
        <w:spacing w:line="360" w:lineRule="auto"/>
        <w:jc w:val="both"/>
        <w:rPr>
          <w:rFonts w:ascii="Times New Roman" w:eastAsia="Calibri" w:hAnsi="Times New Roman" w:cs="Times New Roman"/>
        </w:rPr>
      </w:pPr>
      <w:r w:rsidRPr="00AE194F">
        <w:rPr>
          <w:rFonts w:ascii="Times New Roman" w:eastAsia="Calibri" w:hAnsi="Times New Roman" w:cs="Times New Roman"/>
          <w:b/>
          <w:sz w:val="32"/>
          <w:szCs w:val="32"/>
        </w:rPr>
        <w:br w:type="page"/>
      </w:r>
      <w:r w:rsidRPr="00746F1B">
        <w:rPr>
          <w:rFonts w:ascii="Times New Roman" w:eastAsia="Calibri" w:hAnsi="Times New Roman" w:cs="Times New Roman"/>
          <w:lang w:eastAsia="hu-HU"/>
        </w:rPr>
        <w:lastRenderedPageBreak/>
        <w:t>A 11503-12 azonosító számú, Turisztikai latin megnevezésű szakmai követelménymodulhoz tartozó tantárgyak és témakörök oktatása során fejlesztendő kompetenciák</w:t>
      </w:r>
    </w:p>
    <w:tbl>
      <w:tblPr>
        <w:tblW w:w="5522" w:type="pct"/>
        <w:jc w:val="center"/>
        <w:tblLayout w:type="fixed"/>
        <w:tblCellMar>
          <w:left w:w="70" w:type="dxa"/>
          <w:right w:w="70" w:type="dxa"/>
        </w:tblCellMar>
        <w:tblLook w:val="0000" w:firstRow="0" w:lastRow="0" w:firstColumn="0" w:lastColumn="0" w:noHBand="0" w:noVBand="0"/>
      </w:tblPr>
      <w:tblGrid>
        <w:gridCol w:w="2122"/>
        <w:gridCol w:w="322"/>
        <w:gridCol w:w="278"/>
        <w:gridCol w:w="420"/>
        <w:gridCol w:w="687"/>
        <w:gridCol w:w="691"/>
        <w:gridCol w:w="412"/>
        <w:gridCol w:w="546"/>
        <w:gridCol w:w="548"/>
        <w:gridCol w:w="687"/>
        <w:gridCol w:w="687"/>
        <w:gridCol w:w="8"/>
        <w:gridCol w:w="881"/>
        <w:gridCol w:w="38"/>
        <w:gridCol w:w="318"/>
        <w:gridCol w:w="414"/>
        <w:gridCol w:w="933"/>
        <w:gridCol w:w="16"/>
      </w:tblGrid>
      <w:tr w:rsidR="009C5D1E" w:rsidRPr="00746F1B" w14:paraId="682F91D4" w14:textId="77777777" w:rsidTr="009C5D1E">
        <w:trPr>
          <w:gridAfter w:val="1"/>
          <w:wAfter w:w="8" w:type="pct"/>
          <w:trHeight w:val="570"/>
          <w:jc w:val="center"/>
        </w:trPr>
        <w:tc>
          <w:tcPr>
            <w:tcW w:w="1060" w:type="pct"/>
            <w:vMerge w:val="restart"/>
            <w:tcBorders>
              <w:top w:val="single" w:sz="4" w:space="0" w:color="auto"/>
              <w:left w:val="single" w:sz="4" w:space="0" w:color="auto"/>
              <w:bottom w:val="single" w:sz="4" w:space="0" w:color="auto"/>
              <w:right w:val="single" w:sz="4" w:space="0" w:color="auto"/>
            </w:tcBorders>
            <w:noWrap/>
            <w:vAlign w:val="center"/>
          </w:tcPr>
          <w:p w14:paraId="77DA180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 xml:space="preserve">11503-12 </w:t>
            </w:r>
          </w:p>
          <w:p w14:paraId="04D86A3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Turisztikai latin</w:t>
            </w:r>
          </w:p>
        </w:tc>
        <w:tc>
          <w:tcPr>
            <w:tcW w:w="1198" w:type="pct"/>
            <w:gridSpan w:val="5"/>
            <w:tcBorders>
              <w:top w:val="single" w:sz="4" w:space="0" w:color="auto"/>
              <w:left w:val="nil"/>
              <w:bottom w:val="single" w:sz="4" w:space="0" w:color="auto"/>
            </w:tcBorders>
            <w:vAlign w:val="center"/>
          </w:tcPr>
          <w:p w14:paraId="7D70415B" w14:textId="77777777" w:rsidR="009C5D1E" w:rsidRPr="00746F1B" w:rsidRDefault="009C5D1E" w:rsidP="009C5D1E">
            <w:pPr>
              <w:rPr>
                <w:rFonts w:ascii="Times New Roman" w:eastAsia="Calibri" w:hAnsi="Times New Roman" w:cs="Times New Roman"/>
                <w:b/>
                <w:lang w:eastAsia="hu-HU"/>
              </w:rPr>
            </w:pPr>
            <w:r w:rsidRPr="00746F1B">
              <w:rPr>
                <w:rFonts w:ascii="Times New Roman" w:eastAsia="Calibri" w:hAnsi="Times New Roman" w:cs="Times New Roman"/>
                <w:b/>
                <w:lang w:eastAsia="hu-HU"/>
              </w:rPr>
              <w:t>Antik örökségünk</w:t>
            </w:r>
          </w:p>
        </w:tc>
        <w:tc>
          <w:tcPr>
            <w:tcW w:w="206" w:type="pct"/>
            <w:tcBorders>
              <w:top w:val="single" w:sz="4" w:space="0" w:color="auto"/>
              <w:bottom w:val="single" w:sz="4" w:space="0" w:color="auto"/>
              <w:right w:val="single" w:sz="4" w:space="0" w:color="auto"/>
            </w:tcBorders>
          </w:tcPr>
          <w:p w14:paraId="56883DCA" w14:textId="77777777" w:rsidR="009C5D1E" w:rsidRPr="00746F1B" w:rsidRDefault="009C5D1E" w:rsidP="009C5D1E">
            <w:pPr>
              <w:ind w:left="89"/>
              <w:rPr>
                <w:rFonts w:ascii="Times New Roman" w:eastAsia="Calibri" w:hAnsi="Times New Roman" w:cs="Times New Roman"/>
                <w:lang w:eastAsia="hu-HU"/>
              </w:rPr>
            </w:pPr>
          </w:p>
        </w:tc>
        <w:tc>
          <w:tcPr>
            <w:tcW w:w="2528" w:type="pct"/>
            <w:gridSpan w:val="10"/>
            <w:tcBorders>
              <w:top w:val="single" w:sz="4" w:space="0" w:color="auto"/>
              <w:left w:val="single" w:sz="4" w:space="0" w:color="auto"/>
              <w:bottom w:val="single" w:sz="4" w:space="0" w:color="auto"/>
              <w:right w:val="single" w:sz="4" w:space="0" w:color="auto"/>
            </w:tcBorders>
            <w:vAlign w:val="center"/>
          </w:tcPr>
          <w:p w14:paraId="43B7406E" w14:textId="77777777" w:rsidR="009C5D1E" w:rsidRPr="00746F1B" w:rsidRDefault="009C5D1E" w:rsidP="009C5D1E">
            <w:pPr>
              <w:rPr>
                <w:rFonts w:ascii="Times New Roman" w:eastAsia="Calibri" w:hAnsi="Times New Roman" w:cs="Times New Roman"/>
                <w:b/>
                <w:lang w:eastAsia="hu-HU"/>
              </w:rPr>
            </w:pPr>
            <w:r w:rsidRPr="00746F1B">
              <w:rPr>
                <w:rFonts w:ascii="Times New Roman" w:eastAsia="Calibri" w:hAnsi="Times New Roman" w:cs="Times New Roman"/>
                <w:b/>
                <w:lang w:eastAsia="hu-HU"/>
              </w:rPr>
              <w:t>Latin nyelvtan és fordítási gyakorlatok</w:t>
            </w:r>
          </w:p>
        </w:tc>
      </w:tr>
      <w:tr w:rsidR="009C5D1E" w:rsidRPr="00746F1B" w14:paraId="5EDE4849" w14:textId="77777777" w:rsidTr="009C5D1E">
        <w:trPr>
          <w:gridAfter w:val="1"/>
          <w:wAfter w:w="8" w:type="pct"/>
          <w:trHeight w:val="2626"/>
          <w:jc w:val="center"/>
        </w:trPr>
        <w:tc>
          <w:tcPr>
            <w:tcW w:w="1060" w:type="pct"/>
            <w:vMerge/>
            <w:tcBorders>
              <w:top w:val="single" w:sz="4" w:space="0" w:color="auto"/>
              <w:left w:val="single" w:sz="4" w:space="0" w:color="auto"/>
              <w:bottom w:val="single" w:sz="4" w:space="0" w:color="auto"/>
              <w:right w:val="single" w:sz="4" w:space="0" w:color="auto"/>
            </w:tcBorders>
            <w:vAlign w:val="center"/>
          </w:tcPr>
          <w:p w14:paraId="03FA5201" w14:textId="77777777" w:rsidR="009C5D1E" w:rsidRPr="00746F1B" w:rsidRDefault="009C5D1E" w:rsidP="009C5D1E">
            <w:pPr>
              <w:jc w:val="both"/>
              <w:rPr>
                <w:rFonts w:ascii="Times New Roman" w:eastAsia="Calibri" w:hAnsi="Times New Roman" w:cs="Times New Roman"/>
                <w:lang w:eastAsia="hu-HU"/>
              </w:rPr>
            </w:pPr>
          </w:p>
        </w:tc>
        <w:tc>
          <w:tcPr>
            <w:tcW w:w="161" w:type="pct"/>
            <w:tcBorders>
              <w:top w:val="single" w:sz="4" w:space="0" w:color="auto"/>
              <w:left w:val="nil"/>
              <w:bottom w:val="single" w:sz="4" w:space="0" w:color="auto"/>
              <w:right w:val="single" w:sz="4" w:space="0" w:color="auto"/>
            </w:tcBorders>
            <w:textDirection w:val="btLr"/>
            <w:vAlign w:val="center"/>
          </w:tcPr>
          <w:p w14:paraId="352897A0"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Görög, római mitológia</w:t>
            </w:r>
          </w:p>
        </w:tc>
        <w:tc>
          <w:tcPr>
            <w:tcW w:w="139" w:type="pct"/>
            <w:tcBorders>
              <w:top w:val="single" w:sz="4" w:space="0" w:color="auto"/>
              <w:left w:val="nil"/>
              <w:bottom w:val="single" w:sz="4" w:space="0" w:color="auto"/>
              <w:right w:val="single" w:sz="4" w:space="0" w:color="auto"/>
            </w:tcBorders>
            <w:textDirection w:val="btLr"/>
            <w:vAlign w:val="center"/>
          </w:tcPr>
          <w:p w14:paraId="714DB5DB"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Római történelem</w:t>
            </w:r>
          </w:p>
        </w:tc>
        <w:tc>
          <w:tcPr>
            <w:tcW w:w="210" w:type="pct"/>
            <w:tcBorders>
              <w:top w:val="single" w:sz="4" w:space="0" w:color="auto"/>
              <w:left w:val="nil"/>
              <w:bottom w:val="single" w:sz="4" w:space="0" w:color="auto"/>
              <w:right w:val="single" w:sz="4" w:space="0" w:color="auto"/>
            </w:tcBorders>
            <w:textDirection w:val="btLr"/>
          </w:tcPr>
          <w:p w14:paraId="4D467F81"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Mindennapi élet</w:t>
            </w:r>
          </w:p>
        </w:tc>
        <w:tc>
          <w:tcPr>
            <w:tcW w:w="343" w:type="pct"/>
            <w:tcBorders>
              <w:top w:val="single" w:sz="4" w:space="0" w:color="auto"/>
              <w:left w:val="single" w:sz="4" w:space="0" w:color="auto"/>
              <w:bottom w:val="single" w:sz="4" w:space="0" w:color="auto"/>
              <w:right w:val="single" w:sz="4" w:space="0" w:color="auto"/>
            </w:tcBorders>
            <w:textDirection w:val="btLr"/>
          </w:tcPr>
          <w:p w14:paraId="249655E6"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Görög, római művészet, építészet</w:t>
            </w:r>
          </w:p>
        </w:tc>
        <w:tc>
          <w:tcPr>
            <w:tcW w:w="345" w:type="pct"/>
            <w:tcBorders>
              <w:top w:val="single" w:sz="4" w:space="0" w:color="auto"/>
              <w:left w:val="single" w:sz="4" w:space="0" w:color="auto"/>
              <w:bottom w:val="single" w:sz="4" w:space="0" w:color="auto"/>
              <w:right w:val="single" w:sz="4" w:space="0" w:color="auto"/>
            </w:tcBorders>
            <w:textDirection w:val="btLr"/>
          </w:tcPr>
          <w:p w14:paraId="366A30D2"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Görög, római filozófia, irodalom</w:t>
            </w:r>
          </w:p>
        </w:tc>
        <w:tc>
          <w:tcPr>
            <w:tcW w:w="206" w:type="pct"/>
            <w:tcBorders>
              <w:top w:val="single" w:sz="4" w:space="0" w:color="auto"/>
              <w:left w:val="single" w:sz="4" w:space="0" w:color="auto"/>
              <w:bottom w:val="single" w:sz="4" w:space="0" w:color="auto"/>
              <w:right w:val="single" w:sz="4" w:space="0" w:color="auto"/>
            </w:tcBorders>
            <w:textDirection w:val="btLr"/>
          </w:tcPr>
          <w:p w14:paraId="22DFC115"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Pannónia</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14:paraId="7CFEFF78"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Kiejtési szabályok</w:t>
            </w:r>
          </w:p>
        </w:tc>
        <w:tc>
          <w:tcPr>
            <w:tcW w:w="274" w:type="pct"/>
            <w:tcBorders>
              <w:top w:val="single" w:sz="4" w:space="0" w:color="auto"/>
              <w:left w:val="nil"/>
              <w:bottom w:val="single" w:sz="4" w:space="0" w:color="auto"/>
              <w:right w:val="single" w:sz="4" w:space="0" w:color="auto"/>
            </w:tcBorders>
            <w:textDirection w:val="btLr"/>
            <w:vAlign w:val="center"/>
          </w:tcPr>
          <w:p w14:paraId="5D9B8B50"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A főnevek és melléknevek ragozása, egyeztetése</w:t>
            </w:r>
          </w:p>
        </w:tc>
        <w:tc>
          <w:tcPr>
            <w:tcW w:w="343" w:type="pct"/>
            <w:tcBorders>
              <w:top w:val="single" w:sz="4" w:space="0" w:color="auto"/>
              <w:left w:val="nil"/>
              <w:bottom w:val="single" w:sz="4" w:space="0" w:color="auto"/>
              <w:right w:val="single" w:sz="4" w:space="0" w:color="auto"/>
            </w:tcBorders>
            <w:textDirection w:val="btLr"/>
          </w:tcPr>
          <w:p w14:paraId="333C6B7B"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Vocativus, imperativus képzése</w:t>
            </w:r>
          </w:p>
        </w:tc>
        <w:tc>
          <w:tcPr>
            <w:tcW w:w="343" w:type="pct"/>
            <w:tcBorders>
              <w:top w:val="single" w:sz="4" w:space="0" w:color="auto"/>
              <w:left w:val="single" w:sz="4" w:space="0" w:color="auto"/>
              <w:bottom w:val="single" w:sz="4" w:space="0" w:color="auto"/>
              <w:right w:val="single" w:sz="4" w:space="0" w:color="auto"/>
            </w:tcBorders>
            <w:textDirection w:val="btLr"/>
          </w:tcPr>
          <w:p w14:paraId="2FF42B58"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Helyhatározó kifejezése, locativus képzése</w:t>
            </w:r>
          </w:p>
        </w:tc>
        <w:tc>
          <w:tcPr>
            <w:tcW w:w="463" w:type="pct"/>
            <w:gridSpan w:val="3"/>
            <w:tcBorders>
              <w:top w:val="single" w:sz="4" w:space="0" w:color="auto"/>
              <w:left w:val="single" w:sz="4" w:space="0" w:color="auto"/>
              <w:bottom w:val="single" w:sz="4" w:space="0" w:color="auto"/>
              <w:right w:val="single" w:sz="4" w:space="0" w:color="auto"/>
            </w:tcBorders>
            <w:textDirection w:val="btLr"/>
          </w:tcPr>
          <w:p w14:paraId="452FAAC2"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Az igék ragozása (Activ és Passiv Indicativus, Activ Coniunctivus)</w:t>
            </w:r>
          </w:p>
        </w:tc>
        <w:tc>
          <w:tcPr>
            <w:tcW w:w="159" w:type="pct"/>
            <w:tcBorders>
              <w:top w:val="single" w:sz="4" w:space="0" w:color="auto"/>
              <w:left w:val="single" w:sz="4" w:space="0" w:color="auto"/>
              <w:bottom w:val="single" w:sz="4" w:space="0" w:color="auto"/>
              <w:right w:val="single" w:sz="4" w:space="0" w:color="auto"/>
            </w:tcBorders>
            <w:textDirection w:val="btLr"/>
          </w:tcPr>
          <w:p w14:paraId="50B69B82"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Névmások (személyes, birtokos, vonatkozó, mutató, visszaható), számnevek</w:t>
            </w:r>
          </w:p>
        </w:tc>
        <w:tc>
          <w:tcPr>
            <w:tcW w:w="207" w:type="pct"/>
            <w:tcBorders>
              <w:top w:val="single" w:sz="4" w:space="0" w:color="auto"/>
              <w:left w:val="single" w:sz="4" w:space="0" w:color="auto"/>
              <w:bottom w:val="single" w:sz="4" w:space="0" w:color="auto"/>
              <w:right w:val="single" w:sz="4" w:space="0" w:color="auto"/>
            </w:tcBorders>
            <w:textDirection w:val="btLr"/>
          </w:tcPr>
          <w:p w14:paraId="0878AB90"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 xml:space="preserve">A participium képzése </w:t>
            </w:r>
          </w:p>
        </w:tc>
        <w:tc>
          <w:tcPr>
            <w:tcW w:w="466" w:type="pct"/>
            <w:tcBorders>
              <w:top w:val="single" w:sz="4" w:space="0" w:color="auto"/>
              <w:left w:val="single" w:sz="4" w:space="0" w:color="auto"/>
              <w:bottom w:val="single" w:sz="4" w:space="0" w:color="auto"/>
              <w:right w:val="single" w:sz="4" w:space="0" w:color="auto"/>
            </w:tcBorders>
            <w:textDirection w:val="btLr"/>
          </w:tcPr>
          <w:p w14:paraId="185A64EB" w14:textId="77777777" w:rsidR="009C5D1E" w:rsidRPr="00746F1B" w:rsidRDefault="009C5D1E" w:rsidP="009C5D1E">
            <w:pPr>
              <w:ind w:left="57"/>
              <w:jc w:val="both"/>
              <w:rPr>
                <w:rFonts w:ascii="Times New Roman" w:eastAsia="Calibri" w:hAnsi="Times New Roman" w:cs="Times New Roman"/>
                <w:lang w:eastAsia="hu-HU"/>
              </w:rPr>
            </w:pPr>
            <w:r w:rsidRPr="00746F1B">
              <w:rPr>
                <w:rFonts w:ascii="Times New Roman" w:eastAsia="Calibri" w:hAnsi="Times New Roman" w:cs="Times New Roman"/>
                <w:lang w:eastAsia="hu-HU"/>
              </w:rPr>
              <w:t>A melléknevek fokozása, adverbium képzése és fokozása</w:t>
            </w:r>
          </w:p>
        </w:tc>
      </w:tr>
      <w:tr w:rsidR="009C5D1E" w:rsidRPr="00746F1B" w14:paraId="4E49387A" w14:textId="77777777" w:rsidTr="009C5D1E">
        <w:trPr>
          <w:gridAfter w:val="1"/>
          <w:wAfter w:w="8" w:type="pct"/>
          <w:trHeight w:val="345"/>
          <w:jc w:val="center"/>
        </w:trPr>
        <w:tc>
          <w:tcPr>
            <w:tcW w:w="4992" w:type="pct"/>
            <w:gridSpan w:val="17"/>
            <w:tcBorders>
              <w:top w:val="single" w:sz="4" w:space="0" w:color="auto"/>
              <w:left w:val="single" w:sz="4" w:space="0" w:color="auto"/>
              <w:bottom w:val="single" w:sz="4" w:space="0" w:color="auto"/>
              <w:right w:val="single" w:sz="4" w:space="0" w:color="auto"/>
            </w:tcBorders>
          </w:tcPr>
          <w:p w14:paraId="10880C3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FELADATOK</w:t>
            </w:r>
          </w:p>
        </w:tc>
      </w:tr>
      <w:tr w:rsidR="009C5D1E" w:rsidRPr="00746F1B" w14:paraId="1E027278" w14:textId="77777777" w:rsidTr="009C5D1E">
        <w:trPr>
          <w:gridAfter w:val="1"/>
          <w:wAfter w:w="8" w:type="pct"/>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6A087762"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A klasszikus antikvitás (történelem, irodalom, művészet, művelődéstörténet, vallás, mitológia, régiségtan) területén szerzett alapszintű ismeretek birtokában információt nyújt:</w:t>
            </w:r>
          </w:p>
          <w:p w14:paraId="61D8ED5A"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 a Pannónia területén fellelhető, a klasszikus kultúrához köthető világörökségi helyszínekről,</w:t>
            </w:r>
          </w:p>
          <w:p w14:paraId="5A166E1C"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 szellemi és kulturális örökségelemekről</w:t>
            </w:r>
          </w:p>
          <w:p w14:paraId="298B0EE6"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 a nemzeti és történelmi emlékhelyekről</w:t>
            </w:r>
          </w:p>
        </w:tc>
        <w:tc>
          <w:tcPr>
            <w:tcW w:w="161" w:type="pct"/>
            <w:tcBorders>
              <w:top w:val="single" w:sz="4" w:space="0" w:color="auto"/>
              <w:left w:val="nil"/>
              <w:bottom w:val="single" w:sz="4" w:space="0" w:color="auto"/>
              <w:right w:val="single" w:sz="4" w:space="0" w:color="auto"/>
            </w:tcBorders>
            <w:vAlign w:val="center"/>
          </w:tcPr>
          <w:p w14:paraId="56C7688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3B017D6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4335808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7690DB9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2E45F9B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4D88C54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1304332C" w14:textId="77777777" w:rsidR="009C5D1E" w:rsidRPr="00746F1B" w:rsidRDefault="009C5D1E" w:rsidP="009C5D1E">
            <w:pPr>
              <w:rPr>
                <w:rFonts w:ascii="Times New Roman" w:eastAsia="Calibri" w:hAnsi="Times New Roman" w:cs="Times New Roman"/>
                <w:lang w:eastAsia="hu-HU"/>
              </w:rPr>
            </w:pPr>
          </w:p>
        </w:tc>
        <w:tc>
          <w:tcPr>
            <w:tcW w:w="274" w:type="pct"/>
            <w:tcBorders>
              <w:top w:val="single" w:sz="4" w:space="0" w:color="auto"/>
              <w:left w:val="nil"/>
              <w:bottom w:val="single" w:sz="4" w:space="0" w:color="auto"/>
              <w:right w:val="single" w:sz="4" w:space="0" w:color="auto"/>
            </w:tcBorders>
            <w:vAlign w:val="center"/>
          </w:tcPr>
          <w:p w14:paraId="232BC952"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61D71A51"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141972DD" w14:textId="77777777" w:rsidR="009C5D1E" w:rsidRPr="00746F1B" w:rsidRDefault="009C5D1E" w:rsidP="009C5D1E">
            <w:pPr>
              <w:rPr>
                <w:rFonts w:ascii="Times New Roman" w:eastAsia="Calibri" w:hAnsi="Times New Roman" w:cs="Times New Roman"/>
                <w:lang w:eastAsia="hu-HU"/>
              </w:rPr>
            </w:pPr>
          </w:p>
        </w:tc>
        <w:tc>
          <w:tcPr>
            <w:tcW w:w="463" w:type="pct"/>
            <w:gridSpan w:val="3"/>
            <w:tcBorders>
              <w:top w:val="single" w:sz="4" w:space="0" w:color="auto"/>
              <w:left w:val="nil"/>
              <w:bottom w:val="single" w:sz="4" w:space="0" w:color="auto"/>
              <w:right w:val="single" w:sz="4" w:space="0" w:color="auto"/>
            </w:tcBorders>
            <w:vAlign w:val="center"/>
          </w:tcPr>
          <w:p w14:paraId="2F584F2B" w14:textId="77777777" w:rsidR="009C5D1E" w:rsidRPr="00746F1B" w:rsidRDefault="009C5D1E" w:rsidP="009C5D1E">
            <w:pPr>
              <w:rPr>
                <w:rFonts w:ascii="Times New Roman" w:eastAsia="Calibri" w:hAnsi="Times New Roman" w:cs="Times New Roman"/>
                <w:lang w:eastAsia="hu-HU"/>
              </w:rPr>
            </w:pPr>
          </w:p>
        </w:tc>
        <w:tc>
          <w:tcPr>
            <w:tcW w:w="159" w:type="pct"/>
            <w:tcBorders>
              <w:top w:val="single" w:sz="4" w:space="0" w:color="auto"/>
              <w:left w:val="nil"/>
              <w:bottom w:val="single" w:sz="4" w:space="0" w:color="auto"/>
              <w:right w:val="single" w:sz="4" w:space="0" w:color="auto"/>
            </w:tcBorders>
            <w:vAlign w:val="center"/>
          </w:tcPr>
          <w:p w14:paraId="69E1F804" w14:textId="77777777" w:rsidR="009C5D1E" w:rsidRPr="00746F1B" w:rsidRDefault="009C5D1E" w:rsidP="009C5D1E">
            <w:pPr>
              <w:rPr>
                <w:rFonts w:ascii="Times New Roman" w:eastAsia="Calibri" w:hAnsi="Times New Roman" w:cs="Times New Roman"/>
                <w:lang w:eastAsia="hu-HU"/>
              </w:rPr>
            </w:pPr>
          </w:p>
        </w:tc>
        <w:tc>
          <w:tcPr>
            <w:tcW w:w="207" w:type="pct"/>
            <w:tcBorders>
              <w:top w:val="single" w:sz="4" w:space="0" w:color="auto"/>
              <w:left w:val="nil"/>
              <w:bottom w:val="single" w:sz="4" w:space="0" w:color="auto"/>
              <w:right w:val="single" w:sz="4" w:space="0" w:color="auto"/>
            </w:tcBorders>
            <w:vAlign w:val="center"/>
          </w:tcPr>
          <w:p w14:paraId="1CF491AA" w14:textId="77777777" w:rsidR="009C5D1E" w:rsidRPr="00746F1B" w:rsidRDefault="009C5D1E" w:rsidP="009C5D1E">
            <w:pPr>
              <w:rPr>
                <w:rFonts w:ascii="Times New Roman" w:eastAsia="Calibri" w:hAnsi="Times New Roman" w:cs="Times New Roman"/>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14:paraId="6D84E2EC" w14:textId="77777777" w:rsidR="009C5D1E" w:rsidRPr="00746F1B" w:rsidRDefault="009C5D1E" w:rsidP="009C5D1E">
            <w:pPr>
              <w:rPr>
                <w:rFonts w:ascii="Times New Roman" w:eastAsia="Calibri" w:hAnsi="Times New Roman" w:cs="Times New Roman"/>
                <w:lang w:eastAsia="hu-HU"/>
              </w:rPr>
            </w:pPr>
          </w:p>
        </w:tc>
      </w:tr>
      <w:tr w:rsidR="009C5D1E" w:rsidRPr="00746F1B" w14:paraId="138F97D3" w14:textId="77777777" w:rsidTr="009C5D1E">
        <w:trPr>
          <w:gridAfter w:val="1"/>
          <w:wAfter w:w="8" w:type="pct"/>
          <w:trHeight w:val="1959"/>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5EEE2D73"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Megismerteti az érdeklődőkkel Pannónia (és a vele érintkező területek népeinek, országainak) történetét, kultúráját</w:t>
            </w:r>
          </w:p>
        </w:tc>
        <w:tc>
          <w:tcPr>
            <w:tcW w:w="161" w:type="pct"/>
            <w:tcBorders>
              <w:top w:val="single" w:sz="4" w:space="0" w:color="auto"/>
              <w:left w:val="nil"/>
              <w:bottom w:val="single" w:sz="4" w:space="0" w:color="auto"/>
              <w:right w:val="single" w:sz="4" w:space="0" w:color="auto"/>
            </w:tcBorders>
            <w:vAlign w:val="center"/>
          </w:tcPr>
          <w:p w14:paraId="7252760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6087084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3755002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52F4B8A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115BE31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0D24953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4F7D5C56" w14:textId="77777777" w:rsidR="009C5D1E" w:rsidRPr="00746F1B" w:rsidRDefault="009C5D1E" w:rsidP="009C5D1E">
            <w:pPr>
              <w:rPr>
                <w:rFonts w:ascii="Times New Roman" w:eastAsia="Calibri" w:hAnsi="Times New Roman" w:cs="Times New Roman"/>
                <w:lang w:eastAsia="hu-HU"/>
              </w:rPr>
            </w:pPr>
          </w:p>
        </w:tc>
        <w:tc>
          <w:tcPr>
            <w:tcW w:w="274" w:type="pct"/>
            <w:tcBorders>
              <w:top w:val="single" w:sz="4" w:space="0" w:color="auto"/>
              <w:left w:val="nil"/>
              <w:bottom w:val="single" w:sz="4" w:space="0" w:color="auto"/>
              <w:right w:val="single" w:sz="4" w:space="0" w:color="auto"/>
            </w:tcBorders>
            <w:vAlign w:val="center"/>
          </w:tcPr>
          <w:p w14:paraId="174C24AA"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5F2743EE"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0065E7D1" w14:textId="77777777" w:rsidR="009C5D1E" w:rsidRPr="00746F1B" w:rsidRDefault="009C5D1E" w:rsidP="009C5D1E">
            <w:pPr>
              <w:rPr>
                <w:rFonts w:ascii="Times New Roman" w:eastAsia="Calibri" w:hAnsi="Times New Roman" w:cs="Times New Roman"/>
                <w:lang w:eastAsia="hu-HU"/>
              </w:rPr>
            </w:pPr>
          </w:p>
        </w:tc>
        <w:tc>
          <w:tcPr>
            <w:tcW w:w="463" w:type="pct"/>
            <w:gridSpan w:val="3"/>
            <w:tcBorders>
              <w:top w:val="single" w:sz="4" w:space="0" w:color="auto"/>
              <w:left w:val="nil"/>
              <w:bottom w:val="single" w:sz="4" w:space="0" w:color="auto"/>
              <w:right w:val="single" w:sz="4" w:space="0" w:color="auto"/>
            </w:tcBorders>
            <w:vAlign w:val="center"/>
          </w:tcPr>
          <w:p w14:paraId="607AF50C" w14:textId="77777777" w:rsidR="009C5D1E" w:rsidRPr="00746F1B" w:rsidRDefault="009C5D1E" w:rsidP="009C5D1E">
            <w:pPr>
              <w:rPr>
                <w:rFonts w:ascii="Times New Roman" w:eastAsia="Calibri" w:hAnsi="Times New Roman" w:cs="Times New Roman"/>
                <w:lang w:eastAsia="hu-HU"/>
              </w:rPr>
            </w:pPr>
          </w:p>
        </w:tc>
        <w:tc>
          <w:tcPr>
            <w:tcW w:w="159" w:type="pct"/>
            <w:tcBorders>
              <w:top w:val="single" w:sz="4" w:space="0" w:color="auto"/>
              <w:left w:val="nil"/>
              <w:bottom w:val="single" w:sz="4" w:space="0" w:color="auto"/>
              <w:right w:val="single" w:sz="4" w:space="0" w:color="auto"/>
            </w:tcBorders>
            <w:vAlign w:val="center"/>
          </w:tcPr>
          <w:p w14:paraId="6817A912" w14:textId="77777777" w:rsidR="009C5D1E" w:rsidRPr="00746F1B" w:rsidRDefault="009C5D1E" w:rsidP="009C5D1E">
            <w:pPr>
              <w:rPr>
                <w:rFonts w:ascii="Times New Roman" w:eastAsia="Calibri" w:hAnsi="Times New Roman" w:cs="Times New Roman"/>
                <w:lang w:eastAsia="hu-HU"/>
              </w:rPr>
            </w:pPr>
          </w:p>
        </w:tc>
        <w:tc>
          <w:tcPr>
            <w:tcW w:w="207" w:type="pct"/>
            <w:tcBorders>
              <w:top w:val="single" w:sz="4" w:space="0" w:color="auto"/>
              <w:left w:val="nil"/>
              <w:bottom w:val="single" w:sz="4" w:space="0" w:color="auto"/>
              <w:right w:val="single" w:sz="4" w:space="0" w:color="auto"/>
            </w:tcBorders>
            <w:vAlign w:val="center"/>
          </w:tcPr>
          <w:p w14:paraId="6EBE0C5A" w14:textId="77777777" w:rsidR="009C5D1E" w:rsidRPr="00746F1B" w:rsidRDefault="009C5D1E" w:rsidP="009C5D1E">
            <w:pPr>
              <w:rPr>
                <w:rFonts w:ascii="Times New Roman" w:eastAsia="Calibri" w:hAnsi="Times New Roman" w:cs="Times New Roman"/>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14:paraId="0BECB95B" w14:textId="77777777" w:rsidR="009C5D1E" w:rsidRPr="00746F1B" w:rsidRDefault="009C5D1E" w:rsidP="009C5D1E">
            <w:pPr>
              <w:rPr>
                <w:rFonts w:ascii="Times New Roman" w:eastAsia="Calibri" w:hAnsi="Times New Roman" w:cs="Times New Roman"/>
                <w:lang w:eastAsia="hu-HU"/>
              </w:rPr>
            </w:pPr>
          </w:p>
        </w:tc>
      </w:tr>
      <w:tr w:rsidR="009C5D1E" w:rsidRPr="00746F1B" w14:paraId="3661BED5" w14:textId="77777777" w:rsidTr="009C5D1E">
        <w:trPr>
          <w:gridAfter w:val="1"/>
          <w:wAfter w:w="8" w:type="pct"/>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06C0433C"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 xml:space="preserve">Az ókortudomány és a latin nyelv területén szerzett alapszintű ismeretek birtokában megismerteti az érdeklődőkkel Pannónia klasszikus kultúrájához köthető művészeti és kultúrtörténeti értékeket. </w:t>
            </w:r>
          </w:p>
        </w:tc>
        <w:tc>
          <w:tcPr>
            <w:tcW w:w="161" w:type="pct"/>
            <w:tcBorders>
              <w:top w:val="single" w:sz="4" w:space="0" w:color="auto"/>
              <w:left w:val="nil"/>
              <w:bottom w:val="single" w:sz="4" w:space="0" w:color="auto"/>
              <w:right w:val="single" w:sz="4" w:space="0" w:color="auto"/>
            </w:tcBorders>
            <w:vAlign w:val="center"/>
          </w:tcPr>
          <w:p w14:paraId="18E0168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67CC5E8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2653511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65599B7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39AF11F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0C50AE0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0E31546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1580CC8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0933960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1B0FB13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440D30B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4912B1C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6D39E15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608701E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76B47E7D" w14:textId="77777777" w:rsidTr="009C5D1E">
        <w:trPr>
          <w:gridAfter w:val="1"/>
          <w:wAfter w:w="8" w:type="pct"/>
          <w:trHeight w:val="166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5EE2D422" w14:textId="77777777" w:rsidR="009C5D1E" w:rsidRPr="00746F1B" w:rsidRDefault="009C5D1E" w:rsidP="009C5D1E">
            <w:pPr>
              <w:jc w:val="both"/>
              <w:rPr>
                <w:rFonts w:ascii="Times New Roman" w:eastAsia="Calibri" w:hAnsi="Times New Roman" w:cs="Times New Roman"/>
                <w:lang w:eastAsia="hu-HU"/>
              </w:rPr>
            </w:pPr>
            <w:r w:rsidRPr="00746F1B">
              <w:rPr>
                <w:rFonts w:ascii="Times New Roman" w:eastAsia="Calibri" w:hAnsi="Times New Roman" w:cs="Times New Roman"/>
                <w:lang w:eastAsia="hu-HU"/>
              </w:rPr>
              <w:lastRenderedPageBreak/>
              <w:t>Ellátja a klasszikus kultúra alapszintű ismeretét igénylő, idegenforgalmi-turisztikai munkaköröket.</w:t>
            </w:r>
          </w:p>
        </w:tc>
        <w:tc>
          <w:tcPr>
            <w:tcW w:w="161" w:type="pct"/>
            <w:tcBorders>
              <w:top w:val="single" w:sz="4" w:space="0" w:color="auto"/>
              <w:left w:val="nil"/>
              <w:bottom w:val="single" w:sz="4" w:space="0" w:color="auto"/>
              <w:right w:val="single" w:sz="4" w:space="0" w:color="auto"/>
            </w:tcBorders>
            <w:vAlign w:val="center"/>
          </w:tcPr>
          <w:p w14:paraId="3EF105A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3F71ACD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07003BD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2F03DC5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422851B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1FD3B31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178A82DA" w14:textId="77777777" w:rsidR="009C5D1E" w:rsidRPr="00746F1B" w:rsidRDefault="009C5D1E" w:rsidP="009C5D1E">
            <w:pPr>
              <w:rPr>
                <w:rFonts w:ascii="Times New Roman" w:eastAsia="Calibri" w:hAnsi="Times New Roman" w:cs="Times New Roman"/>
                <w:lang w:eastAsia="hu-HU"/>
              </w:rPr>
            </w:pPr>
          </w:p>
        </w:tc>
        <w:tc>
          <w:tcPr>
            <w:tcW w:w="274" w:type="pct"/>
            <w:tcBorders>
              <w:top w:val="single" w:sz="4" w:space="0" w:color="auto"/>
              <w:left w:val="nil"/>
              <w:bottom w:val="single" w:sz="4" w:space="0" w:color="auto"/>
              <w:right w:val="single" w:sz="4" w:space="0" w:color="auto"/>
            </w:tcBorders>
            <w:vAlign w:val="center"/>
          </w:tcPr>
          <w:p w14:paraId="37CAA496"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7418DB97"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78AD2C88" w14:textId="77777777" w:rsidR="009C5D1E" w:rsidRPr="00746F1B" w:rsidRDefault="009C5D1E" w:rsidP="009C5D1E">
            <w:pPr>
              <w:rPr>
                <w:rFonts w:ascii="Times New Roman" w:eastAsia="Calibri" w:hAnsi="Times New Roman" w:cs="Times New Roman"/>
                <w:lang w:eastAsia="hu-HU"/>
              </w:rPr>
            </w:pPr>
          </w:p>
        </w:tc>
        <w:tc>
          <w:tcPr>
            <w:tcW w:w="463" w:type="pct"/>
            <w:gridSpan w:val="3"/>
            <w:tcBorders>
              <w:top w:val="single" w:sz="4" w:space="0" w:color="auto"/>
              <w:left w:val="nil"/>
              <w:bottom w:val="single" w:sz="4" w:space="0" w:color="auto"/>
              <w:right w:val="single" w:sz="4" w:space="0" w:color="auto"/>
            </w:tcBorders>
            <w:vAlign w:val="center"/>
          </w:tcPr>
          <w:p w14:paraId="26926734" w14:textId="77777777" w:rsidR="009C5D1E" w:rsidRPr="00746F1B" w:rsidRDefault="009C5D1E" w:rsidP="009C5D1E">
            <w:pPr>
              <w:rPr>
                <w:rFonts w:ascii="Times New Roman" w:eastAsia="Calibri" w:hAnsi="Times New Roman" w:cs="Times New Roman"/>
                <w:lang w:eastAsia="hu-HU"/>
              </w:rPr>
            </w:pPr>
          </w:p>
        </w:tc>
        <w:tc>
          <w:tcPr>
            <w:tcW w:w="159" w:type="pct"/>
            <w:tcBorders>
              <w:top w:val="single" w:sz="4" w:space="0" w:color="auto"/>
              <w:left w:val="nil"/>
              <w:bottom w:val="single" w:sz="4" w:space="0" w:color="auto"/>
              <w:right w:val="single" w:sz="4" w:space="0" w:color="auto"/>
            </w:tcBorders>
            <w:vAlign w:val="center"/>
          </w:tcPr>
          <w:p w14:paraId="598DEADD" w14:textId="77777777" w:rsidR="009C5D1E" w:rsidRPr="00746F1B" w:rsidRDefault="009C5D1E" w:rsidP="009C5D1E">
            <w:pPr>
              <w:rPr>
                <w:rFonts w:ascii="Times New Roman" w:eastAsia="Calibri" w:hAnsi="Times New Roman" w:cs="Times New Roman"/>
                <w:lang w:eastAsia="hu-HU"/>
              </w:rPr>
            </w:pPr>
          </w:p>
        </w:tc>
        <w:tc>
          <w:tcPr>
            <w:tcW w:w="207" w:type="pct"/>
            <w:tcBorders>
              <w:top w:val="single" w:sz="4" w:space="0" w:color="auto"/>
              <w:left w:val="nil"/>
              <w:bottom w:val="single" w:sz="4" w:space="0" w:color="auto"/>
              <w:right w:val="single" w:sz="4" w:space="0" w:color="auto"/>
            </w:tcBorders>
            <w:vAlign w:val="center"/>
          </w:tcPr>
          <w:p w14:paraId="34780A3C" w14:textId="77777777" w:rsidR="009C5D1E" w:rsidRPr="00746F1B" w:rsidRDefault="009C5D1E" w:rsidP="009C5D1E">
            <w:pPr>
              <w:rPr>
                <w:rFonts w:ascii="Times New Roman" w:eastAsia="Calibri" w:hAnsi="Times New Roman" w:cs="Times New Roman"/>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14:paraId="7C2D737D" w14:textId="77777777" w:rsidR="009C5D1E" w:rsidRPr="00746F1B" w:rsidRDefault="009C5D1E" w:rsidP="009C5D1E">
            <w:pPr>
              <w:rPr>
                <w:rFonts w:ascii="Times New Roman" w:eastAsia="Calibri" w:hAnsi="Times New Roman" w:cs="Times New Roman"/>
                <w:lang w:eastAsia="hu-HU"/>
              </w:rPr>
            </w:pPr>
          </w:p>
        </w:tc>
      </w:tr>
      <w:tr w:rsidR="009C5D1E" w:rsidRPr="00746F1B" w14:paraId="0DF51CD3" w14:textId="77777777" w:rsidTr="009C5D1E">
        <w:trPr>
          <w:gridAfter w:val="1"/>
          <w:wAfter w:w="8" w:type="pct"/>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056579D3" w14:textId="77777777" w:rsidR="009C5D1E" w:rsidRPr="00746F1B" w:rsidRDefault="009C5D1E" w:rsidP="009C5D1E">
            <w:pPr>
              <w:jc w:val="both"/>
              <w:rPr>
                <w:rFonts w:ascii="Times New Roman" w:eastAsia="Calibri" w:hAnsi="Times New Roman" w:cs="Times New Roman"/>
                <w:lang w:eastAsia="hu-HU"/>
              </w:rPr>
            </w:pPr>
            <w:r w:rsidRPr="00746F1B">
              <w:rPr>
                <w:rFonts w:ascii="Times New Roman" w:eastAsia="Calibri" w:hAnsi="Times New Roman" w:cs="Times New Roman"/>
                <w:lang w:eastAsia="hu-HU"/>
              </w:rPr>
              <w:t>Ellátja a szakmának megfelelő, alapszintű latin nyelvtudást és egyéb, alapszintű, klasszikus történeti-kultúrtörténeti ismereteket igénylő feladatokat a kulturális életben (pl. múzeumok, könyvtárak, média, könyvkiadók).</w:t>
            </w:r>
          </w:p>
          <w:p w14:paraId="20FF433C"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p>
        </w:tc>
        <w:tc>
          <w:tcPr>
            <w:tcW w:w="161" w:type="pct"/>
            <w:tcBorders>
              <w:top w:val="single" w:sz="4" w:space="0" w:color="auto"/>
              <w:left w:val="nil"/>
              <w:bottom w:val="single" w:sz="4" w:space="0" w:color="auto"/>
              <w:right w:val="single" w:sz="4" w:space="0" w:color="auto"/>
            </w:tcBorders>
            <w:vAlign w:val="center"/>
          </w:tcPr>
          <w:p w14:paraId="7BC3156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0618407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6B6E1CC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7A52C85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54DBDD4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11C612B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76C8C95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0FE1577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52E62F8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63B91A3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4F2F8C3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6E230AD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5163094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5F67034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5F7072E6" w14:textId="77777777" w:rsidTr="009C5D1E">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14:paraId="0F5F8B5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SZAKMAI ISMERETEK</w:t>
            </w:r>
          </w:p>
        </w:tc>
      </w:tr>
      <w:tr w:rsidR="009C5D1E" w:rsidRPr="00746F1B" w14:paraId="59908F3A" w14:textId="77777777" w:rsidTr="009C5D1E">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77F4BE8A" w14:textId="77777777" w:rsidR="009C5D1E" w:rsidRPr="00746F1B" w:rsidRDefault="009C5D1E" w:rsidP="009C5D1E">
            <w:pPr>
              <w:autoSpaceDE w:val="0"/>
              <w:autoSpaceDN w:val="0"/>
              <w:adjustRightInd w:val="0"/>
              <w:ind w:hanging="24"/>
              <w:jc w:val="both"/>
              <w:rPr>
                <w:rFonts w:ascii="Times New Roman" w:eastAsia="Calibri" w:hAnsi="Times New Roman" w:cs="Times New Roman"/>
                <w:lang w:eastAsia="hu-HU"/>
              </w:rPr>
            </w:pPr>
            <w:r w:rsidRPr="00746F1B">
              <w:rPr>
                <w:rFonts w:ascii="Times New Roman" w:eastAsia="Calibri" w:hAnsi="Times New Roman" w:cs="Times New Roman"/>
                <w:lang w:eastAsia="hu-HU"/>
              </w:rPr>
              <w:t>Latin nyelv és epigráfia</w:t>
            </w:r>
          </w:p>
        </w:tc>
        <w:tc>
          <w:tcPr>
            <w:tcW w:w="161" w:type="pct"/>
            <w:tcBorders>
              <w:top w:val="single" w:sz="4" w:space="0" w:color="auto"/>
              <w:left w:val="nil"/>
              <w:bottom w:val="single" w:sz="4" w:space="0" w:color="auto"/>
              <w:right w:val="single" w:sz="4" w:space="0" w:color="auto"/>
            </w:tcBorders>
            <w:vAlign w:val="center"/>
          </w:tcPr>
          <w:p w14:paraId="033E9DF0" w14:textId="77777777" w:rsidR="009C5D1E" w:rsidRPr="00746F1B" w:rsidRDefault="009C5D1E" w:rsidP="009C5D1E">
            <w:pPr>
              <w:rPr>
                <w:rFonts w:ascii="Times New Roman" w:eastAsia="Calibri" w:hAnsi="Times New Roman" w:cs="Times New Roman"/>
                <w:lang w:eastAsia="hu-HU"/>
              </w:rPr>
            </w:pPr>
          </w:p>
        </w:tc>
        <w:tc>
          <w:tcPr>
            <w:tcW w:w="139" w:type="pct"/>
            <w:tcBorders>
              <w:top w:val="single" w:sz="4" w:space="0" w:color="auto"/>
              <w:left w:val="nil"/>
              <w:bottom w:val="single" w:sz="4" w:space="0" w:color="auto"/>
              <w:right w:val="single" w:sz="4" w:space="0" w:color="auto"/>
            </w:tcBorders>
            <w:vAlign w:val="center"/>
          </w:tcPr>
          <w:p w14:paraId="143D9F96" w14:textId="77777777" w:rsidR="009C5D1E" w:rsidRPr="00746F1B" w:rsidRDefault="009C5D1E" w:rsidP="009C5D1E">
            <w:pPr>
              <w:rPr>
                <w:rFonts w:ascii="Times New Roman" w:eastAsia="Calibri" w:hAnsi="Times New Roman" w:cs="Times New Roman"/>
                <w:lang w:eastAsia="hu-HU"/>
              </w:rPr>
            </w:pPr>
          </w:p>
        </w:tc>
        <w:tc>
          <w:tcPr>
            <w:tcW w:w="210" w:type="pct"/>
            <w:tcBorders>
              <w:top w:val="single" w:sz="4" w:space="0" w:color="auto"/>
              <w:left w:val="nil"/>
              <w:bottom w:val="single" w:sz="4" w:space="0" w:color="auto"/>
              <w:right w:val="single" w:sz="4" w:space="0" w:color="auto"/>
            </w:tcBorders>
            <w:vAlign w:val="center"/>
          </w:tcPr>
          <w:p w14:paraId="1B1FF518"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single" w:sz="4" w:space="0" w:color="auto"/>
              <w:bottom w:val="single" w:sz="4" w:space="0" w:color="auto"/>
              <w:right w:val="single" w:sz="4" w:space="0" w:color="auto"/>
            </w:tcBorders>
            <w:vAlign w:val="center"/>
          </w:tcPr>
          <w:p w14:paraId="340A5BA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0C6B0FE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024CE80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5B6E44B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304ED0B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5AAAAC3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609E883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3CDD4B1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1096EE1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0939242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702BC0C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6B2093BD" w14:textId="77777777" w:rsidTr="009C5D1E">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19D38F98" w14:textId="77777777" w:rsidR="009C5D1E" w:rsidRPr="00746F1B" w:rsidRDefault="009C5D1E" w:rsidP="009C5D1E">
            <w:pPr>
              <w:autoSpaceDE w:val="0"/>
              <w:autoSpaceDN w:val="0"/>
              <w:adjustRightInd w:val="0"/>
              <w:ind w:hanging="24"/>
              <w:jc w:val="both"/>
              <w:rPr>
                <w:rFonts w:ascii="Times New Roman" w:eastAsia="Calibri" w:hAnsi="Times New Roman" w:cs="Times New Roman"/>
                <w:lang w:eastAsia="hu-HU"/>
              </w:rPr>
            </w:pPr>
            <w:r w:rsidRPr="00746F1B">
              <w:rPr>
                <w:rFonts w:ascii="Times New Roman" w:eastAsia="Calibri" w:hAnsi="Times New Roman" w:cs="Times New Roman"/>
                <w:lang w:eastAsia="hu-HU"/>
              </w:rPr>
              <w:t>Antik kultúrtörténet (görög, római történelem és irodalom; görög, római művelődéstörténet és mitológia; antik világnézetek, bölcselet)</w:t>
            </w:r>
          </w:p>
        </w:tc>
        <w:tc>
          <w:tcPr>
            <w:tcW w:w="161" w:type="pct"/>
            <w:tcBorders>
              <w:top w:val="single" w:sz="4" w:space="0" w:color="auto"/>
              <w:left w:val="nil"/>
              <w:bottom w:val="single" w:sz="4" w:space="0" w:color="auto"/>
              <w:right w:val="single" w:sz="4" w:space="0" w:color="auto"/>
            </w:tcBorders>
            <w:vAlign w:val="center"/>
          </w:tcPr>
          <w:p w14:paraId="643886C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67980C0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4F11A901"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single" w:sz="4" w:space="0" w:color="auto"/>
              <w:bottom w:val="single" w:sz="4" w:space="0" w:color="auto"/>
              <w:right w:val="single" w:sz="4" w:space="0" w:color="auto"/>
            </w:tcBorders>
            <w:vAlign w:val="center"/>
          </w:tcPr>
          <w:p w14:paraId="738D6400" w14:textId="77777777" w:rsidR="009C5D1E" w:rsidRPr="00746F1B" w:rsidRDefault="009C5D1E" w:rsidP="009C5D1E">
            <w:pPr>
              <w:rPr>
                <w:rFonts w:ascii="Times New Roman" w:eastAsia="Calibri" w:hAnsi="Times New Roman" w:cs="Times New Roman"/>
                <w:lang w:eastAsia="hu-HU"/>
              </w:rPr>
            </w:pPr>
          </w:p>
        </w:tc>
        <w:tc>
          <w:tcPr>
            <w:tcW w:w="345" w:type="pct"/>
            <w:tcBorders>
              <w:top w:val="single" w:sz="4" w:space="0" w:color="auto"/>
              <w:left w:val="single" w:sz="4" w:space="0" w:color="auto"/>
              <w:bottom w:val="single" w:sz="4" w:space="0" w:color="auto"/>
              <w:right w:val="single" w:sz="4" w:space="0" w:color="auto"/>
            </w:tcBorders>
            <w:vAlign w:val="center"/>
          </w:tcPr>
          <w:p w14:paraId="12424FA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14F5C89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341D921D" w14:textId="77777777" w:rsidR="009C5D1E" w:rsidRPr="00746F1B" w:rsidRDefault="009C5D1E" w:rsidP="009C5D1E">
            <w:pPr>
              <w:rPr>
                <w:rFonts w:ascii="Times New Roman" w:eastAsia="Calibri" w:hAnsi="Times New Roman" w:cs="Times New Roman"/>
                <w:lang w:eastAsia="hu-HU"/>
              </w:rPr>
            </w:pPr>
          </w:p>
        </w:tc>
        <w:tc>
          <w:tcPr>
            <w:tcW w:w="274" w:type="pct"/>
            <w:tcBorders>
              <w:top w:val="single" w:sz="4" w:space="0" w:color="auto"/>
              <w:left w:val="nil"/>
              <w:bottom w:val="single" w:sz="4" w:space="0" w:color="auto"/>
              <w:right w:val="single" w:sz="4" w:space="0" w:color="auto"/>
            </w:tcBorders>
            <w:vAlign w:val="center"/>
          </w:tcPr>
          <w:p w14:paraId="6D7B3807"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2B21480D"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36D5D697" w14:textId="77777777" w:rsidR="009C5D1E" w:rsidRPr="00746F1B" w:rsidRDefault="009C5D1E" w:rsidP="009C5D1E">
            <w:pPr>
              <w:rPr>
                <w:rFonts w:ascii="Times New Roman" w:eastAsia="Calibri" w:hAnsi="Times New Roman" w:cs="Times New Roman"/>
                <w:lang w:eastAsia="hu-HU"/>
              </w:rPr>
            </w:pPr>
          </w:p>
        </w:tc>
        <w:tc>
          <w:tcPr>
            <w:tcW w:w="463" w:type="pct"/>
            <w:gridSpan w:val="3"/>
            <w:tcBorders>
              <w:top w:val="single" w:sz="4" w:space="0" w:color="auto"/>
              <w:left w:val="nil"/>
              <w:bottom w:val="single" w:sz="4" w:space="0" w:color="auto"/>
              <w:right w:val="single" w:sz="4" w:space="0" w:color="auto"/>
            </w:tcBorders>
            <w:vAlign w:val="center"/>
          </w:tcPr>
          <w:p w14:paraId="44963DB7" w14:textId="77777777" w:rsidR="009C5D1E" w:rsidRPr="00746F1B" w:rsidRDefault="009C5D1E" w:rsidP="009C5D1E">
            <w:pPr>
              <w:rPr>
                <w:rFonts w:ascii="Times New Roman" w:eastAsia="Calibri" w:hAnsi="Times New Roman" w:cs="Times New Roman"/>
                <w:lang w:eastAsia="hu-HU"/>
              </w:rPr>
            </w:pPr>
          </w:p>
        </w:tc>
        <w:tc>
          <w:tcPr>
            <w:tcW w:w="159" w:type="pct"/>
            <w:tcBorders>
              <w:top w:val="single" w:sz="4" w:space="0" w:color="auto"/>
              <w:left w:val="nil"/>
              <w:bottom w:val="single" w:sz="4" w:space="0" w:color="auto"/>
              <w:right w:val="single" w:sz="4" w:space="0" w:color="auto"/>
            </w:tcBorders>
            <w:vAlign w:val="center"/>
          </w:tcPr>
          <w:p w14:paraId="52CA6DAC" w14:textId="77777777" w:rsidR="009C5D1E" w:rsidRPr="00746F1B" w:rsidRDefault="009C5D1E" w:rsidP="009C5D1E">
            <w:pPr>
              <w:rPr>
                <w:rFonts w:ascii="Times New Roman" w:eastAsia="Calibri" w:hAnsi="Times New Roman" w:cs="Times New Roman"/>
                <w:lang w:eastAsia="hu-HU"/>
              </w:rPr>
            </w:pPr>
          </w:p>
        </w:tc>
        <w:tc>
          <w:tcPr>
            <w:tcW w:w="207" w:type="pct"/>
            <w:tcBorders>
              <w:top w:val="single" w:sz="4" w:space="0" w:color="auto"/>
              <w:left w:val="nil"/>
              <w:bottom w:val="single" w:sz="4" w:space="0" w:color="auto"/>
              <w:right w:val="single" w:sz="4" w:space="0" w:color="auto"/>
            </w:tcBorders>
            <w:vAlign w:val="center"/>
          </w:tcPr>
          <w:p w14:paraId="3ADE314F" w14:textId="77777777" w:rsidR="009C5D1E" w:rsidRPr="00746F1B" w:rsidRDefault="009C5D1E" w:rsidP="009C5D1E">
            <w:pPr>
              <w:rPr>
                <w:rFonts w:ascii="Times New Roman" w:eastAsia="Calibri" w:hAnsi="Times New Roman" w:cs="Times New Roman"/>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14:paraId="791664A9" w14:textId="77777777" w:rsidR="009C5D1E" w:rsidRPr="00746F1B" w:rsidRDefault="009C5D1E" w:rsidP="009C5D1E">
            <w:pPr>
              <w:rPr>
                <w:rFonts w:ascii="Times New Roman" w:eastAsia="Calibri" w:hAnsi="Times New Roman" w:cs="Times New Roman"/>
                <w:lang w:eastAsia="hu-HU"/>
              </w:rPr>
            </w:pPr>
          </w:p>
        </w:tc>
      </w:tr>
      <w:tr w:rsidR="009C5D1E" w:rsidRPr="00746F1B" w14:paraId="73A65D8C" w14:textId="77777777" w:rsidTr="009C5D1E">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5BD0ACAC" w14:textId="77777777" w:rsidR="009C5D1E" w:rsidRPr="00746F1B" w:rsidRDefault="009C5D1E" w:rsidP="009C5D1E">
            <w:pPr>
              <w:autoSpaceDE w:val="0"/>
              <w:autoSpaceDN w:val="0"/>
              <w:adjustRightInd w:val="0"/>
              <w:ind w:hanging="24"/>
              <w:jc w:val="both"/>
              <w:rPr>
                <w:rFonts w:ascii="Times New Roman" w:eastAsia="Calibri" w:hAnsi="Times New Roman" w:cs="Times New Roman"/>
                <w:lang w:eastAsia="hu-HU"/>
              </w:rPr>
            </w:pPr>
            <w:r w:rsidRPr="00746F1B">
              <w:rPr>
                <w:rFonts w:ascii="Times New Roman" w:eastAsia="Calibri" w:hAnsi="Times New Roman" w:cs="Times New Roman"/>
                <w:lang w:eastAsia="hu-HU"/>
              </w:rPr>
              <w:t>Klasszikus művészet, az antik hétköznapok világa (régiségtan)</w:t>
            </w:r>
          </w:p>
        </w:tc>
        <w:tc>
          <w:tcPr>
            <w:tcW w:w="161" w:type="pct"/>
            <w:tcBorders>
              <w:top w:val="single" w:sz="4" w:space="0" w:color="auto"/>
              <w:left w:val="nil"/>
              <w:bottom w:val="single" w:sz="4" w:space="0" w:color="auto"/>
              <w:right w:val="single" w:sz="4" w:space="0" w:color="auto"/>
            </w:tcBorders>
            <w:vAlign w:val="center"/>
          </w:tcPr>
          <w:p w14:paraId="6F7D3BCA" w14:textId="77777777" w:rsidR="009C5D1E" w:rsidRPr="00746F1B" w:rsidRDefault="009C5D1E" w:rsidP="009C5D1E">
            <w:pPr>
              <w:rPr>
                <w:rFonts w:ascii="Times New Roman" w:eastAsia="Calibri" w:hAnsi="Times New Roman" w:cs="Times New Roman"/>
                <w:lang w:eastAsia="hu-HU"/>
              </w:rPr>
            </w:pPr>
          </w:p>
        </w:tc>
        <w:tc>
          <w:tcPr>
            <w:tcW w:w="139" w:type="pct"/>
            <w:tcBorders>
              <w:top w:val="single" w:sz="4" w:space="0" w:color="auto"/>
              <w:left w:val="nil"/>
              <w:bottom w:val="single" w:sz="4" w:space="0" w:color="auto"/>
              <w:right w:val="single" w:sz="4" w:space="0" w:color="auto"/>
            </w:tcBorders>
            <w:vAlign w:val="center"/>
          </w:tcPr>
          <w:p w14:paraId="326BB782" w14:textId="77777777" w:rsidR="009C5D1E" w:rsidRPr="00746F1B" w:rsidRDefault="009C5D1E" w:rsidP="009C5D1E">
            <w:pPr>
              <w:rPr>
                <w:rFonts w:ascii="Times New Roman" w:eastAsia="Calibri" w:hAnsi="Times New Roman" w:cs="Times New Roman"/>
                <w:lang w:eastAsia="hu-HU"/>
              </w:rPr>
            </w:pPr>
          </w:p>
        </w:tc>
        <w:tc>
          <w:tcPr>
            <w:tcW w:w="210" w:type="pct"/>
            <w:tcBorders>
              <w:top w:val="single" w:sz="4" w:space="0" w:color="auto"/>
              <w:left w:val="nil"/>
              <w:bottom w:val="single" w:sz="4" w:space="0" w:color="auto"/>
              <w:right w:val="single" w:sz="4" w:space="0" w:color="auto"/>
            </w:tcBorders>
            <w:vAlign w:val="center"/>
          </w:tcPr>
          <w:p w14:paraId="696BCB4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6761F61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342BFE38" w14:textId="77777777" w:rsidR="009C5D1E" w:rsidRPr="00746F1B" w:rsidRDefault="009C5D1E" w:rsidP="009C5D1E">
            <w:pPr>
              <w:rPr>
                <w:rFonts w:ascii="Times New Roman" w:eastAsia="Calibri" w:hAnsi="Times New Roman" w:cs="Times New Roman"/>
                <w:lang w:eastAsia="hu-HU"/>
              </w:rPr>
            </w:pPr>
          </w:p>
        </w:tc>
        <w:tc>
          <w:tcPr>
            <w:tcW w:w="206" w:type="pct"/>
            <w:tcBorders>
              <w:top w:val="single" w:sz="4" w:space="0" w:color="auto"/>
              <w:left w:val="single" w:sz="4" w:space="0" w:color="auto"/>
              <w:bottom w:val="single" w:sz="4" w:space="0" w:color="auto"/>
              <w:right w:val="single" w:sz="4" w:space="0" w:color="auto"/>
            </w:tcBorders>
            <w:vAlign w:val="center"/>
          </w:tcPr>
          <w:p w14:paraId="16C486F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0C7A2BF7" w14:textId="77777777" w:rsidR="009C5D1E" w:rsidRPr="00746F1B" w:rsidRDefault="009C5D1E" w:rsidP="009C5D1E">
            <w:pPr>
              <w:rPr>
                <w:rFonts w:ascii="Times New Roman" w:eastAsia="Calibri" w:hAnsi="Times New Roman" w:cs="Times New Roman"/>
                <w:lang w:eastAsia="hu-HU"/>
              </w:rPr>
            </w:pPr>
          </w:p>
        </w:tc>
        <w:tc>
          <w:tcPr>
            <w:tcW w:w="274" w:type="pct"/>
            <w:tcBorders>
              <w:top w:val="single" w:sz="4" w:space="0" w:color="auto"/>
              <w:left w:val="nil"/>
              <w:bottom w:val="single" w:sz="4" w:space="0" w:color="auto"/>
              <w:right w:val="single" w:sz="4" w:space="0" w:color="auto"/>
            </w:tcBorders>
            <w:vAlign w:val="center"/>
          </w:tcPr>
          <w:p w14:paraId="45F556BB"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700D2005"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429242B9" w14:textId="77777777" w:rsidR="009C5D1E" w:rsidRPr="00746F1B" w:rsidRDefault="009C5D1E" w:rsidP="009C5D1E">
            <w:pPr>
              <w:rPr>
                <w:rFonts w:ascii="Times New Roman" w:eastAsia="Calibri" w:hAnsi="Times New Roman" w:cs="Times New Roman"/>
                <w:lang w:eastAsia="hu-HU"/>
              </w:rPr>
            </w:pPr>
          </w:p>
        </w:tc>
        <w:tc>
          <w:tcPr>
            <w:tcW w:w="463" w:type="pct"/>
            <w:gridSpan w:val="3"/>
            <w:tcBorders>
              <w:top w:val="single" w:sz="4" w:space="0" w:color="auto"/>
              <w:left w:val="nil"/>
              <w:bottom w:val="single" w:sz="4" w:space="0" w:color="auto"/>
              <w:right w:val="single" w:sz="4" w:space="0" w:color="auto"/>
            </w:tcBorders>
            <w:vAlign w:val="center"/>
          </w:tcPr>
          <w:p w14:paraId="0016840F" w14:textId="77777777" w:rsidR="009C5D1E" w:rsidRPr="00746F1B" w:rsidRDefault="009C5D1E" w:rsidP="009C5D1E">
            <w:pPr>
              <w:rPr>
                <w:rFonts w:ascii="Times New Roman" w:eastAsia="Calibri" w:hAnsi="Times New Roman" w:cs="Times New Roman"/>
                <w:lang w:eastAsia="hu-HU"/>
              </w:rPr>
            </w:pPr>
          </w:p>
        </w:tc>
        <w:tc>
          <w:tcPr>
            <w:tcW w:w="159" w:type="pct"/>
            <w:tcBorders>
              <w:top w:val="single" w:sz="4" w:space="0" w:color="auto"/>
              <w:left w:val="nil"/>
              <w:bottom w:val="single" w:sz="4" w:space="0" w:color="auto"/>
              <w:right w:val="single" w:sz="4" w:space="0" w:color="auto"/>
            </w:tcBorders>
            <w:vAlign w:val="center"/>
          </w:tcPr>
          <w:p w14:paraId="7AD4E68C" w14:textId="77777777" w:rsidR="009C5D1E" w:rsidRPr="00746F1B" w:rsidRDefault="009C5D1E" w:rsidP="009C5D1E">
            <w:pPr>
              <w:rPr>
                <w:rFonts w:ascii="Times New Roman" w:eastAsia="Calibri" w:hAnsi="Times New Roman" w:cs="Times New Roman"/>
                <w:lang w:eastAsia="hu-HU"/>
              </w:rPr>
            </w:pPr>
          </w:p>
        </w:tc>
        <w:tc>
          <w:tcPr>
            <w:tcW w:w="207" w:type="pct"/>
            <w:tcBorders>
              <w:top w:val="single" w:sz="4" w:space="0" w:color="auto"/>
              <w:left w:val="nil"/>
              <w:bottom w:val="single" w:sz="4" w:space="0" w:color="auto"/>
              <w:right w:val="single" w:sz="4" w:space="0" w:color="auto"/>
            </w:tcBorders>
            <w:vAlign w:val="center"/>
          </w:tcPr>
          <w:p w14:paraId="549D846B" w14:textId="77777777" w:rsidR="009C5D1E" w:rsidRPr="00746F1B" w:rsidRDefault="009C5D1E" w:rsidP="009C5D1E">
            <w:pPr>
              <w:rPr>
                <w:rFonts w:ascii="Times New Roman" w:eastAsia="Calibri" w:hAnsi="Times New Roman" w:cs="Times New Roman"/>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14:paraId="39EDD237" w14:textId="77777777" w:rsidR="009C5D1E" w:rsidRPr="00746F1B" w:rsidRDefault="009C5D1E" w:rsidP="009C5D1E">
            <w:pPr>
              <w:rPr>
                <w:rFonts w:ascii="Times New Roman" w:eastAsia="Calibri" w:hAnsi="Times New Roman" w:cs="Times New Roman"/>
                <w:lang w:eastAsia="hu-HU"/>
              </w:rPr>
            </w:pPr>
          </w:p>
        </w:tc>
      </w:tr>
      <w:tr w:rsidR="009C5D1E" w:rsidRPr="00746F1B" w14:paraId="60E91FF7" w14:textId="77777777" w:rsidTr="009C5D1E">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505FAE55" w14:textId="77777777" w:rsidR="009C5D1E" w:rsidRPr="00746F1B" w:rsidRDefault="009C5D1E" w:rsidP="009C5D1E">
            <w:pPr>
              <w:autoSpaceDE w:val="0"/>
              <w:autoSpaceDN w:val="0"/>
              <w:adjustRightInd w:val="0"/>
              <w:ind w:hanging="24"/>
              <w:jc w:val="both"/>
              <w:rPr>
                <w:rFonts w:ascii="Times New Roman" w:eastAsia="Calibri" w:hAnsi="Times New Roman" w:cs="Times New Roman"/>
                <w:lang w:eastAsia="hu-HU"/>
              </w:rPr>
            </w:pPr>
            <w:r w:rsidRPr="00746F1B">
              <w:rPr>
                <w:rFonts w:ascii="Times New Roman" w:eastAsia="Calibri" w:hAnsi="Times New Roman" w:cs="Times New Roman"/>
                <w:lang w:eastAsia="hu-HU"/>
              </w:rPr>
              <w:t>Pannónia: kultúra, muzeológia, magyarországi latin nyelvű kultúra</w:t>
            </w:r>
          </w:p>
        </w:tc>
        <w:tc>
          <w:tcPr>
            <w:tcW w:w="161" w:type="pct"/>
            <w:tcBorders>
              <w:top w:val="single" w:sz="4" w:space="0" w:color="auto"/>
              <w:left w:val="nil"/>
              <w:bottom w:val="single" w:sz="4" w:space="0" w:color="auto"/>
              <w:right w:val="single" w:sz="4" w:space="0" w:color="auto"/>
            </w:tcBorders>
            <w:vAlign w:val="center"/>
          </w:tcPr>
          <w:p w14:paraId="01AFD11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50F4390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443C1F0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517E3DF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731BBC9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0A1FC05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7F233D7E" w14:textId="77777777" w:rsidR="009C5D1E" w:rsidRPr="00746F1B" w:rsidRDefault="009C5D1E" w:rsidP="009C5D1E">
            <w:pPr>
              <w:rPr>
                <w:rFonts w:ascii="Times New Roman" w:eastAsia="Calibri" w:hAnsi="Times New Roman" w:cs="Times New Roman"/>
                <w:lang w:eastAsia="hu-HU"/>
              </w:rPr>
            </w:pPr>
          </w:p>
        </w:tc>
        <w:tc>
          <w:tcPr>
            <w:tcW w:w="274" w:type="pct"/>
            <w:tcBorders>
              <w:top w:val="single" w:sz="4" w:space="0" w:color="auto"/>
              <w:left w:val="nil"/>
              <w:bottom w:val="single" w:sz="4" w:space="0" w:color="auto"/>
              <w:right w:val="single" w:sz="4" w:space="0" w:color="auto"/>
            </w:tcBorders>
            <w:vAlign w:val="center"/>
          </w:tcPr>
          <w:p w14:paraId="05FB1432"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0C427ABD"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6D6B5D74" w14:textId="77777777" w:rsidR="009C5D1E" w:rsidRPr="00746F1B" w:rsidRDefault="009C5D1E" w:rsidP="009C5D1E">
            <w:pPr>
              <w:rPr>
                <w:rFonts w:ascii="Times New Roman" w:eastAsia="Calibri" w:hAnsi="Times New Roman" w:cs="Times New Roman"/>
                <w:lang w:eastAsia="hu-HU"/>
              </w:rPr>
            </w:pPr>
          </w:p>
        </w:tc>
        <w:tc>
          <w:tcPr>
            <w:tcW w:w="463" w:type="pct"/>
            <w:gridSpan w:val="3"/>
            <w:tcBorders>
              <w:top w:val="single" w:sz="4" w:space="0" w:color="auto"/>
              <w:left w:val="nil"/>
              <w:bottom w:val="single" w:sz="4" w:space="0" w:color="auto"/>
              <w:right w:val="single" w:sz="4" w:space="0" w:color="auto"/>
            </w:tcBorders>
            <w:vAlign w:val="center"/>
          </w:tcPr>
          <w:p w14:paraId="4AED1F34" w14:textId="77777777" w:rsidR="009C5D1E" w:rsidRPr="00746F1B" w:rsidRDefault="009C5D1E" w:rsidP="009C5D1E">
            <w:pPr>
              <w:rPr>
                <w:rFonts w:ascii="Times New Roman" w:eastAsia="Calibri" w:hAnsi="Times New Roman" w:cs="Times New Roman"/>
                <w:lang w:eastAsia="hu-HU"/>
              </w:rPr>
            </w:pPr>
          </w:p>
        </w:tc>
        <w:tc>
          <w:tcPr>
            <w:tcW w:w="159" w:type="pct"/>
            <w:tcBorders>
              <w:top w:val="single" w:sz="4" w:space="0" w:color="auto"/>
              <w:left w:val="nil"/>
              <w:bottom w:val="single" w:sz="4" w:space="0" w:color="auto"/>
              <w:right w:val="single" w:sz="4" w:space="0" w:color="auto"/>
            </w:tcBorders>
            <w:vAlign w:val="center"/>
          </w:tcPr>
          <w:p w14:paraId="05D2F5AC" w14:textId="77777777" w:rsidR="009C5D1E" w:rsidRPr="00746F1B" w:rsidRDefault="009C5D1E" w:rsidP="009C5D1E">
            <w:pPr>
              <w:rPr>
                <w:rFonts w:ascii="Times New Roman" w:eastAsia="Calibri" w:hAnsi="Times New Roman" w:cs="Times New Roman"/>
                <w:lang w:eastAsia="hu-HU"/>
              </w:rPr>
            </w:pPr>
          </w:p>
        </w:tc>
        <w:tc>
          <w:tcPr>
            <w:tcW w:w="207" w:type="pct"/>
            <w:tcBorders>
              <w:top w:val="single" w:sz="4" w:space="0" w:color="auto"/>
              <w:left w:val="nil"/>
              <w:bottom w:val="single" w:sz="4" w:space="0" w:color="auto"/>
              <w:right w:val="single" w:sz="4" w:space="0" w:color="auto"/>
            </w:tcBorders>
            <w:vAlign w:val="center"/>
          </w:tcPr>
          <w:p w14:paraId="09276A8E" w14:textId="77777777" w:rsidR="009C5D1E" w:rsidRPr="00746F1B" w:rsidRDefault="009C5D1E" w:rsidP="009C5D1E">
            <w:pPr>
              <w:rPr>
                <w:rFonts w:ascii="Times New Roman" w:eastAsia="Calibri" w:hAnsi="Times New Roman" w:cs="Times New Roman"/>
                <w:lang w:eastAsia="hu-HU"/>
              </w:rPr>
            </w:pPr>
          </w:p>
        </w:tc>
        <w:tc>
          <w:tcPr>
            <w:tcW w:w="466" w:type="pct"/>
            <w:tcBorders>
              <w:top w:val="single" w:sz="4" w:space="0" w:color="auto"/>
              <w:left w:val="single" w:sz="4" w:space="0" w:color="auto"/>
              <w:bottom w:val="single" w:sz="4" w:space="0" w:color="auto"/>
              <w:right w:val="single" w:sz="4" w:space="0" w:color="auto"/>
            </w:tcBorders>
            <w:vAlign w:val="center"/>
          </w:tcPr>
          <w:p w14:paraId="482F7D5C" w14:textId="77777777" w:rsidR="009C5D1E" w:rsidRPr="00746F1B" w:rsidRDefault="009C5D1E" w:rsidP="009C5D1E">
            <w:pPr>
              <w:rPr>
                <w:rFonts w:ascii="Times New Roman" w:eastAsia="Calibri" w:hAnsi="Times New Roman" w:cs="Times New Roman"/>
                <w:lang w:eastAsia="hu-HU"/>
              </w:rPr>
            </w:pPr>
          </w:p>
        </w:tc>
      </w:tr>
      <w:tr w:rsidR="009C5D1E" w:rsidRPr="00746F1B" w14:paraId="3A306DB9" w14:textId="77777777" w:rsidTr="009C5D1E">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14:paraId="6A7C35F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SZAKMAI KÉSZSÉGEK</w:t>
            </w:r>
          </w:p>
        </w:tc>
      </w:tr>
      <w:tr w:rsidR="009C5D1E" w:rsidRPr="00746F1B" w14:paraId="1625F4F5" w14:textId="77777777" w:rsidTr="009C5D1E">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6EEE363C"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Idegen nyelvű (latin) szöveg alapszintű megértése</w:t>
            </w:r>
          </w:p>
        </w:tc>
        <w:tc>
          <w:tcPr>
            <w:tcW w:w="161" w:type="pct"/>
            <w:tcBorders>
              <w:top w:val="single" w:sz="4" w:space="0" w:color="auto"/>
              <w:left w:val="nil"/>
              <w:bottom w:val="single" w:sz="4" w:space="0" w:color="auto"/>
              <w:right w:val="single" w:sz="4" w:space="0" w:color="auto"/>
            </w:tcBorders>
            <w:vAlign w:val="center"/>
          </w:tcPr>
          <w:p w14:paraId="43A3887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73B63F9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31B1D32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0DFE569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714D778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43EFACF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5CCA823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5FF2BB6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7E0BE0B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28B9A4B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single" w:sz="4" w:space="0" w:color="auto"/>
              <w:bottom w:val="single" w:sz="4" w:space="0" w:color="auto"/>
              <w:right w:val="single" w:sz="4" w:space="0" w:color="auto"/>
            </w:tcBorders>
            <w:vAlign w:val="center"/>
          </w:tcPr>
          <w:p w14:paraId="74F0528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single" w:sz="4" w:space="0" w:color="auto"/>
              <w:bottom w:val="single" w:sz="4" w:space="0" w:color="auto"/>
              <w:right w:val="single" w:sz="4" w:space="0" w:color="auto"/>
            </w:tcBorders>
            <w:vAlign w:val="center"/>
          </w:tcPr>
          <w:p w14:paraId="429BB7C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14:paraId="6AE6FF8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3AE59F8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0C78B644" w14:textId="77777777" w:rsidTr="009C5D1E">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49331898"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Szakmai olvasott szöveg alapszintű megértése</w:t>
            </w:r>
          </w:p>
        </w:tc>
        <w:tc>
          <w:tcPr>
            <w:tcW w:w="161" w:type="pct"/>
            <w:tcBorders>
              <w:top w:val="single" w:sz="4" w:space="0" w:color="auto"/>
              <w:left w:val="nil"/>
              <w:bottom w:val="single" w:sz="4" w:space="0" w:color="auto"/>
              <w:right w:val="single" w:sz="4" w:space="0" w:color="auto"/>
            </w:tcBorders>
            <w:vAlign w:val="center"/>
          </w:tcPr>
          <w:p w14:paraId="484364E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5C8291B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181BE76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018830E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60C9F93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3F6BB71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225C8E9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53D6A2B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6C2C8C2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040ADB2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single" w:sz="4" w:space="0" w:color="auto"/>
              <w:bottom w:val="single" w:sz="4" w:space="0" w:color="auto"/>
              <w:right w:val="single" w:sz="4" w:space="0" w:color="auto"/>
            </w:tcBorders>
            <w:vAlign w:val="center"/>
          </w:tcPr>
          <w:p w14:paraId="2F85B57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single" w:sz="4" w:space="0" w:color="auto"/>
              <w:bottom w:val="single" w:sz="4" w:space="0" w:color="auto"/>
              <w:right w:val="single" w:sz="4" w:space="0" w:color="auto"/>
            </w:tcBorders>
            <w:vAlign w:val="center"/>
          </w:tcPr>
          <w:p w14:paraId="37906C3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14:paraId="3A93E10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562CB71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48BDABC0" w14:textId="77777777" w:rsidTr="009C5D1E">
        <w:trPr>
          <w:gridAfter w:val="1"/>
          <w:wAfter w:w="8" w:type="pct"/>
          <w:trHeight w:val="255"/>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0DF4F811"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Szakmai nyelv- és szóhasználat</w:t>
            </w:r>
          </w:p>
        </w:tc>
        <w:tc>
          <w:tcPr>
            <w:tcW w:w="161" w:type="pct"/>
            <w:tcBorders>
              <w:top w:val="single" w:sz="4" w:space="0" w:color="auto"/>
              <w:left w:val="nil"/>
              <w:bottom w:val="single" w:sz="4" w:space="0" w:color="auto"/>
              <w:right w:val="single" w:sz="4" w:space="0" w:color="auto"/>
            </w:tcBorders>
            <w:vAlign w:val="center"/>
          </w:tcPr>
          <w:p w14:paraId="09DD61D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0CFF61C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3C55EB2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472A057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321F793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7C7A49E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7A715C8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69F8C4B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079FC0E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16B833A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single" w:sz="4" w:space="0" w:color="auto"/>
              <w:bottom w:val="single" w:sz="4" w:space="0" w:color="auto"/>
              <w:right w:val="single" w:sz="4" w:space="0" w:color="auto"/>
            </w:tcBorders>
            <w:vAlign w:val="center"/>
          </w:tcPr>
          <w:p w14:paraId="33A1C64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single" w:sz="4" w:space="0" w:color="auto"/>
              <w:bottom w:val="single" w:sz="4" w:space="0" w:color="auto"/>
              <w:right w:val="single" w:sz="4" w:space="0" w:color="auto"/>
            </w:tcBorders>
            <w:vAlign w:val="center"/>
          </w:tcPr>
          <w:p w14:paraId="603FCE3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14:paraId="0AD6A73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67DA9CC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62E3778C" w14:textId="77777777" w:rsidTr="009C5D1E">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14:paraId="2F72D1B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SZEMÉLYES KOMPETENCIÁK</w:t>
            </w:r>
          </w:p>
        </w:tc>
      </w:tr>
      <w:tr w:rsidR="009C5D1E" w:rsidRPr="00746F1B" w14:paraId="2396A61B" w14:textId="77777777" w:rsidTr="009C5D1E">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4B6E268D" w14:textId="77777777" w:rsidR="009C5D1E" w:rsidRPr="00746F1B" w:rsidRDefault="009C5D1E" w:rsidP="009C5D1E">
            <w:pPr>
              <w:autoSpaceDE w:val="0"/>
              <w:autoSpaceDN w:val="0"/>
              <w:adjustRightInd w:val="0"/>
              <w:ind w:hanging="25"/>
              <w:jc w:val="both"/>
              <w:rPr>
                <w:rFonts w:ascii="Times New Roman" w:eastAsia="Calibri" w:hAnsi="Times New Roman" w:cs="Times New Roman"/>
                <w:lang w:eastAsia="hu-HU"/>
              </w:rPr>
            </w:pPr>
            <w:r w:rsidRPr="00746F1B">
              <w:rPr>
                <w:rFonts w:ascii="Times New Roman" w:eastAsia="Calibri" w:hAnsi="Times New Roman" w:cs="Times New Roman"/>
                <w:lang w:eastAsia="hu-HU"/>
              </w:rPr>
              <w:t>A klasszikus nyelv és kultúra iránti motiváció és elkötelezettség</w:t>
            </w:r>
          </w:p>
        </w:tc>
        <w:tc>
          <w:tcPr>
            <w:tcW w:w="161" w:type="pct"/>
            <w:tcBorders>
              <w:top w:val="single" w:sz="4" w:space="0" w:color="auto"/>
              <w:left w:val="nil"/>
              <w:bottom w:val="single" w:sz="4" w:space="0" w:color="auto"/>
              <w:right w:val="single" w:sz="4" w:space="0" w:color="auto"/>
            </w:tcBorders>
            <w:vAlign w:val="center"/>
          </w:tcPr>
          <w:p w14:paraId="5BC9D04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6847301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0E0BEFF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7B00BC6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6647A82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660BEFE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72FF998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52B0DE3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664A345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14:paraId="47C7665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14:paraId="47AEFFC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1F97A17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14:paraId="171AAEE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75B45E6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0C03E84D" w14:textId="77777777" w:rsidTr="009C5D1E">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656F2A0E" w14:textId="77777777" w:rsidR="009C5D1E" w:rsidRPr="00746F1B" w:rsidRDefault="009C5D1E" w:rsidP="009C5D1E">
            <w:pPr>
              <w:autoSpaceDE w:val="0"/>
              <w:autoSpaceDN w:val="0"/>
              <w:adjustRightInd w:val="0"/>
              <w:ind w:hanging="25"/>
              <w:jc w:val="both"/>
              <w:rPr>
                <w:rFonts w:ascii="Times New Roman" w:eastAsia="Calibri" w:hAnsi="Times New Roman" w:cs="Times New Roman"/>
                <w:lang w:eastAsia="hu-HU"/>
              </w:rPr>
            </w:pPr>
            <w:r w:rsidRPr="00746F1B">
              <w:rPr>
                <w:rFonts w:ascii="Times New Roman" w:eastAsia="Calibri" w:hAnsi="Times New Roman" w:cs="Times New Roman"/>
                <w:lang w:eastAsia="hu-HU"/>
              </w:rPr>
              <w:t xml:space="preserve">A klasszikus kultúráról szóló </w:t>
            </w:r>
            <w:r w:rsidRPr="00746F1B">
              <w:rPr>
                <w:rFonts w:ascii="Times New Roman" w:eastAsia="Calibri" w:hAnsi="Times New Roman" w:cs="Times New Roman"/>
                <w:lang w:eastAsia="hu-HU"/>
              </w:rPr>
              <w:lastRenderedPageBreak/>
              <w:t>megalapozott ismeretek fontosságának tudata</w:t>
            </w:r>
          </w:p>
        </w:tc>
        <w:tc>
          <w:tcPr>
            <w:tcW w:w="161" w:type="pct"/>
            <w:tcBorders>
              <w:top w:val="single" w:sz="4" w:space="0" w:color="auto"/>
              <w:left w:val="nil"/>
              <w:bottom w:val="single" w:sz="4" w:space="0" w:color="auto"/>
              <w:right w:val="single" w:sz="4" w:space="0" w:color="auto"/>
            </w:tcBorders>
            <w:noWrap/>
            <w:vAlign w:val="center"/>
          </w:tcPr>
          <w:p w14:paraId="74AD498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lastRenderedPageBreak/>
              <w:t>x</w:t>
            </w:r>
          </w:p>
        </w:tc>
        <w:tc>
          <w:tcPr>
            <w:tcW w:w="139" w:type="pct"/>
            <w:tcBorders>
              <w:top w:val="single" w:sz="4" w:space="0" w:color="auto"/>
              <w:left w:val="nil"/>
              <w:bottom w:val="single" w:sz="4" w:space="0" w:color="auto"/>
              <w:right w:val="single" w:sz="4" w:space="0" w:color="auto"/>
            </w:tcBorders>
            <w:noWrap/>
            <w:vAlign w:val="center"/>
          </w:tcPr>
          <w:p w14:paraId="36EAB63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655CD3F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353C73D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6B35A38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03D02FE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14:paraId="64CA056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noWrap/>
            <w:vAlign w:val="center"/>
          </w:tcPr>
          <w:p w14:paraId="353D6C5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107273D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14:paraId="11D1D87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14:paraId="3A6A284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1597AD2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14:paraId="76DA224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2961123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5A9F928D" w14:textId="77777777" w:rsidTr="009C5D1E">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0CF3872D" w14:textId="77777777" w:rsidR="009C5D1E" w:rsidRPr="00746F1B" w:rsidRDefault="009C5D1E" w:rsidP="009C5D1E">
            <w:pPr>
              <w:autoSpaceDE w:val="0"/>
              <w:autoSpaceDN w:val="0"/>
              <w:adjustRightInd w:val="0"/>
              <w:ind w:hanging="25"/>
              <w:jc w:val="both"/>
              <w:rPr>
                <w:rFonts w:ascii="Times New Roman" w:eastAsia="Calibri" w:hAnsi="Times New Roman" w:cs="Times New Roman"/>
                <w:lang w:eastAsia="hu-HU"/>
              </w:rPr>
            </w:pPr>
            <w:r w:rsidRPr="00746F1B">
              <w:rPr>
                <w:rFonts w:ascii="Times New Roman" w:eastAsia="Calibri" w:hAnsi="Times New Roman" w:cs="Times New Roman"/>
                <w:lang w:eastAsia="hu-HU"/>
              </w:rPr>
              <w:t>Beszédkészség magyarul</w:t>
            </w:r>
          </w:p>
        </w:tc>
        <w:tc>
          <w:tcPr>
            <w:tcW w:w="161" w:type="pct"/>
            <w:tcBorders>
              <w:top w:val="single" w:sz="4" w:space="0" w:color="auto"/>
              <w:left w:val="nil"/>
              <w:bottom w:val="single" w:sz="4" w:space="0" w:color="auto"/>
              <w:right w:val="single" w:sz="4" w:space="0" w:color="auto"/>
            </w:tcBorders>
            <w:noWrap/>
            <w:vAlign w:val="center"/>
          </w:tcPr>
          <w:p w14:paraId="75957B7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02AEBEA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04D4E38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7628E01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19290E5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5716E07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14:paraId="23AE010F" w14:textId="77777777" w:rsidR="009C5D1E" w:rsidRPr="00746F1B" w:rsidRDefault="009C5D1E" w:rsidP="009C5D1E">
            <w:pPr>
              <w:rPr>
                <w:rFonts w:ascii="Times New Roman" w:eastAsia="Calibri" w:hAnsi="Times New Roman" w:cs="Times New Roman"/>
                <w:lang w:eastAsia="hu-HU"/>
              </w:rPr>
            </w:pPr>
          </w:p>
        </w:tc>
        <w:tc>
          <w:tcPr>
            <w:tcW w:w="274" w:type="pct"/>
            <w:tcBorders>
              <w:top w:val="single" w:sz="4" w:space="0" w:color="auto"/>
              <w:left w:val="nil"/>
              <w:bottom w:val="single" w:sz="4" w:space="0" w:color="auto"/>
              <w:right w:val="single" w:sz="4" w:space="0" w:color="auto"/>
            </w:tcBorders>
            <w:noWrap/>
            <w:vAlign w:val="center"/>
          </w:tcPr>
          <w:p w14:paraId="656B6F65" w14:textId="77777777" w:rsidR="009C5D1E" w:rsidRPr="00746F1B" w:rsidRDefault="009C5D1E" w:rsidP="009C5D1E">
            <w:pPr>
              <w:rPr>
                <w:rFonts w:ascii="Times New Roman" w:eastAsia="Calibri" w:hAnsi="Times New Roman" w:cs="Times New Roman"/>
                <w:lang w:eastAsia="hu-HU"/>
              </w:rPr>
            </w:pPr>
          </w:p>
        </w:tc>
        <w:tc>
          <w:tcPr>
            <w:tcW w:w="343" w:type="pct"/>
            <w:tcBorders>
              <w:top w:val="single" w:sz="4" w:space="0" w:color="auto"/>
              <w:left w:val="nil"/>
              <w:bottom w:val="single" w:sz="4" w:space="0" w:color="auto"/>
              <w:right w:val="single" w:sz="4" w:space="0" w:color="auto"/>
            </w:tcBorders>
            <w:vAlign w:val="center"/>
          </w:tcPr>
          <w:p w14:paraId="659D5273" w14:textId="77777777" w:rsidR="009C5D1E" w:rsidRPr="00746F1B" w:rsidRDefault="009C5D1E" w:rsidP="009C5D1E">
            <w:pPr>
              <w:rPr>
                <w:rFonts w:ascii="Times New Roman" w:eastAsia="Calibri" w:hAnsi="Times New Roman" w:cs="Times New Roman"/>
                <w:lang w:eastAsia="hu-HU"/>
              </w:rPr>
            </w:pPr>
          </w:p>
        </w:tc>
        <w:tc>
          <w:tcPr>
            <w:tcW w:w="347" w:type="pct"/>
            <w:gridSpan w:val="2"/>
            <w:tcBorders>
              <w:top w:val="single" w:sz="4" w:space="0" w:color="auto"/>
              <w:left w:val="single" w:sz="4" w:space="0" w:color="auto"/>
              <w:bottom w:val="single" w:sz="4" w:space="0" w:color="auto"/>
              <w:right w:val="single" w:sz="4" w:space="0" w:color="auto"/>
            </w:tcBorders>
            <w:vAlign w:val="center"/>
          </w:tcPr>
          <w:p w14:paraId="5F710108" w14:textId="77777777" w:rsidR="009C5D1E" w:rsidRPr="00746F1B" w:rsidRDefault="009C5D1E" w:rsidP="009C5D1E">
            <w:pPr>
              <w:rPr>
                <w:rFonts w:ascii="Times New Roman" w:eastAsia="Calibri" w:hAnsi="Times New Roman" w:cs="Times New Roman"/>
                <w:lang w:eastAsia="hu-HU"/>
              </w:rPr>
            </w:pPr>
          </w:p>
        </w:tc>
        <w:tc>
          <w:tcPr>
            <w:tcW w:w="440" w:type="pct"/>
            <w:tcBorders>
              <w:top w:val="single" w:sz="4" w:space="0" w:color="auto"/>
              <w:left w:val="single" w:sz="4" w:space="0" w:color="auto"/>
              <w:bottom w:val="single" w:sz="4" w:space="0" w:color="auto"/>
              <w:right w:val="single" w:sz="4" w:space="0" w:color="auto"/>
            </w:tcBorders>
            <w:vAlign w:val="center"/>
          </w:tcPr>
          <w:p w14:paraId="0D418865" w14:textId="77777777" w:rsidR="009C5D1E" w:rsidRPr="00746F1B" w:rsidRDefault="009C5D1E" w:rsidP="009C5D1E">
            <w:pPr>
              <w:rPr>
                <w:rFonts w:ascii="Times New Roman" w:eastAsia="Calibri" w:hAnsi="Times New Roman" w:cs="Times New Roman"/>
                <w:lang w:eastAsia="hu-HU"/>
              </w:rPr>
            </w:pP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261A412B" w14:textId="77777777" w:rsidR="009C5D1E" w:rsidRPr="00746F1B" w:rsidRDefault="009C5D1E" w:rsidP="009C5D1E">
            <w:pPr>
              <w:rPr>
                <w:rFonts w:ascii="Times New Roman" w:eastAsia="Calibri" w:hAnsi="Times New Roman" w:cs="Times New Roman"/>
                <w:lang w:eastAsia="hu-HU"/>
              </w:rPr>
            </w:pPr>
          </w:p>
        </w:tc>
        <w:tc>
          <w:tcPr>
            <w:tcW w:w="207" w:type="pct"/>
            <w:tcBorders>
              <w:top w:val="single" w:sz="4" w:space="0" w:color="auto"/>
              <w:left w:val="single" w:sz="4" w:space="0" w:color="auto"/>
              <w:bottom w:val="single" w:sz="4" w:space="0" w:color="auto"/>
              <w:right w:val="single" w:sz="4" w:space="0" w:color="auto"/>
            </w:tcBorders>
            <w:vAlign w:val="center"/>
          </w:tcPr>
          <w:p w14:paraId="5842C41E" w14:textId="77777777" w:rsidR="009C5D1E" w:rsidRPr="00746F1B" w:rsidRDefault="009C5D1E" w:rsidP="009C5D1E">
            <w:pPr>
              <w:rPr>
                <w:rFonts w:ascii="Times New Roman" w:eastAsia="Calibri" w:hAnsi="Times New Roman" w:cs="Times New Roman"/>
                <w:lang w:eastAsia="hu-HU"/>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146AA744" w14:textId="77777777" w:rsidR="009C5D1E" w:rsidRPr="00746F1B" w:rsidRDefault="009C5D1E" w:rsidP="009C5D1E">
            <w:pPr>
              <w:rPr>
                <w:rFonts w:ascii="Times New Roman" w:eastAsia="Calibri" w:hAnsi="Times New Roman" w:cs="Times New Roman"/>
                <w:lang w:eastAsia="hu-HU"/>
              </w:rPr>
            </w:pPr>
          </w:p>
        </w:tc>
      </w:tr>
      <w:tr w:rsidR="009C5D1E" w:rsidRPr="00746F1B" w14:paraId="5F4D24A2" w14:textId="77777777" w:rsidTr="009C5D1E">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36C60390" w14:textId="77777777" w:rsidR="009C5D1E" w:rsidRPr="00746F1B" w:rsidRDefault="009C5D1E" w:rsidP="009C5D1E">
            <w:pPr>
              <w:autoSpaceDE w:val="0"/>
              <w:autoSpaceDN w:val="0"/>
              <w:adjustRightInd w:val="0"/>
              <w:ind w:hanging="25"/>
              <w:jc w:val="both"/>
              <w:rPr>
                <w:rFonts w:ascii="Times New Roman" w:eastAsia="Calibri" w:hAnsi="Times New Roman" w:cs="Times New Roman"/>
                <w:lang w:eastAsia="hu-HU"/>
              </w:rPr>
            </w:pPr>
            <w:r w:rsidRPr="00746F1B">
              <w:rPr>
                <w:rFonts w:ascii="Times New Roman" w:eastAsia="Calibri" w:hAnsi="Times New Roman" w:cs="Times New Roman"/>
                <w:lang w:eastAsia="hu-HU"/>
              </w:rPr>
              <w:t>Fejlődőképesség, önfejlesztés</w:t>
            </w:r>
          </w:p>
        </w:tc>
        <w:tc>
          <w:tcPr>
            <w:tcW w:w="161" w:type="pct"/>
            <w:tcBorders>
              <w:top w:val="single" w:sz="4" w:space="0" w:color="auto"/>
              <w:left w:val="nil"/>
              <w:bottom w:val="single" w:sz="4" w:space="0" w:color="auto"/>
              <w:right w:val="single" w:sz="4" w:space="0" w:color="auto"/>
            </w:tcBorders>
            <w:noWrap/>
            <w:vAlign w:val="center"/>
          </w:tcPr>
          <w:p w14:paraId="65838B1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027B10A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463990D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29770D6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574941B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3069FC0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14:paraId="6CF601B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noWrap/>
            <w:vAlign w:val="center"/>
          </w:tcPr>
          <w:p w14:paraId="34ABADC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39369A6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14:paraId="7ECE964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14:paraId="5668A78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07EF5EE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14:paraId="05197A2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3D6ED0C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475372A7" w14:textId="77777777" w:rsidTr="009C5D1E">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2D8344BA" w14:textId="77777777" w:rsidR="009C5D1E" w:rsidRPr="00746F1B" w:rsidRDefault="009C5D1E" w:rsidP="009C5D1E">
            <w:pPr>
              <w:autoSpaceDE w:val="0"/>
              <w:autoSpaceDN w:val="0"/>
              <w:adjustRightInd w:val="0"/>
              <w:ind w:hanging="25"/>
              <w:jc w:val="both"/>
              <w:rPr>
                <w:rFonts w:ascii="Times New Roman" w:eastAsia="Calibri" w:hAnsi="Times New Roman" w:cs="Times New Roman"/>
                <w:lang w:eastAsia="hu-HU"/>
              </w:rPr>
            </w:pPr>
            <w:r w:rsidRPr="00746F1B">
              <w:rPr>
                <w:rFonts w:ascii="Times New Roman" w:eastAsia="Calibri" w:hAnsi="Times New Roman" w:cs="Times New Roman"/>
                <w:lang w:eastAsia="hu-HU"/>
              </w:rPr>
              <w:t>Önállóság</w:t>
            </w:r>
          </w:p>
        </w:tc>
        <w:tc>
          <w:tcPr>
            <w:tcW w:w="161" w:type="pct"/>
            <w:tcBorders>
              <w:top w:val="single" w:sz="4" w:space="0" w:color="auto"/>
              <w:left w:val="nil"/>
              <w:bottom w:val="single" w:sz="4" w:space="0" w:color="auto"/>
              <w:right w:val="single" w:sz="4" w:space="0" w:color="auto"/>
            </w:tcBorders>
            <w:noWrap/>
            <w:vAlign w:val="center"/>
          </w:tcPr>
          <w:p w14:paraId="1FF0604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63AB1D7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3695967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23B9932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214FA6D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07C09E9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14:paraId="0390AC7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noWrap/>
            <w:vAlign w:val="center"/>
          </w:tcPr>
          <w:p w14:paraId="6035587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799014D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14:paraId="277C51C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14:paraId="6758FDE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5C1167E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14:paraId="22CAD7D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5AC80AC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495BE5CD" w14:textId="77777777" w:rsidTr="009C5D1E">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67624722" w14:textId="77777777" w:rsidR="009C5D1E" w:rsidRPr="00746F1B" w:rsidRDefault="009C5D1E" w:rsidP="009C5D1E">
            <w:pPr>
              <w:autoSpaceDE w:val="0"/>
              <w:autoSpaceDN w:val="0"/>
              <w:adjustRightInd w:val="0"/>
              <w:ind w:hanging="25"/>
              <w:jc w:val="both"/>
              <w:rPr>
                <w:rFonts w:ascii="Times New Roman" w:eastAsia="Calibri" w:hAnsi="Times New Roman" w:cs="Times New Roman"/>
                <w:lang w:eastAsia="hu-HU"/>
              </w:rPr>
            </w:pPr>
            <w:r w:rsidRPr="00746F1B">
              <w:rPr>
                <w:rFonts w:ascii="Times New Roman" w:eastAsia="Calibri" w:hAnsi="Times New Roman" w:cs="Times New Roman"/>
                <w:lang w:eastAsia="hu-HU"/>
              </w:rPr>
              <w:t>Felelősségtudat</w:t>
            </w:r>
          </w:p>
        </w:tc>
        <w:tc>
          <w:tcPr>
            <w:tcW w:w="161" w:type="pct"/>
            <w:tcBorders>
              <w:top w:val="single" w:sz="4" w:space="0" w:color="auto"/>
              <w:left w:val="nil"/>
              <w:bottom w:val="single" w:sz="4" w:space="0" w:color="auto"/>
              <w:right w:val="single" w:sz="4" w:space="0" w:color="auto"/>
            </w:tcBorders>
            <w:noWrap/>
            <w:vAlign w:val="center"/>
          </w:tcPr>
          <w:p w14:paraId="404FD4B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51A069D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120A270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2A87953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2E74A49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4BDA27F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14:paraId="0B3D028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noWrap/>
            <w:vAlign w:val="center"/>
          </w:tcPr>
          <w:p w14:paraId="3E96EB4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3ECCF4C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14:paraId="57D69AE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14:paraId="5F0092D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340EFC0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14:paraId="3DE881C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1BC756D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121193C6" w14:textId="77777777" w:rsidTr="009C5D1E">
        <w:trPr>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658BC5EF" w14:textId="77777777" w:rsidR="009C5D1E" w:rsidRPr="00746F1B" w:rsidRDefault="009C5D1E" w:rsidP="009C5D1E">
            <w:pPr>
              <w:autoSpaceDE w:val="0"/>
              <w:autoSpaceDN w:val="0"/>
              <w:adjustRightInd w:val="0"/>
              <w:ind w:hanging="25"/>
              <w:jc w:val="both"/>
              <w:rPr>
                <w:rFonts w:ascii="Times New Roman" w:eastAsia="Calibri" w:hAnsi="Times New Roman" w:cs="Times New Roman"/>
                <w:lang w:eastAsia="hu-HU"/>
              </w:rPr>
            </w:pPr>
            <w:r w:rsidRPr="00746F1B">
              <w:rPr>
                <w:rFonts w:ascii="Times New Roman" w:eastAsia="Calibri" w:hAnsi="Times New Roman" w:cs="Times New Roman"/>
                <w:lang w:eastAsia="hu-HU"/>
              </w:rPr>
              <w:t>Megbízhatóság</w:t>
            </w:r>
          </w:p>
        </w:tc>
        <w:tc>
          <w:tcPr>
            <w:tcW w:w="161" w:type="pct"/>
            <w:tcBorders>
              <w:top w:val="single" w:sz="4" w:space="0" w:color="auto"/>
              <w:left w:val="nil"/>
              <w:bottom w:val="single" w:sz="4" w:space="0" w:color="auto"/>
              <w:right w:val="single" w:sz="4" w:space="0" w:color="auto"/>
            </w:tcBorders>
            <w:noWrap/>
            <w:vAlign w:val="center"/>
          </w:tcPr>
          <w:p w14:paraId="3E35413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1C1370D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30DD834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3D0164E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7989ABC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3190607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14:paraId="0AD1874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noWrap/>
            <w:vAlign w:val="center"/>
          </w:tcPr>
          <w:p w14:paraId="233F84A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56D1276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7" w:type="pct"/>
            <w:gridSpan w:val="2"/>
            <w:tcBorders>
              <w:top w:val="single" w:sz="4" w:space="0" w:color="auto"/>
              <w:left w:val="single" w:sz="4" w:space="0" w:color="auto"/>
              <w:bottom w:val="single" w:sz="4" w:space="0" w:color="auto"/>
              <w:right w:val="single" w:sz="4" w:space="0" w:color="auto"/>
            </w:tcBorders>
            <w:vAlign w:val="center"/>
          </w:tcPr>
          <w:p w14:paraId="30E081D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40" w:type="pct"/>
            <w:tcBorders>
              <w:top w:val="single" w:sz="4" w:space="0" w:color="auto"/>
              <w:left w:val="single" w:sz="4" w:space="0" w:color="auto"/>
              <w:bottom w:val="single" w:sz="4" w:space="0" w:color="auto"/>
              <w:right w:val="single" w:sz="4" w:space="0" w:color="auto"/>
            </w:tcBorders>
            <w:vAlign w:val="center"/>
          </w:tcPr>
          <w:p w14:paraId="2FE2DC0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78" w:type="pct"/>
            <w:gridSpan w:val="2"/>
            <w:tcBorders>
              <w:top w:val="single" w:sz="4" w:space="0" w:color="auto"/>
              <w:left w:val="single" w:sz="4" w:space="0" w:color="auto"/>
              <w:bottom w:val="single" w:sz="4" w:space="0" w:color="auto"/>
              <w:right w:val="single" w:sz="4" w:space="0" w:color="auto"/>
            </w:tcBorders>
            <w:vAlign w:val="center"/>
          </w:tcPr>
          <w:p w14:paraId="2D1F726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single" w:sz="4" w:space="0" w:color="auto"/>
              <w:bottom w:val="single" w:sz="4" w:space="0" w:color="auto"/>
              <w:right w:val="single" w:sz="4" w:space="0" w:color="auto"/>
            </w:tcBorders>
            <w:vAlign w:val="center"/>
          </w:tcPr>
          <w:p w14:paraId="2A7490F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54E937E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1B38E695" w14:textId="77777777" w:rsidTr="009C5D1E">
        <w:trPr>
          <w:gridAfter w:val="1"/>
          <w:wAfter w:w="8" w:type="pct"/>
          <w:trHeight w:val="472"/>
          <w:jc w:val="center"/>
        </w:trPr>
        <w:tc>
          <w:tcPr>
            <w:tcW w:w="4992" w:type="pct"/>
            <w:gridSpan w:val="17"/>
            <w:tcBorders>
              <w:top w:val="single" w:sz="4" w:space="0" w:color="auto"/>
              <w:left w:val="single" w:sz="4" w:space="0" w:color="auto"/>
              <w:bottom w:val="single" w:sz="4" w:space="0" w:color="auto"/>
              <w:right w:val="single" w:sz="4" w:space="0" w:color="auto"/>
            </w:tcBorders>
          </w:tcPr>
          <w:p w14:paraId="475ECF0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TÁRSAS KOMPETENCIÁK</w:t>
            </w:r>
          </w:p>
        </w:tc>
      </w:tr>
      <w:tr w:rsidR="009C5D1E" w:rsidRPr="00746F1B" w14:paraId="42AD287D" w14:textId="77777777" w:rsidTr="009C5D1E">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70F2ADF4"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Kommunikációs rugalmasság</w:t>
            </w:r>
          </w:p>
        </w:tc>
        <w:tc>
          <w:tcPr>
            <w:tcW w:w="161" w:type="pct"/>
            <w:tcBorders>
              <w:top w:val="single" w:sz="4" w:space="0" w:color="auto"/>
              <w:left w:val="nil"/>
              <w:bottom w:val="single" w:sz="4" w:space="0" w:color="auto"/>
              <w:right w:val="single" w:sz="4" w:space="0" w:color="auto"/>
            </w:tcBorders>
            <w:vAlign w:val="center"/>
          </w:tcPr>
          <w:p w14:paraId="290862F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41C8E11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5270F16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51E9A40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0B478A4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52915DF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2DCE130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55BD1F5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5368ACC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71B9AD3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7B368C5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76B2C78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439DBC3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1549938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2246C9C0" w14:textId="77777777" w:rsidTr="009C5D1E">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07F70EB8"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Kapcsolatteremtő és -fenntartó készség</w:t>
            </w:r>
          </w:p>
        </w:tc>
        <w:tc>
          <w:tcPr>
            <w:tcW w:w="161" w:type="pct"/>
            <w:tcBorders>
              <w:top w:val="single" w:sz="4" w:space="0" w:color="auto"/>
              <w:left w:val="nil"/>
              <w:bottom w:val="single" w:sz="4" w:space="0" w:color="auto"/>
              <w:right w:val="single" w:sz="4" w:space="0" w:color="auto"/>
            </w:tcBorders>
            <w:vAlign w:val="center"/>
          </w:tcPr>
          <w:p w14:paraId="2BFC4B0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08D6855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tcPr>
          <w:p w14:paraId="28C6068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tcPr>
          <w:p w14:paraId="4FF4BA5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tcPr>
          <w:p w14:paraId="7A9E556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tcPr>
          <w:p w14:paraId="273F458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415B48A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65FEE4C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tcPr>
          <w:p w14:paraId="7E9B129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tcPr>
          <w:p w14:paraId="1E24E71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tcPr>
          <w:p w14:paraId="08C2856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tcPr>
          <w:p w14:paraId="298543D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7887A2F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0684734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4176F940" w14:textId="77777777" w:rsidTr="009C5D1E">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10B6A09F"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Határozottság</w:t>
            </w:r>
          </w:p>
        </w:tc>
        <w:tc>
          <w:tcPr>
            <w:tcW w:w="161" w:type="pct"/>
            <w:tcBorders>
              <w:top w:val="single" w:sz="4" w:space="0" w:color="auto"/>
              <w:left w:val="nil"/>
              <w:bottom w:val="single" w:sz="4" w:space="0" w:color="auto"/>
              <w:right w:val="single" w:sz="4" w:space="0" w:color="auto"/>
            </w:tcBorders>
            <w:noWrap/>
            <w:vAlign w:val="center"/>
          </w:tcPr>
          <w:p w14:paraId="493CAD6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37D4563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tcPr>
          <w:p w14:paraId="67FCCFC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tcPr>
          <w:p w14:paraId="68BCD86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tcPr>
          <w:p w14:paraId="2FC75EC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tcPr>
          <w:p w14:paraId="0E8B02C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14:paraId="05F779D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noWrap/>
            <w:vAlign w:val="center"/>
          </w:tcPr>
          <w:p w14:paraId="020B1C1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tcPr>
          <w:p w14:paraId="7F42053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tcPr>
          <w:p w14:paraId="22CEB47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tcPr>
          <w:p w14:paraId="6EED636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tcPr>
          <w:p w14:paraId="240C9A5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128A407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5CD70F6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08E2CFEC" w14:textId="77777777" w:rsidTr="009C5D1E">
        <w:trPr>
          <w:gridAfter w:val="1"/>
          <w:wAfter w:w="8" w:type="pct"/>
          <w:trHeight w:val="31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0C44D861" w14:textId="77777777" w:rsidR="009C5D1E" w:rsidRPr="00746F1B" w:rsidRDefault="009C5D1E" w:rsidP="009C5D1E">
            <w:pPr>
              <w:jc w:val="both"/>
              <w:rPr>
                <w:rFonts w:ascii="Times New Roman" w:eastAsia="Calibri" w:hAnsi="Times New Roman" w:cs="Times New Roman"/>
                <w:lang w:eastAsia="hu-HU"/>
              </w:rPr>
            </w:pPr>
            <w:r w:rsidRPr="00746F1B">
              <w:rPr>
                <w:rFonts w:ascii="Times New Roman" w:eastAsia="Calibri" w:hAnsi="Times New Roman" w:cs="Times New Roman"/>
                <w:lang w:eastAsia="hu-HU"/>
              </w:rPr>
              <w:t>Együttműködő-készség</w:t>
            </w:r>
          </w:p>
        </w:tc>
        <w:tc>
          <w:tcPr>
            <w:tcW w:w="161" w:type="pct"/>
            <w:tcBorders>
              <w:top w:val="single" w:sz="4" w:space="0" w:color="auto"/>
              <w:left w:val="nil"/>
              <w:bottom w:val="single" w:sz="4" w:space="0" w:color="auto"/>
              <w:right w:val="single" w:sz="4" w:space="0" w:color="auto"/>
            </w:tcBorders>
            <w:noWrap/>
            <w:vAlign w:val="center"/>
          </w:tcPr>
          <w:p w14:paraId="482DC9B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1F9F7DF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44AF5CF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168D73F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4BA6086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3B9DD43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14:paraId="30E3895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noWrap/>
            <w:vAlign w:val="center"/>
          </w:tcPr>
          <w:p w14:paraId="24199BE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057E2AE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5440DF2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57BD789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1AC907A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2D36C19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28ACD13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7F2058F2" w14:textId="77777777" w:rsidTr="009C5D1E">
        <w:trPr>
          <w:gridAfter w:val="1"/>
          <w:wAfter w:w="8" w:type="pct"/>
          <w:trHeight w:val="360"/>
          <w:jc w:val="center"/>
        </w:trPr>
        <w:tc>
          <w:tcPr>
            <w:tcW w:w="4992" w:type="pct"/>
            <w:gridSpan w:val="17"/>
            <w:tcBorders>
              <w:top w:val="single" w:sz="4" w:space="0" w:color="auto"/>
              <w:left w:val="single" w:sz="4" w:space="0" w:color="auto"/>
              <w:bottom w:val="single" w:sz="4" w:space="0" w:color="auto"/>
              <w:right w:val="single" w:sz="4" w:space="0" w:color="auto"/>
            </w:tcBorders>
          </w:tcPr>
          <w:p w14:paraId="004F594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MÓDSZERKOMPETENCIÁK</w:t>
            </w:r>
          </w:p>
        </w:tc>
      </w:tr>
      <w:tr w:rsidR="009C5D1E" w:rsidRPr="00746F1B" w14:paraId="27B36C4C" w14:textId="77777777" w:rsidTr="009C5D1E">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1701348E"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Ismeretek helyén való alkalmazása</w:t>
            </w:r>
          </w:p>
        </w:tc>
        <w:tc>
          <w:tcPr>
            <w:tcW w:w="161" w:type="pct"/>
            <w:tcBorders>
              <w:top w:val="single" w:sz="4" w:space="0" w:color="auto"/>
              <w:left w:val="nil"/>
              <w:bottom w:val="single" w:sz="4" w:space="0" w:color="auto"/>
              <w:right w:val="single" w:sz="4" w:space="0" w:color="auto"/>
            </w:tcBorders>
            <w:vAlign w:val="center"/>
          </w:tcPr>
          <w:p w14:paraId="2449D80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vAlign w:val="center"/>
          </w:tcPr>
          <w:p w14:paraId="3FF106A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1C989EB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260DA3D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7453C61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4CE2A59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2DF8424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2813EAF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1F292C7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099CAAC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5A5149D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7B89E4D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741CE6F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13D684D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1B698F9D" w14:textId="77777777" w:rsidTr="009C5D1E">
        <w:trPr>
          <w:gridAfter w:val="1"/>
          <w:wAfter w:w="8" w:type="pct"/>
          <w:trHeight w:val="425"/>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294E75EE"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Rendszerező képesség</w:t>
            </w:r>
          </w:p>
        </w:tc>
        <w:tc>
          <w:tcPr>
            <w:tcW w:w="161" w:type="pct"/>
            <w:tcBorders>
              <w:top w:val="single" w:sz="4" w:space="0" w:color="auto"/>
              <w:left w:val="nil"/>
              <w:bottom w:val="single" w:sz="4" w:space="0" w:color="auto"/>
              <w:right w:val="single" w:sz="4" w:space="0" w:color="auto"/>
            </w:tcBorders>
            <w:noWrap/>
            <w:vAlign w:val="center"/>
          </w:tcPr>
          <w:p w14:paraId="420EE88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50FB5E4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565DB95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649B303D"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30968FD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1B1A0D3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noWrap/>
            <w:vAlign w:val="center"/>
          </w:tcPr>
          <w:p w14:paraId="5179E17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noWrap/>
            <w:vAlign w:val="center"/>
          </w:tcPr>
          <w:p w14:paraId="4BCAFD4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45625F7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69F5ECB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1A870C1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49E684A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2B7BAF0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42F7119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3B273E97" w14:textId="77777777" w:rsidTr="009C5D1E">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3BB74CC2"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Lényeglátás</w:t>
            </w:r>
          </w:p>
        </w:tc>
        <w:tc>
          <w:tcPr>
            <w:tcW w:w="161" w:type="pct"/>
            <w:tcBorders>
              <w:top w:val="single" w:sz="4" w:space="0" w:color="auto"/>
              <w:left w:val="nil"/>
              <w:bottom w:val="single" w:sz="4" w:space="0" w:color="auto"/>
              <w:right w:val="single" w:sz="4" w:space="0" w:color="auto"/>
            </w:tcBorders>
            <w:vAlign w:val="center"/>
          </w:tcPr>
          <w:p w14:paraId="0208765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19B07C2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22971BB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1A0F138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4F6CBF90"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19FDE6E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3C8F315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5C6483C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1720A42B"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5A46B98C"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664904F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1A50D1D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298F424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77EF875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259C1F5D" w14:textId="77777777" w:rsidTr="009C5D1E">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6B98EC9D"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Kreativitás, ötletgazdagság</w:t>
            </w:r>
          </w:p>
        </w:tc>
        <w:tc>
          <w:tcPr>
            <w:tcW w:w="161" w:type="pct"/>
            <w:tcBorders>
              <w:top w:val="single" w:sz="4" w:space="0" w:color="auto"/>
              <w:left w:val="nil"/>
              <w:bottom w:val="single" w:sz="4" w:space="0" w:color="auto"/>
              <w:right w:val="single" w:sz="4" w:space="0" w:color="auto"/>
            </w:tcBorders>
            <w:vAlign w:val="center"/>
          </w:tcPr>
          <w:p w14:paraId="64BA20F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5390A81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6F8D187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12F0DAE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3D0AE75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665A1ED7"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2A5E1252"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75F1A30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52097D6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511C6AC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4A391B06"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0BCEA101"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1103657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4A57CE8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r w:rsidR="009C5D1E" w:rsidRPr="00746F1B" w14:paraId="5E1A8045" w14:textId="77777777" w:rsidTr="009C5D1E">
        <w:trPr>
          <w:gridAfter w:val="1"/>
          <w:wAfter w:w="8" w:type="pct"/>
          <w:trHeight w:val="300"/>
          <w:jc w:val="center"/>
        </w:trPr>
        <w:tc>
          <w:tcPr>
            <w:tcW w:w="1060" w:type="pct"/>
            <w:tcBorders>
              <w:top w:val="single" w:sz="4" w:space="0" w:color="auto"/>
              <w:left w:val="single" w:sz="4" w:space="0" w:color="auto"/>
              <w:bottom w:val="single" w:sz="4" w:space="0" w:color="auto"/>
              <w:right w:val="single" w:sz="4" w:space="0" w:color="auto"/>
            </w:tcBorders>
            <w:noWrap/>
            <w:vAlign w:val="center"/>
          </w:tcPr>
          <w:p w14:paraId="716BFD56" w14:textId="77777777" w:rsidR="009C5D1E" w:rsidRPr="00746F1B" w:rsidRDefault="009C5D1E" w:rsidP="009C5D1E">
            <w:pPr>
              <w:autoSpaceDE w:val="0"/>
              <w:autoSpaceDN w:val="0"/>
              <w:adjustRightInd w:val="0"/>
              <w:jc w:val="both"/>
              <w:rPr>
                <w:rFonts w:ascii="Times New Roman" w:eastAsia="Calibri" w:hAnsi="Times New Roman" w:cs="Times New Roman"/>
                <w:lang w:eastAsia="hu-HU"/>
              </w:rPr>
            </w:pPr>
            <w:r w:rsidRPr="00746F1B">
              <w:rPr>
                <w:rFonts w:ascii="Times New Roman" w:eastAsia="Calibri" w:hAnsi="Times New Roman" w:cs="Times New Roman"/>
                <w:lang w:eastAsia="hu-HU"/>
              </w:rPr>
              <w:t>Emlékezőképesség (ismeretmegőrzés)</w:t>
            </w:r>
          </w:p>
        </w:tc>
        <w:tc>
          <w:tcPr>
            <w:tcW w:w="161" w:type="pct"/>
            <w:tcBorders>
              <w:top w:val="single" w:sz="4" w:space="0" w:color="auto"/>
              <w:left w:val="nil"/>
              <w:bottom w:val="single" w:sz="4" w:space="0" w:color="auto"/>
              <w:right w:val="single" w:sz="4" w:space="0" w:color="auto"/>
            </w:tcBorders>
            <w:vAlign w:val="center"/>
          </w:tcPr>
          <w:p w14:paraId="56E2C22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39" w:type="pct"/>
            <w:tcBorders>
              <w:top w:val="single" w:sz="4" w:space="0" w:color="auto"/>
              <w:left w:val="nil"/>
              <w:bottom w:val="single" w:sz="4" w:space="0" w:color="auto"/>
              <w:right w:val="single" w:sz="4" w:space="0" w:color="auto"/>
            </w:tcBorders>
            <w:noWrap/>
            <w:vAlign w:val="center"/>
          </w:tcPr>
          <w:p w14:paraId="544034F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10" w:type="pct"/>
            <w:tcBorders>
              <w:top w:val="single" w:sz="4" w:space="0" w:color="auto"/>
              <w:left w:val="nil"/>
              <w:bottom w:val="single" w:sz="4" w:space="0" w:color="auto"/>
              <w:right w:val="single" w:sz="4" w:space="0" w:color="auto"/>
            </w:tcBorders>
            <w:vAlign w:val="center"/>
          </w:tcPr>
          <w:p w14:paraId="3E3C511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single" w:sz="4" w:space="0" w:color="auto"/>
              <w:bottom w:val="single" w:sz="4" w:space="0" w:color="auto"/>
              <w:right w:val="single" w:sz="4" w:space="0" w:color="auto"/>
            </w:tcBorders>
            <w:vAlign w:val="center"/>
          </w:tcPr>
          <w:p w14:paraId="2B0031D5"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5" w:type="pct"/>
            <w:tcBorders>
              <w:top w:val="single" w:sz="4" w:space="0" w:color="auto"/>
              <w:left w:val="single" w:sz="4" w:space="0" w:color="auto"/>
              <w:bottom w:val="single" w:sz="4" w:space="0" w:color="auto"/>
              <w:right w:val="single" w:sz="4" w:space="0" w:color="auto"/>
            </w:tcBorders>
            <w:vAlign w:val="center"/>
          </w:tcPr>
          <w:p w14:paraId="4184749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6" w:type="pct"/>
            <w:tcBorders>
              <w:top w:val="single" w:sz="4" w:space="0" w:color="auto"/>
              <w:left w:val="single" w:sz="4" w:space="0" w:color="auto"/>
              <w:bottom w:val="single" w:sz="4" w:space="0" w:color="auto"/>
              <w:right w:val="single" w:sz="4" w:space="0" w:color="auto"/>
            </w:tcBorders>
            <w:vAlign w:val="center"/>
          </w:tcPr>
          <w:p w14:paraId="117AD31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3" w:type="pct"/>
            <w:tcBorders>
              <w:top w:val="single" w:sz="4" w:space="0" w:color="auto"/>
              <w:left w:val="single" w:sz="4" w:space="0" w:color="auto"/>
              <w:bottom w:val="single" w:sz="4" w:space="0" w:color="auto"/>
              <w:right w:val="single" w:sz="4" w:space="0" w:color="auto"/>
            </w:tcBorders>
            <w:vAlign w:val="center"/>
          </w:tcPr>
          <w:p w14:paraId="30015008"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74" w:type="pct"/>
            <w:tcBorders>
              <w:top w:val="single" w:sz="4" w:space="0" w:color="auto"/>
              <w:left w:val="nil"/>
              <w:bottom w:val="single" w:sz="4" w:space="0" w:color="auto"/>
              <w:right w:val="single" w:sz="4" w:space="0" w:color="auto"/>
            </w:tcBorders>
            <w:vAlign w:val="center"/>
          </w:tcPr>
          <w:p w14:paraId="3D68169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5D37E7A9"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343" w:type="pct"/>
            <w:tcBorders>
              <w:top w:val="single" w:sz="4" w:space="0" w:color="auto"/>
              <w:left w:val="nil"/>
              <w:bottom w:val="single" w:sz="4" w:space="0" w:color="auto"/>
              <w:right w:val="single" w:sz="4" w:space="0" w:color="auto"/>
            </w:tcBorders>
            <w:vAlign w:val="center"/>
          </w:tcPr>
          <w:p w14:paraId="44BF36CE"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3" w:type="pct"/>
            <w:gridSpan w:val="3"/>
            <w:tcBorders>
              <w:top w:val="single" w:sz="4" w:space="0" w:color="auto"/>
              <w:left w:val="nil"/>
              <w:bottom w:val="single" w:sz="4" w:space="0" w:color="auto"/>
              <w:right w:val="single" w:sz="4" w:space="0" w:color="auto"/>
            </w:tcBorders>
            <w:vAlign w:val="center"/>
          </w:tcPr>
          <w:p w14:paraId="76A652B3"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159" w:type="pct"/>
            <w:tcBorders>
              <w:top w:val="single" w:sz="4" w:space="0" w:color="auto"/>
              <w:left w:val="nil"/>
              <w:bottom w:val="single" w:sz="4" w:space="0" w:color="auto"/>
              <w:right w:val="single" w:sz="4" w:space="0" w:color="auto"/>
            </w:tcBorders>
            <w:vAlign w:val="center"/>
          </w:tcPr>
          <w:p w14:paraId="65BFA35F"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207" w:type="pct"/>
            <w:tcBorders>
              <w:top w:val="single" w:sz="4" w:space="0" w:color="auto"/>
              <w:left w:val="nil"/>
              <w:bottom w:val="single" w:sz="4" w:space="0" w:color="auto"/>
              <w:right w:val="single" w:sz="4" w:space="0" w:color="auto"/>
            </w:tcBorders>
            <w:vAlign w:val="center"/>
          </w:tcPr>
          <w:p w14:paraId="03EB6794"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c>
          <w:tcPr>
            <w:tcW w:w="466" w:type="pct"/>
            <w:tcBorders>
              <w:top w:val="single" w:sz="4" w:space="0" w:color="auto"/>
              <w:left w:val="single" w:sz="4" w:space="0" w:color="auto"/>
              <w:bottom w:val="single" w:sz="4" w:space="0" w:color="auto"/>
              <w:right w:val="single" w:sz="4" w:space="0" w:color="auto"/>
            </w:tcBorders>
            <w:vAlign w:val="center"/>
          </w:tcPr>
          <w:p w14:paraId="78F15A1A" w14:textId="77777777" w:rsidR="009C5D1E" w:rsidRPr="00746F1B" w:rsidRDefault="009C5D1E" w:rsidP="009C5D1E">
            <w:pPr>
              <w:rPr>
                <w:rFonts w:ascii="Times New Roman" w:eastAsia="Calibri" w:hAnsi="Times New Roman" w:cs="Times New Roman"/>
                <w:lang w:eastAsia="hu-HU"/>
              </w:rPr>
            </w:pPr>
            <w:r w:rsidRPr="00746F1B">
              <w:rPr>
                <w:rFonts w:ascii="Times New Roman" w:eastAsia="Calibri" w:hAnsi="Times New Roman" w:cs="Times New Roman"/>
                <w:lang w:eastAsia="hu-HU"/>
              </w:rPr>
              <w:t>x</w:t>
            </w:r>
          </w:p>
        </w:tc>
      </w:tr>
    </w:tbl>
    <w:p w14:paraId="39B7B567" w14:textId="77777777" w:rsidR="009C5D1E" w:rsidRPr="00746F1B" w:rsidRDefault="009C5D1E" w:rsidP="009C5D1E">
      <w:pPr>
        <w:jc w:val="both"/>
        <w:rPr>
          <w:rFonts w:ascii="Times New Roman" w:eastAsia="Calibri" w:hAnsi="Times New Roman" w:cs="Times New Roman"/>
        </w:rPr>
      </w:pPr>
    </w:p>
    <w:p w14:paraId="57B6FE31" w14:textId="77777777" w:rsidR="009F20E1" w:rsidRDefault="009C5D1E" w:rsidP="00BF2C9C">
      <w:pPr>
        <w:pStyle w:val="Cmsor1"/>
        <w:rPr>
          <w:rFonts w:ascii="Times New Roman" w:eastAsia="Calibri" w:hAnsi="Times New Roman" w:cs="Times New Roman"/>
          <w:sz w:val="28"/>
        </w:rPr>
      </w:pPr>
      <w:r w:rsidRPr="00746F1B">
        <w:rPr>
          <w:rFonts w:ascii="Times New Roman" w:eastAsia="Calibri" w:hAnsi="Times New Roman" w:cs="Times New Roman"/>
          <w:sz w:val="22"/>
          <w:szCs w:val="22"/>
        </w:rPr>
        <w:br w:type="page"/>
      </w:r>
      <w:bookmarkStart w:id="177" w:name="_Toc476847958"/>
      <w:r w:rsidRPr="009F20E1">
        <w:rPr>
          <w:rFonts w:ascii="Times New Roman" w:eastAsia="Calibri" w:hAnsi="Times New Roman" w:cs="Times New Roman"/>
          <w:sz w:val="28"/>
        </w:rPr>
        <w:lastRenderedPageBreak/>
        <w:t>Antik örökségünk tantárgy</w:t>
      </w:r>
      <w:bookmarkEnd w:id="177"/>
      <w:r w:rsidRPr="009F20E1">
        <w:rPr>
          <w:rFonts w:ascii="Times New Roman" w:eastAsia="Calibri" w:hAnsi="Times New Roman" w:cs="Times New Roman"/>
          <w:sz w:val="28"/>
        </w:rPr>
        <w:tab/>
        <w:t xml:space="preserve">            </w:t>
      </w:r>
    </w:p>
    <w:p w14:paraId="22428C79" w14:textId="77777777" w:rsidR="009C5D1E" w:rsidRPr="009F20E1" w:rsidRDefault="009F20E1" w:rsidP="009F20E1">
      <w:pPr>
        <w:rPr>
          <w:rFonts w:ascii="Times New Roman" w:hAnsi="Times New Roman" w:cs="Times New Roman"/>
          <w:b/>
        </w:rPr>
      </w:pPr>
      <w:r>
        <w:tab/>
      </w:r>
      <w:r>
        <w:tab/>
      </w:r>
      <w:r>
        <w:tab/>
      </w:r>
      <w:r>
        <w:tab/>
      </w:r>
      <w:r>
        <w:tab/>
      </w:r>
      <w:r>
        <w:tab/>
      </w:r>
      <w:r>
        <w:tab/>
      </w:r>
      <w:r>
        <w:tab/>
      </w:r>
      <w:r>
        <w:tab/>
      </w:r>
      <w:r>
        <w:tab/>
      </w:r>
      <w:r>
        <w:tab/>
      </w:r>
      <w:r w:rsidR="009C5D1E" w:rsidRPr="009F20E1">
        <w:rPr>
          <w:rFonts w:ascii="Times New Roman" w:hAnsi="Times New Roman" w:cs="Times New Roman"/>
          <w:b/>
        </w:rPr>
        <w:t>3</w:t>
      </w:r>
      <w:r w:rsidR="0089360A">
        <w:rPr>
          <w:rFonts w:ascii="Times New Roman" w:hAnsi="Times New Roman" w:cs="Times New Roman"/>
          <w:b/>
        </w:rPr>
        <w:t>6</w:t>
      </w:r>
      <w:r w:rsidR="009C5D1E" w:rsidRPr="009F20E1">
        <w:rPr>
          <w:rFonts w:ascii="Times New Roman" w:hAnsi="Times New Roman" w:cs="Times New Roman"/>
          <w:b/>
        </w:rPr>
        <w:t xml:space="preserve"> óra</w:t>
      </w:r>
    </w:p>
    <w:p w14:paraId="6E13BC4B" w14:textId="77777777" w:rsidR="009C5D1E" w:rsidRPr="009F20E1" w:rsidRDefault="009C5D1E" w:rsidP="00BF2C9C">
      <w:pPr>
        <w:pStyle w:val="Cmsor2"/>
        <w:rPr>
          <w:rFonts w:ascii="Times New Roman" w:eastAsia="Calibri" w:hAnsi="Times New Roman" w:cs="Times New Roman"/>
          <w:szCs w:val="24"/>
        </w:rPr>
      </w:pPr>
      <w:bookmarkStart w:id="178" w:name="_Toc476847959"/>
      <w:r w:rsidRPr="009F20E1">
        <w:rPr>
          <w:rFonts w:ascii="Times New Roman" w:eastAsia="Calibri" w:hAnsi="Times New Roman" w:cs="Times New Roman"/>
          <w:szCs w:val="24"/>
        </w:rPr>
        <w:t>A tantárgy tanításának célja</w:t>
      </w:r>
      <w:bookmarkEnd w:id="178"/>
    </w:p>
    <w:p w14:paraId="062B8E3F"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Az antik örökségünk tantárgy oktatásának célja:</w:t>
      </w:r>
    </w:p>
    <w:p w14:paraId="4FFCCA3F"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 a klasszikus antikvitás (történelem, irodalom, művészet, művelődéstörténet, vallás, mitológia, régiségtan) területén átadni kívánt alapszintű ismeretek elsajátítását követően a tanuló </w:t>
      </w:r>
    </w:p>
    <w:p w14:paraId="2FE7B80B" w14:textId="77777777" w:rsidR="009C5D1E" w:rsidRPr="00746F1B" w:rsidRDefault="009C5D1E" w:rsidP="009C5D1E">
      <w:pPr>
        <w:ind w:left="720"/>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xml:space="preserve">        - alapszintű információt tudjon nyújtani:</w:t>
      </w:r>
    </w:p>
    <w:p w14:paraId="678C39B6" w14:textId="77777777" w:rsidR="009C5D1E" w:rsidRPr="00746F1B" w:rsidRDefault="009C5D1E" w:rsidP="009C5D1E">
      <w:pPr>
        <w:ind w:left="2484" w:hanging="360"/>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a Pannónia területén fellelhető, a klasszikus kultúrához köthető világörökségi helyszínekről,</w:t>
      </w:r>
    </w:p>
    <w:p w14:paraId="098EF268" w14:textId="77777777" w:rsidR="009C5D1E" w:rsidRPr="00746F1B" w:rsidRDefault="009C5D1E" w:rsidP="009C5D1E">
      <w:pPr>
        <w:ind w:left="2484" w:hanging="360"/>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szellemi és kulturális örökségelemekről,</w:t>
      </w:r>
    </w:p>
    <w:p w14:paraId="4BF639DA" w14:textId="77777777" w:rsidR="009C5D1E" w:rsidRPr="00746F1B" w:rsidRDefault="009C5D1E" w:rsidP="009C5D1E">
      <w:pPr>
        <w:ind w:left="2484" w:hanging="360"/>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a nemzeti és történelmi emlékhelyekről,</w:t>
      </w:r>
    </w:p>
    <w:p w14:paraId="40163145" w14:textId="77777777" w:rsidR="009C5D1E" w:rsidRPr="00746F1B" w:rsidRDefault="009C5D1E" w:rsidP="009C5D1E">
      <w:pPr>
        <w:ind w:left="1134"/>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képes legyen megismertetni az érdeklődőkkel Pannónia (és a vele érintkező területek népeinek, országainak) történetét, kultúráját,</w:t>
      </w:r>
    </w:p>
    <w:p w14:paraId="2E6CEC13" w14:textId="77777777" w:rsidR="009C5D1E" w:rsidRPr="00746F1B" w:rsidRDefault="009C5D1E" w:rsidP="009C5D1E">
      <w:pPr>
        <w:ind w:left="1134"/>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az ókortudomány területén szerzett alapszintű ismeretek birtokában képes legyen megismertetni az érdeklődőkkel Pannónia klasszikus kultúrájához köthető művészeti és kultúrtörténeti értékeket,</w:t>
      </w:r>
    </w:p>
    <w:p w14:paraId="23A95DBC" w14:textId="77777777" w:rsidR="009C5D1E" w:rsidRPr="00746F1B" w:rsidRDefault="009C5D1E" w:rsidP="009C5D1E">
      <w:pPr>
        <w:ind w:left="1134"/>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képes legyen ellátni a klasszikus kultúra alapszintű ismeretét igénylő, idegenforgalmi-turisztikai munkaköröket,</w:t>
      </w:r>
    </w:p>
    <w:p w14:paraId="337DBE0E" w14:textId="77777777" w:rsidR="009C5D1E" w:rsidRPr="00746F1B" w:rsidRDefault="009C5D1E" w:rsidP="009C5D1E">
      <w:pPr>
        <w:ind w:left="1134"/>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képes legyen ellátni a szakmának megfelelő, alapszintű, klasszikus történeti-kultúrtörténeti ismereteket igénylő feladatokat a kulturális életben (pl. múzeumok, könyvtárak, média, könyvkiadók).</w:t>
      </w:r>
    </w:p>
    <w:p w14:paraId="79F0E0DF"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p w14:paraId="28EFB749" w14:textId="77777777" w:rsidR="009C5D1E" w:rsidRPr="009F20E1" w:rsidRDefault="009C5D1E" w:rsidP="00BF2C9C">
      <w:pPr>
        <w:pStyle w:val="Cmsor2"/>
        <w:rPr>
          <w:rFonts w:ascii="Times New Roman" w:eastAsia="Calibri" w:hAnsi="Times New Roman" w:cs="Times New Roman"/>
          <w:szCs w:val="24"/>
        </w:rPr>
      </w:pPr>
      <w:bookmarkStart w:id="179" w:name="_Toc476847960"/>
      <w:r w:rsidRPr="009F20E1">
        <w:rPr>
          <w:rFonts w:ascii="Times New Roman" w:eastAsia="Calibri" w:hAnsi="Times New Roman" w:cs="Times New Roman"/>
          <w:szCs w:val="24"/>
        </w:rPr>
        <w:t>Elsajátított közismereti, szakmai tartalmak, melyekre a tantárgy épül</w:t>
      </w:r>
      <w:bookmarkEnd w:id="179"/>
    </w:p>
    <w:p w14:paraId="0F573122" w14:textId="77777777" w:rsidR="009C5D1E" w:rsidRPr="00746F1B" w:rsidRDefault="009C5D1E" w:rsidP="009C5D1E">
      <w:pPr>
        <w:jc w:val="both"/>
        <w:rPr>
          <w:rFonts w:ascii="Times New Roman" w:eastAsia="Calibri" w:hAnsi="Times New Roman" w:cs="Times New Roman"/>
          <w:lang w:eastAsia="hu-HU"/>
        </w:rPr>
      </w:pPr>
      <w:r w:rsidRPr="00746F1B">
        <w:rPr>
          <w:rFonts w:ascii="Times New Roman" w:eastAsia="Calibri" w:hAnsi="Times New Roman" w:cs="Times New Roman"/>
          <w:lang w:eastAsia="hu-HU"/>
        </w:rPr>
        <w:t>A közismereti és szakmai tantárgyak egymásra épülésének meghatározására a kerettantervi fejlesztések későbbi időszakában kerül sor.</w:t>
      </w:r>
    </w:p>
    <w:p w14:paraId="1F048F04" w14:textId="77777777" w:rsidR="009C5D1E" w:rsidRPr="00746F1B" w:rsidRDefault="009C5D1E" w:rsidP="009C5D1E">
      <w:pPr>
        <w:jc w:val="both"/>
        <w:rPr>
          <w:rFonts w:ascii="Times New Roman" w:eastAsia="Calibri" w:hAnsi="Times New Roman" w:cs="Times New Roman"/>
          <w:lang w:eastAsia="hu-HU"/>
        </w:rPr>
      </w:pPr>
    </w:p>
    <w:p w14:paraId="0CEF3FA2" w14:textId="77777777" w:rsidR="009C5D1E" w:rsidRPr="009F20E1" w:rsidRDefault="009C5D1E" w:rsidP="00BF2C9C">
      <w:pPr>
        <w:pStyle w:val="Cmsor2"/>
        <w:rPr>
          <w:rFonts w:ascii="Times New Roman" w:eastAsia="Calibri" w:hAnsi="Times New Roman" w:cs="Times New Roman"/>
          <w:szCs w:val="24"/>
        </w:rPr>
      </w:pPr>
      <w:bookmarkStart w:id="180" w:name="_Toc476847961"/>
      <w:r w:rsidRPr="009F20E1">
        <w:rPr>
          <w:rFonts w:ascii="Times New Roman" w:eastAsia="Calibri" w:hAnsi="Times New Roman" w:cs="Times New Roman"/>
          <w:szCs w:val="24"/>
        </w:rPr>
        <w:t>Témakörök</w:t>
      </w:r>
      <w:bookmarkEnd w:id="180"/>
      <w:r w:rsidRPr="009F20E1">
        <w:rPr>
          <w:rFonts w:ascii="Times New Roman" w:eastAsia="Calibri" w:hAnsi="Times New Roman" w:cs="Times New Roman"/>
          <w:szCs w:val="24"/>
        </w:rPr>
        <w:t xml:space="preserve"> </w:t>
      </w:r>
    </w:p>
    <w:p w14:paraId="5168DFA6" w14:textId="77777777" w:rsidR="009C5D1E" w:rsidRPr="00746F1B" w:rsidRDefault="009C5D1E" w:rsidP="009C5D1E">
      <w:pPr>
        <w:autoSpaceDE w:val="0"/>
        <w:autoSpaceDN w:val="0"/>
        <w:ind w:left="360"/>
        <w:jc w:val="left"/>
        <w:rPr>
          <w:rFonts w:ascii="Times New Roman" w:eastAsia="Times New Roman" w:hAnsi="Times New Roman" w:cs="Times New Roman"/>
          <w:b/>
          <w:color w:val="000000"/>
          <w:lang w:eastAsia="hu-HU"/>
        </w:rPr>
      </w:pPr>
    </w:p>
    <w:p w14:paraId="3F58CD2E" w14:textId="77777777" w:rsidR="009F20E1" w:rsidRDefault="009C5D1E" w:rsidP="00BF2C9C">
      <w:pPr>
        <w:pStyle w:val="Cmsor3"/>
        <w:rPr>
          <w:rFonts w:ascii="Times New Roman" w:hAnsi="Times New Roman" w:cs="Times New Roman"/>
          <w:b w:val="0"/>
          <w:i/>
          <w:szCs w:val="22"/>
        </w:rPr>
      </w:pPr>
      <w:r w:rsidRPr="009F20E1">
        <w:rPr>
          <w:rFonts w:ascii="Times New Roman" w:hAnsi="Times New Roman" w:cs="Times New Roman"/>
          <w:b w:val="0"/>
          <w:i/>
          <w:szCs w:val="22"/>
        </w:rPr>
        <w:t>Görög, római mitológia</w:t>
      </w:r>
      <w:r w:rsidRPr="009F20E1">
        <w:rPr>
          <w:rFonts w:ascii="Times New Roman" w:hAnsi="Times New Roman" w:cs="Times New Roman"/>
          <w:b w:val="0"/>
          <w:i/>
          <w:szCs w:val="22"/>
        </w:rPr>
        <w:tab/>
      </w:r>
      <w:r w:rsidRPr="009F20E1">
        <w:rPr>
          <w:rFonts w:ascii="Times New Roman" w:hAnsi="Times New Roman" w:cs="Times New Roman"/>
          <w:b w:val="0"/>
          <w:i/>
          <w:szCs w:val="22"/>
        </w:rPr>
        <w:tab/>
        <w:t xml:space="preserve">    </w:t>
      </w:r>
      <w:r w:rsidRPr="009F20E1">
        <w:rPr>
          <w:rFonts w:ascii="Times New Roman" w:hAnsi="Times New Roman" w:cs="Times New Roman"/>
          <w:b w:val="0"/>
          <w:i/>
          <w:szCs w:val="22"/>
        </w:rPr>
        <w:tab/>
        <w:t xml:space="preserve">  </w:t>
      </w:r>
      <w:r w:rsidRPr="009F20E1">
        <w:rPr>
          <w:rFonts w:ascii="Times New Roman" w:hAnsi="Times New Roman" w:cs="Times New Roman"/>
          <w:b w:val="0"/>
          <w:i/>
          <w:szCs w:val="22"/>
        </w:rPr>
        <w:tab/>
        <w:t xml:space="preserve">    </w:t>
      </w:r>
      <w:r w:rsidR="0015184D" w:rsidRPr="009F20E1">
        <w:rPr>
          <w:rFonts w:ascii="Times New Roman" w:hAnsi="Times New Roman" w:cs="Times New Roman"/>
          <w:b w:val="0"/>
          <w:i/>
          <w:szCs w:val="22"/>
        </w:rPr>
        <w:tab/>
      </w:r>
      <w:r w:rsidR="0015184D" w:rsidRPr="009F20E1">
        <w:rPr>
          <w:rFonts w:ascii="Times New Roman" w:hAnsi="Times New Roman" w:cs="Times New Roman"/>
          <w:b w:val="0"/>
          <w:i/>
          <w:szCs w:val="22"/>
        </w:rPr>
        <w:tab/>
      </w:r>
      <w:r w:rsidR="0015184D" w:rsidRPr="009F20E1">
        <w:rPr>
          <w:rFonts w:ascii="Times New Roman" w:hAnsi="Times New Roman" w:cs="Times New Roman"/>
          <w:b w:val="0"/>
          <w:i/>
          <w:szCs w:val="22"/>
        </w:rPr>
        <w:tab/>
      </w:r>
    </w:p>
    <w:p w14:paraId="4CC42A70" w14:textId="77777777" w:rsidR="009C5D1E" w:rsidRPr="009F20E1" w:rsidRDefault="009F20E1" w:rsidP="009F20E1">
      <w:pPr>
        <w:rPr>
          <w:rFonts w:ascii="Times New Roman" w:hAnsi="Times New Roman" w:cs="Times New Roman"/>
          <w:b/>
        </w:rPr>
      </w:pPr>
      <w:r>
        <w:tab/>
      </w:r>
      <w:r>
        <w:tab/>
      </w:r>
      <w:r>
        <w:tab/>
      </w:r>
      <w:r>
        <w:tab/>
      </w:r>
      <w:r>
        <w:tab/>
      </w:r>
      <w:r>
        <w:tab/>
      </w:r>
      <w:r>
        <w:tab/>
      </w:r>
      <w:r>
        <w:tab/>
      </w:r>
      <w:r>
        <w:tab/>
      </w:r>
      <w:r>
        <w:tab/>
      </w:r>
      <w:r>
        <w:tab/>
      </w:r>
      <w:r w:rsidR="0089360A">
        <w:rPr>
          <w:rFonts w:ascii="Times New Roman" w:hAnsi="Times New Roman" w:cs="Times New Roman"/>
          <w:b/>
        </w:rPr>
        <w:t>5</w:t>
      </w:r>
      <w:r w:rsidR="009C5D1E" w:rsidRPr="009F20E1">
        <w:rPr>
          <w:rFonts w:ascii="Times New Roman" w:hAnsi="Times New Roman" w:cs="Times New Roman"/>
          <w:b/>
        </w:rPr>
        <w:t xml:space="preserve"> óra</w:t>
      </w:r>
    </w:p>
    <w:p w14:paraId="1C9CE487" w14:textId="77777777" w:rsidR="009C5D1E" w:rsidRPr="00746F1B" w:rsidRDefault="009C5D1E" w:rsidP="009C5D1E">
      <w:pPr>
        <w:jc w:val="both"/>
        <w:rPr>
          <w:rFonts w:ascii="Times New Roman" w:eastAsia="Calibri" w:hAnsi="Times New Roman" w:cs="Times New Roman"/>
          <w:color w:val="000000"/>
        </w:rPr>
      </w:pPr>
      <w:r w:rsidRPr="00746F1B">
        <w:rPr>
          <w:rFonts w:ascii="Times New Roman" w:eastAsia="Calibri" w:hAnsi="Times New Roman" w:cs="Times New Roman"/>
          <w:b/>
        </w:rPr>
        <w:tab/>
      </w:r>
      <w:r w:rsidRPr="00746F1B">
        <w:rPr>
          <w:rFonts w:ascii="Times New Roman" w:eastAsia="Calibri" w:hAnsi="Times New Roman" w:cs="Times New Roman"/>
          <w:color w:val="000000"/>
        </w:rPr>
        <w:t xml:space="preserve">A </w:t>
      </w:r>
      <w:r w:rsidRPr="00746F1B">
        <w:rPr>
          <w:rFonts w:ascii="Times New Roman" w:eastAsia="Calibri" w:hAnsi="Times New Roman" w:cs="Times New Roman"/>
          <w:color w:val="000000"/>
          <w:shd w:val="clear" w:color="auto" w:fill="FFFFFF"/>
        </w:rPr>
        <w:t>témakör részletes kifejtése</w:t>
      </w:r>
    </w:p>
    <w:p w14:paraId="49F7E0B7" w14:textId="77777777" w:rsidR="009C5D1E" w:rsidRPr="00746F1B" w:rsidRDefault="009C5D1E" w:rsidP="0037346D">
      <w:pPr>
        <w:numPr>
          <w:ilvl w:val="0"/>
          <w:numId w:val="29"/>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Görög, római istenvilág</w:t>
      </w:r>
    </w:p>
    <w:p w14:paraId="4574A5DF" w14:textId="77777777" w:rsidR="009C5D1E" w:rsidRPr="00746F1B" w:rsidRDefault="009C5D1E" w:rsidP="0037346D">
      <w:pPr>
        <w:numPr>
          <w:ilvl w:val="0"/>
          <w:numId w:val="29"/>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Trójai mondakör, thébai mondakör</w:t>
      </w:r>
    </w:p>
    <w:p w14:paraId="270C2A3D" w14:textId="77777777" w:rsidR="009C5D1E" w:rsidRPr="00746F1B" w:rsidRDefault="009C5D1E" w:rsidP="0037346D">
      <w:pPr>
        <w:numPr>
          <w:ilvl w:val="0"/>
          <w:numId w:val="29"/>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Róma alapításához kapcsolódó mítoszok</w:t>
      </w:r>
    </w:p>
    <w:p w14:paraId="18BD31EA" w14:textId="77777777" w:rsidR="009C5D1E" w:rsidRPr="00746F1B" w:rsidRDefault="009C5D1E" w:rsidP="009C5D1E">
      <w:pPr>
        <w:autoSpaceDE w:val="0"/>
        <w:autoSpaceDN w:val="0"/>
        <w:ind w:left="720"/>
        <w:contextualSpacing/>
        <w:jc w:val="both"/>
        <w:rPr>
          <w:rFonts w:ascii="Times New Roman" w:eastAsia="Calibri" w:hAnsi="Times New Roman" w:cs="Times New Roman"/>
          <w:color w:val="000000"/>
          <w:lang w:eastAsia="hu-HU"/>
        </w:rPr>
      </w:pPr>
    </w:p>
    <w:p w14:paraId="2D30A9FD" w14:textId="77777777" w:rsidR="009F20E1" w:rsidRDefault="009C5D1E" w:rsidP="00BF2C9C">
      <w:pPr>
        <w:pStyle w:val="Cmsor3"/>
        <w:rPr>
          <w:rFonts w:ascii="Times New Roman" w:hAnsi="Times New Roman" w:cs="Times New Roman"/>
          <w:b w:val="0"/>
          <w:i/>
          <w:szCs w:val="22"/>
        </w:rPr>
      </w:pPr>
      <w:r w:rsidRPr="009F20E1">
        <w:rPr>
          <w:rFonts w:ascii="Times New Roman" w:hAnsi="Times New Roman" w:cs="Times New Roman"/>
          <w:b w:val="0"/>
          <w:i/>
          <w:szCs w:val="22"/>
        </w:rPr>
        <w:t>Római történelem</w:t>
      </w:r>
      <w:r w:rsidRPr="009F20E1">
        <w:rPr>
          <w:rFonts w:ascii="Times New Roman" w:hAnsi="Times New Roman" w:cs="Times New Roman"/>
          <w:b w:val="0"/>
          <w:i/>
          <w:szCs w:val="22"/>
        </w:rPr>
        <w:tab/>
      </w:r>
      <w:r w:rsidRPr="009F20E1">
        <w:rPr>
          <w:rFonts w:ascii="Times New Roman" w:hAnsi="Times New Roman" w:cs="Times New Roman"/>
          <w:b w:val="0"/>
          <w:i/>
          <w:szCs w:val="22"/>
        </w:rPr>
        <w:tab/>
      </w:r>
      <w:r w:rsidRPr="009F20E1">
        <w:rPr>
          <w:rFonts w:ascii="Times New Roman" w:hAnsi="Times New Roman" w:cs="Times New Roman"/>
          <w:b w:val="0"/>
          <w:i/>
          <w:szCs w:val="22"/>
        </w:rPr>
        <w:tab/>
      </w:r>
      <w:r w:rsidRPr="009F20E1">
        <w:rPr>
          <w:rFonts w:ascii="Times New Roman" w:hAnsi="Times New Roman" w:cs="Times New Roman"/>
          <w:b w:val="0"/>
          <w:i/>
          <w:szCs w:val="22"/>
        </w:rPr>
        <w:tab/>
      </w:r>
      <w:r w:rsidRPr="009F20E1">
        <w:rPr>
          <w:rFonts w:ascii="Times New Roman" w:hAnsi="Times New Roman" w:cs="Times New Roman"/>
          <w:b w:val="0"/>
          <w:i/>
          <w:szCs w:val="22"/>
        </w:rPr>
        <w:tab/>
        <w:t xml:space="preserve">    </w:t>
      </w:r>
      <w:r w:rsidR="0015184D" w:rsidRPr="009F20E1">
        <w:rPr>
          <w:rFonts w:ascii="Times New Roman" w:hAnsi="Times New Roman" w:cs="Times New Roman"/>
          <w:b w:val="0"/>
          <w:i/>
          <w:szCs w:val="22"/>
        </w:rPr>
        <w:tab/>
      </w:r>
      <w:r w:rsidR="0015184D" w:rsidRPr="009F20E1">
        <w:rPr>
          <w:rFonts w:ascii="Times New Roman" w:hAnsi="Times New Roman" w:cs="Times New Roman"/>
          <w:b w:val="0"/>
          <w:i/>
          <w:szCs w:val="22"/>
        </w:rPr>
        <w:tab/>
      </w:r>
      <w:r w:rsidR="0015184D" w:rsidRPr="009F20E1">
        <w:rPr>
          <w:rFonts w:ascii="Times New Roman" w:hAnsi="Times New Roman" w:cs="Times New Roman"/>
          <w:b w:val="0"/>
          <w:i/>
          <w:szCs w:val="22"/>
        </w:rPr>
        <w:tab/>
      </w:r>
    </w:p>
    <w:p w14:paraId="3EF6096E" w14:textId="77777777" w:rsidR="009C5D1E" w:rsidRPr="009F20E1" w:rsidRDefault="009F20E1" w:rsidP="009F20E1">
      <w:pPr>
        <w:rPr>
          <w:rFonts w:ascii="Times New Roman" w:hAnsi="Times New Roman" w:cs="Times New Roman"/>
          <w:b/>
        </w:rPr>
      </w:pPr>
      <w:r>
        <w:tab/>
      </w:r>
      <w:r>
        <w:tab/>
      </w:r>
      <w:r>
        <w:tab/>
      </w:r>
      <w:r>
        <w:tab/>
      </w:r>
      <w:r>
        <w:tab/>
      </w:r>
      <w:r>
        <w:tab/>
      </w:r>
      <w:r>
        <w:tab/>
      </w:r>
      <w:r>
        <w:tab/>
      </w:r>
      <w:r>
        <w:tab/>
      </w:r>
      <w:r>
        <w:tab/>
      </w:r>
      <w:r>
        <w:tab/>
      </w:r>
      <w:r w:rsidR="0089360A">
        <w:rPr>
          <w:rFonts w:ascii="Times New Roman" w:hAnsi="Times New Roman" w:cs="Times New Roman"/>
          <w:b/>
        </w:rPr>
        <w:t>7</w:t>
      </w:r>
      <w:r w:rsidR="009C5D1E" w:rsidRPr="009F20E1">
        <w:rPr>
          <w:rFonts w:ascii="Times New Roman" w:hAnsi="Times New Roman" w:cs="Times New Roman"/>
          <w:b/>
        </w:rPr>
        <w:t xml:space="preserve"> óra</w:t>
      </w:r>
    </w:p>
    <w:p w14:paraId="7FD4957A" w14:textId="77777777" w:rsidR="009C5D1E" w:rsidRPr="00746F1B" w:rsidRDefault="009C5D1E" w:rsidP="009C5D1E">
      <w:pPr>
        <w:ind w:firstLine="709"/>
        <w:jc w:val="both"/>
        <w:rPr>
          <w:rFonts w:ascii="Times New Roman" w:eastAsia="Calibri" w:hAnsi="Times New Roman" w:cs="Times New Roman"/>
          <w:color w:val="000000"/>
        </w:rPr>
      </w:pPr>
      <w:r w:rsidRPr="00746F1B">
        <w:rPr>
          <w:rFonts w:ascii="Times New Roman" w:eastAsia="Calibri" w:hAnsi="Times New Roman" w:cs="Times New Roman"/>
          <w:color w:val="000000"/>
        </w:rPr>
        <w:t xml:space="preserve">A </w:t>
      </w:r>
      <w:r w:rsidRPr="00746F1B">
        <w:rPr>
          <w:rFonts w:ascii="Times New Roman" w:eastAsia="Calibri" w:hAnsi="Times New Roman" w:cs="Times New Roman"/>
          <w:color w:val="000000"/>
          <w:shd w:val="clear" w:color="auto" w:fill="FFFFFF"/>
        </w:rPr>
        <w:t>témakör részletes kifejtése</w:t>
      </w:r>
    </w:p>
    <w:p w14:paraId="19776554" w14:textId="77777777" w:rsidR="009C5D1E" w:rsidRPr="00746F1B" w:rsidRDefault="009C5D1E" w:rsidP="0037346D">
      <w:pPr>
        <w:numPr>
          <w:ilvl w:val="0"/>
          <w:numId w:val="26"/>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 xml:space="preserve">A latin nyelv kialakulása, története </w:t>
      </w:r>
    </w:p>
    <w:p w14:paraId="147712AC" w14:textId="77777777" w:rsidR="009C5D1E" w:rsidRPr="00746F1B" w:rsidRDefault="009C5D1E" w:rsidP="0037346D">
      <w:pPr>
        <w:numPr>
          <w:ilvl w:val="0"/>
          <w:numId w:val="26"/>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A királyok kora</w:t>
      </w:r>
    </w:p>
    <w:p w14:paraId="37140B14" w14:textId="77777777" w:rsidR="009C5D1E" w:rsidRPr="00746F1B" w:rsidRDefault="009C5D1E" w:rsidP="0037346D">
      <w:pPr>
        <w:numPr>
          <w:ilvl w:val="0"/>
          <w:numId w:val="26"/>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Köztársaságkor, hivatalok</w:t>
      </w:r>
    </w:p>
    <w:p w14:paraId="16F9D9C2" w14:textId="77777777" w:rsidR="009C5D1E" w:rsidRPr="00746F1B" w:rsidRDefault="009C5D1E" w:rsidP="0037346D">
      <w:pPr>
        <w:numPr>
          <w:ilvl w:val="0"/>
          <w:numId w:val="26"/>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Augustus, császárkor</w:t>
      </w:r>
    </w:p>
    <w:p w14:paraId="0A2392A4" w14:textId="77777777" w:rsidR="009C5D1E" w:rsidRPr="00746F1B" w:rsidRDefault="009C5D1E" w:rsidP="0037346D">
      <w:pPr>
        <w:numPr>
          <w:ilvl w:val="0"/>
          <w:numId w:val="26"/>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Hadászat, hadsereg</w:t>
      </w:r>
    </w:p>
    <w:p w14:paraId="11BD42AC" w14:textId="77777777" w:rsidR="009C5D1E" w:rsidRPr="00746F1B" w:rsidRDefault="009C5D1E" w:rsidP="009C5D1E">
      <w:pPr>
        <w:autoSpaceDE w:val="0"/>
        <w:autoSpaceDN w:val="0"/>
        <w:ind w:left="720"/>
        <w:contextualSpacing/>
        <w:jc w:val="both"/>
        <w:rPr>
          <w:rFonts w:ascii="Times New Roman" w:eastAsia="Calibri" w:hAnsi="Times New Roman" w:cs="Times New Roman"/>
          <w:color w:val="000000"/>
          <w:lang w:eastAsia="hu-HU"/>
        </w:rPr>
      </w:pPr>
    </w:p>
    <w:p w14:paraId="24B37097" w14:textId="77777777" w:rsidR="009F20E1" w:rsidRDefault="009C5D1E" w:rsidP="00BF2C9C">
      <w:pPr>
        <w:pStyle w:val="Cmsor3"/>
        <w:rPr>
          <w:rFonts w:ascii="Times New Roman" w:hAnsi="Times New Roman" w:cs="Times New Roman"/>
          <w:b w:val="0"/>
          <w:i/>
          <w:szCs w:val="22"/>
        </w:rPr>
      </w:pPr>
      <w:r w:rsidRPr="009F20E1">
        <w:rPr>
          <w:rFonts w:ascii="Times New Roman" w:hAnsi="Times New Roman" w:cs="Times New Roman"/>
          <w:b w:val="0"/>
          <w:i/>
          <w:szCs w:val="22"/>
        </w:rPr>
        <w:t>Mindennapi élet</w:t>
      </w:r>
      <w:r w:rsidRPr="009F20E1">
        <w:rPr>
          <w:rFonts w:ascii="Times New Roman" w:hAnsi="Times New Roman" w:cs="Times New Roman"/>
          <w:b w:val="0"/>
          <w:i/>
          <w:szCs w:val="22"/>
        </w:rPr>
        <w:tab/>
      </w:r>
      <w:r w:rsidRPr="009F20E1">
        <w:rPr>
          <w:rFonts w:ascii="Times New Roman" w:hAnsi="Times New Roman" w:cs="Times New Roman"/>
          <w:b w:val="0"/>
          <w:i/>
          <w:szCs w:val="22"/>
        </w:rPr>
        <w:tab/>
      </w:r>
      <w:r w:rsidRPr="009F20E1">
        <w:rPr>
          <w:rFonts w:ascii="Times New Roman" w:hAnsi="Times New Roman" w:cs="Times New Roman"/>
          <w:b w:val="0"/>
          <w:i/>
          <w:szCs w:val="22"/>
        </w:rPr>
        <w:tab/>
      </w:r>
      <w:r w:rsidRPr="009F20E1">
        <w:rPr>
          <w:rFonts w:ascii="Times New Roman" w:hAnsi="Times New Roman" w:cs="Times New Roman"/>
          <w:b w:val="0"/>
          <w:i/>
          <w:szCs w:val="22"/>
        </w:rPr>
        <w:tab/>
      </w:r>
      <w:r w:rsidRPr="009F20E1">
        <w:rPr>
          <w:rFonts w:ascii="Times New Roman" w:hAnsi="Times New Roman" w:cs="Times New Roman"/>
          <w:b w:val="0"/>
          <w:i/>
          <w:szCs w:val="22"/>
        </w:rPr>
        <w:tab/>
        <w:t xml:space="preserve">    </w:t>
      </w:r>
      <w:r w:rsidR="0015184D" w:rsidRPr="009F20E1">
        <w:rPr>
          <w:rFonts w:ascii="Times New Roman" w:hAnsi="Times New Roman" w:cs="Times New Roman"/>
          <w:b w:val="0"/>
          <w:i/>
          <w:szCs w:val="22"/>
        </w:rPr>
        <w:tab/>
      </w:r>
      <w:r w:rsidR="0015184D" w:rsidRPr="009F20E1">
        <w:rPr>
          <w:rFonts w:ascii="Times New Roman" w:hAnsi="Times New Roman" w:cs="Times New Roman"/>
          <w:b w:val="0"/>
          <w:i/>
          <w:szCs w:val="22"/>
        </w:rPr>
        <w:tab/>
      </w:r>
      <w:r w:rsidR="0015184D" w:rsidRPr="009F20E1">
        <w:rPr>
          <w:rFonts w:ascii="Times New Roman" w:hAnsi="Times New Roman" w:cs="Times New Roman"/>
          <w:b w:val="0"/>
          <w:i/>
          <w:szCs w:val="22"/>
        </w:rPr>
        <w:tab/>
      </w:r>
    </w:p>
    <w:p w14:paraId="12F31BDD" w14:textId="77777777" w:rsidR="009C5D1E" w:rsidRPr="009F20E1" w:rsidRDefault="009F20E1" w:rsidP="009F20E1">
      <w:pPr>
        <w:rPr>
          <w:rFonts w:ascii="Times New Roman" w:hAnsi="Times New Roman" w:cs="Times New Roman"/>
          <w:b/>
        </w:rPr>
      </w:pPr>
      <w:r>
        <w:tab/>
      </w:r>
      <w:r>
        <w:tab/>
      </w:r>
      <w:r>
        <w:tab/>
      </w:r>
      <w:r>
        <w:tab/>
      </w:r>
      <w:r>
        <w:tab/>
      </w:r>
      <w:r>
        <w:tab/>
      </w:r>
      <w:r>
        <w:tab/>
      </w:r>
      <w:r>
        <w:tab/>
      </w:r>
      <w:r>
        <w:tab/>
      </w:r>
      <w:r>
        <w:tab/>
      </w:r>
      <w:r>
        <w:tab/>
      </w:r>
      <w:r w:rsidR="0015184D" w:rsidRPr="009F20E1">
        <w:rPr>
          <w:rFonts w:ascii="Times New Roman" w:hAnsi="Times New Roman" w:cs="Times New Roman"/>
          <w:b/>
        </w:rPr>
        <w:t>4 óra</w:t>
      </w:r>
    </w:p>
    <w:p w14:paraId="138099F2" w14:textId="77777777" w:rsidR="009C5D1E" w:rsidRPr="00746F1B" w:rsidRDefault="009C5D1E" w:rsidP="009C5D1E">
      <w:pPr>
        <w:ind w:firstLine="709"/>
        <w:jc w:val="both"/>
        <w:rPr>
          <w:rFonts w:ascii="Times New Roman" w:eastAsia="Calibri" w:hAnsi="Times New Roman" w:cs="Times New Roman"/>
        </w:rPr>
      </w:pPr>
      <w:r w:rsidRPr="00746F1B">
        <w:rPr>
          <w:rFonts w:ascii="Times New Roman" w:eastAsia="Calibri" w:hAnsi="Times New Roman" w:cs="Times New Roman"/>
        </w:rPr>
        <w:t>A</w:t>
      </w:r>
      <w:r w:rsidRPr="00746F1B">
        <w:rPr>
          <w:rFonts w:ascii="Times New Roman" w:eastAsia="Calibri" w:hAnsi="Times New Roman" w:cs="Times New Roman"/>
          <w:color w:val="000000"/>
        </w:rPr>
        <w:t xml:space="preserve"> </w:t>
      </w:r>
      <w:r w:rsidRPr="00746F1B">
        <w:rPr>
          <w:rFonts w:ascii="Times New Roman" w:eastAsia="Calibri" w:hAnsi="Times New Roman" w:cs="Times New Roman"/>
          <w:color w:val="000000"/>
          <w:shd w:val="clear" w:color="auto" w:fill="FFFFFF"/>
        </w:rPr>
        <w:t>témakör részletes kifejtése</w:t>
      </w:r>
    </w:p>
    <w:p w14:paraId="479E9648" w14:textId="77777777" w:rsidR="009C5D1E" w:rsidRPr="00746F1B" w:rsidRDefault="009C5D1E" w:rsidP="0037346D">
      <w:pPr>
        <w:numPr>
          <w:ilvl w:val="0"/>
          <w:numId w:val="27"/>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Római nevek, nevelés, iskola</w:t>
      </w:r>
    </w:p>
    <w:p w14:paraId="29F818EE" w14:textId="77777777" w:rsidR="009C5D1E" w:rsidRPr="00746F1B" w:rsidRDefault="009C5D1E" w:rsidP="0037346D">
      <w:pPr>
        <w:numPr>
          <w:ilvl w:val="0"/>
          <w:numId w:val="27"/>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lastRenderedPageBreak/>
        <w:t>A római étkezés, étrend és receptek</w:t>
      </w:r>
    </w:p>
    <w:p w14:paraId="2DE134F5" w14:textId="77777777" w:rsidR="009C5D1E" w:rsidRPr="00746F1B" w:rsidRDefault="009C5D1E" w:rsidP="0037346D">
      <w:pPr>
        <w:numPr>
          <w:ilvl w:val="0"/>
          <w:numId w:val="27"/>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Szórakozás, öltözködés</w:t>
      </w:r>
    </w:p>
    <w:p w14:paraId="33B97452" w14:textId="77777777" w:rsidR="009C5D1E" w:rsidRPr="00746F1B" w:rsidRDefault="009C5D1E" w:rsidP="0037346D">
      <w:pPr>
        <w:numPr>
          <w:ilvl w:val="0"/>
          <w:numId w:val="27"/>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Időszámítás, római naptár</w:t>
      </w:r>
    </w:p>
    <w:p w14:paraId="6CB0350B" w14:textId="77777777" w:rsidR="009C5D1E" w:rsidRPr="00746F1B" w:rsidRDefault="009C5D1E" w:rsidP="009C5D1E">
      <w:pPr>
        <w:autoSpaceDE w:val="0"/>
        <w:autoSpaceDN w:val="0"/>
        <w:ind w:left="720"/>
        <w:contextualSpacing/>
        <w:jc w:val="both"/>
        <w:rPr>
          <w:rFonts w:ascii="Times New Roman" w:eastAsia="Calibri" w:hAnsi="Times New Roman" w:cs="Times New Roman"/>
          <w:color w:val="000000"/>
          <w:lang w:eastAsia="hu-HU"/>
        </w:rPr>
      </w:pPr>
    </w:p>
    <w:p w14:paraId="3EEFDD3C" w14:textId="77777777" w:rsidR="009F20E1" w:rsidRDefault="009C5D1E" w:rsidP="00BF2C9C">
      <w:pPr>
        <w:pStyle w:val="Cmsor3"/>
        <w:rPr>
          <w:rFonts w:ascii="Times New Roman" w:hAnsi="Times New Roman" w:cs="Times New Roman"/>
          <w:b w:val="0"/>
          <w:i/>
          <w:szCs w:val="22"/>
        </w:rPr>
      </w:pPr>
      <w:r w:rsidRPr="009F20E1">
        <w:rPr>
          <w:rFonts w:ascii="Times New Roman" w:hAnsi="Times New Roman" w:cs="Times New Roman"/>
          <w:b w:val="0"/>
          <w:i/>
          <w:szCs w:val="22"/>
        </w:rPr>
        <w:t>Görög, római művészet, építészet</w:t>
      </w:r>
      <w:r w:rsidRPr="009F20E1">
        <w:rPr>
          <w:rFonts w:ascii="Times New Roman" w:hAnsi="Times New Roman" w:cs="Times New Roman"/>
          <w:b w:val="0"/>
          <w:i/>
          <w:szCs w:val="22"/>
        </w:rPr>
        <w:tab/>
      </w:r>
      <w:r w:rsidRPr="009F20E1">
        <w:rPr>
          <w:rFonts w:ascii="Times New Roman" w:hAnsi="Times New Roman" w:cs="Times New Roman"/>
          <w:b w:val="0"/>
          <w:i/>
          <w:szCs w:val="22"/>
        </w:rPr>
        <w:tab/>
      </w:r>
      <w:r w:rsidRPr="009F20E1">
        <w:rPr>
          <w:rFonts w:ascii="Times New Roman" w:hAnsi="Times New Roman" w:cs="Times New Roman"/>
          <w:b w:val="0"/>
          <w:i/>
          <w:szCs w:val="22"/>
        </w:rPr>
        <w:tab/>
        <w:t xml:space="preserve">     </w:t>
      </w:r>
      <w:r w:rsidRPr="009F20E1">
        <w:rPr>
          <w:rFonts w:ascii="Times New Roman" w:hAnsi="Times New Roman" w:cs="Times New Roman"/>
          <w:b w:val="0"/>
          <w:i/>
          <w:szCs w:val="22"/>
        </w:rPr>
        <w:tab/>
        <w:t xml:space="preserve"> </w:t>
      </w:r>
      <w:r w:rsidR="0015184D" w:rsidRPr="009F20E1">
        <w:rPr>
          <w:rFonts w:ascii="Times New Roman" w:hAnsi="Times New Roman" w:cs="Times New Roman"/>
          <w:b w:val="0"/>
          <w:i/>
          <w:szCs w:val="22"/>
        </w:rPr>
        <w:tab/>
      </w:r>
      <w:r w:rsidR="0015184D" w:rsidRPr="009F20E1">
        <w:rPr>
          <w:rFonts w:ascii="Times New Roman" w:hAnsi="Times New Roman" w:cs="Times New Roman"/>
          <w:b w:val="0"/>
          <w:i/>
          <w:szCs w:val="22"/>
        </w:rPr>
        <w:tab/>
      </w:r>
    </w:p>
    <w:p w14:paraId="1307128D" w14:textId="77777777" w:rsidR="009C5D1E" w:rsidRPr="009F20E1" w:rsidRDefault="009F20E1" w:rsidP="009F20E1">
      <w:pPr>
        <w:rPr>
          <w:rFonts w:ascii="Times New Roman" w:hAnsi="Times New Roman" w:cs="Times New Roman"/>
          <w:b/>
        </w:rPr>
      </w:pPr>
      <w:r>
        <w:tab/>
      </w:r>
      <w:r>
        <w:tab/>
      </w:r>
      <w:r>
        <w:tab/>
      </w:r>
      <w:r>
        <w:tab/>
      </w:r>
      <w:r>
        <w:tab/>
      </w:r>
      <w:r>
        <w:tab/>
      </w:r>
      <w:r>
        <w:tab/>
      </w:r>
      <w:r>
        <w:tab/>
      </w:r>
      <w:r>
        <w:tab/>
      </w:r>
      <w:r>
        <w:tab/>
      </w:r>
      <w:r>
        <w:tab/>
      </w:r>
      <w:r w:rsidR="0089360A">
        <w:rPr>
          <w:rFonts w:ascii="Times New Roman" w:hAnsi="Times New Roman" w:cs="Times New Roman"/>
          <w:b/>
        </w:rPr>
        <w:t>7</w:t>
      </w:r>
      <w:r w:rsidR="009C5D1E" w:rsidRPr="009F20E1">
        <w:rPr>
          <w:rFonts w:ascii="Times New Roman" w:hAnsi="Times New Roman" w:cs="Times New Roman"/>
          <w:b/>
        </w:rPr>
        <w:t xml:space="preserve"> óra</w:t>
      </w:r>
    </w:p>
    <w:p w14:paraId="115F7734" w14:textId="77777777" w:rsidR="009C5D1E" w:rsidRPr="00746F1B" w:rsidRDefault="009C5D1E" w:rsidP="009C5D1E">
      <w:pPr>
        <w:autoSpaceDE w:val="0"/>
        <w:autoSpaceDN w:val="0"/>
        <w:ind w:left="7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A témakör részletes kifejtése</w:t>
      </w:r>
    </w:p>
    <w:p w14:paraId="166CC06A" w14:textId="77777777" w:rsidR="009C5D1E" w:rsidRPr="00746F1B" w:rsidRDefault="009C5D1E" w:rsidP="0037346D">
      <w:pPr>
        <w:numPr>
          <w:ilvl w:val="0"/>
          <w:numId w:val="28"/>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A görög, római művészet korszakolása, stílusjegyei</w:t>
      </w:r>
    </w:p>
    <w:p w14:paraId="651E50A9" w14:textId="77777777" w:rsidR="009C5D1E" w:rsidRPr="00746F1B" w:rsidRDefault="009C5D1E" w:rsidP="0037346D">
      <w:pPr>
        <w:numPr>
          <w:ilvl w:val="0"/>
          <w:numId w:val="28"/>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 xml:space="preserve">A görög, római építészet stílusjegyei, jellegzetes épületei </w:t>
      </w:r>
    </w:p>
    <w:p w14:paraId="57095F66" w14:textId="77777777" w:rsidR="009C5D1E" w:rsidRPr="00746F1B" w:rsidRDefault="009C5D1E" w:rsidP="0037346D">
      <w:pPr>
        <w:numPr>
          <w:ilvl w:val="0"/>
          <w:numId w:val="28"/>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A római ház felépítése és berendezése</w:t>
      </w:r>
    </w:p>
    <w:p w14:paraId="1D9DBD80" w14:textId="77777777" w:rsidR="009C5D1E" w:rsidRPr="00746F1B" w:rsidRDefault="009C5D1E" w:rsidP="0037346D">
      <w:pPr>
        <w:numPr>
          <w:ilvl w:val="0"/>
          <w:numId w:val="28"/>
        </w:numPr>
        <w:autoSpaceDE w:val="0"/>
        <w:autoSpaceDN w:val="0"/>
        <w:spacing w:after="120"/>
        <w:contextualSpacing/>
        <w:jc w:val="both"/>
        <w:rPr>
          <w:rFonts w:ascii="Times New Roman" w:eastAsia="Calibri" w:hAnsi="Times New Roman" w:cs="Times New Roman"/>
          <w:b/>
          <w:color w:val="000000"/>
          <w:lang w:eastAsia="hu-HU"/>
        </w:rPr>
      </w:pPr>
      <w:r w:rsidRPr="00746F1B">
        <w:rPr>
          <w:rFonts w:ascii="Times New Roman" w:eastAsia="Calibri" w:hAnsi="Times New Roman" w:cs="Times New Roman"/>
          <w:color w:val="000000"/>
          <w:lang w:eastAsia="hu-HU"/>
        </w:rPr>
        <w:t>Latin epigráfia, felirattan</w:t>
      </w:r>
    </w:p>
    <w:p w14:paraId="477B8B20" w14:textId="77777777" w:rsidR="009C5D1E" w:rsidRPr="00746F1B" w:rsidRDefault="009C5D1E" w:rsidP="009C5D1E">
      <w:pPr>
        <w:autoSpaceDE w:val="0"/>
        <w:autoSpaceDN w:val="0"/>
        <w:jc w:val="both"/>
        <w:rPr>
          <w:rFonts w:ascii="Times New Roman" w:eastAsia="Calibri" w:hAnsi="Times New Roman" w:cs="Times New Roman"/>
          <w:b/>
          <w:color w:val="000000"/>
          <w:lang w:eastAsia="hu-HU"/>
        </w:rPr>
      </w:pPr>
      <w:r w:rsidRPr="00746F1B">
        <w:rPr>
          <w:rFonts w:ascii="Times New Roman" w:eastAsia="Calibri" w:hAnsi="Times New Roman" w:cs="Times New Roman"/>
          <w:b/>
        </w:rPr>
        <w:tab/>
      </w:r>
      <w:r w:rsidRPr="00746F1B">
        <w:rPr>
          <w:rFonts w:ascii="Times New Roman" w:eastAsia="Calibri" w:hAnsi="Times New Roman" w:cs="Times New Roman"/>
          <w:b/>
        </w:rPr>
        <w:tab/>
      </w:r>
      <w:r w:rsidRPr="00746F1B">
        <w:rPr>
          <w:rFonts w:ascii="Times New Roman" w:eastAsia="Calibri" w:hAnsi="Times New Roman" w:cs="Times New Roman"/>
          <w:b/>
        </w:rPr>
        <w:tab/>
      </w:r>
      <w:r w:rsidRPr="00746F1B">
        <w:rPr>
          <w:rFonts w:ascii="Times New Roman" w:eastAsia="Calibri" w:hAnsi="Times New Roman" w:cs="Times New Roman"/>
          <w:b/>
        </w:rPr>
        <w:tab/>
        <w:t xml:space="preserve">   </w:t>
      </w:r>
    </w:p>
    <w:p w14:paraId="69952A3B" w14:textId="77777777" w:rsidR="009F20E1" w:rsidRDefault="009C5D1E" w:rsidP="00BF2C9C">
      <w:pPr>
        <w:pStyle w:val="Cmsor3"/>
        <w:rPr>
          <w:rFonts w:ascii="Times New Roman" w:hAnsi="Times New Roman" w:cs="Times New Roman"/>
          <w:b w:val="0"/>
          <w:i/>
          <w:szCs w:val="22"/>
        </w:rPr>
      </w:pPr>
      <w:r w:rsidRPr="009F20E1">
        <w:rPr>
          <w:rFonts w:ascii="Times New Roman" w:hAnsi="Times New Roman" w:cs="Times New Roman"/>
          <w:b w:val="0"/>
          <w:i/>
          <w:szCs w:val="22"/>
        </w:rPr>
        <w:t xml:space="preserve">Görög, római filozófia, irodalom </w:t>
      </w:r>
      <w:r w:rsidRPr="009F20E1">
        <w:rPr>
          <w:rFonts w:ascii="Times New Roman" w:hAnsi="Times New Roman" w:cs="Times New Roman"/>
          <w:b w:val="0"/>
          <w:i/>
          <w:szCs w:val="22"/>
        </w:rPr>
        <w:tab/>
      </w:r>
      <w:r w:rsidRPr="009F20E1">
        <w:rPr>
          <w:rFonts w:ascii="Times New Roman" w:hAnsi="Times New Roman" w:cs="Times New Roman"/>
          <w:b w:val="0"/>
          <w:i/>
          <w:szCs w:val="22"/>
        </w:rPr>
        <w:tab/>
      </w:r>
      <w:r w:rsidRPr="009F20E1">
        <w:rPr>
          <w:rFonts w:ascii="Times New Roman" w:hAnsi="Times New Roman" w:cs="Times New Roman"/>
          <w:b w:val="0"/>
          <w:i/>
          <w:szCs w:val="22"/>
        </w:rPr>
        <w:tab/>
      </w:r>
      <w:r w:rsidR="002C0693" w:rsidRPr="009F20E1">
        <w:rPr>
          <w:rFonts w:ascii="Times New Roman" w:hAnsi="Times New Roman" w:cs="Times New Roman"/>
          <w:b w:val="0"/>
          <w:i/>
          <w:szCs w:val="22"/>
        </w:rPr>
        <w:tab/>
      </w:r>
      <w:r w:rsidR="0015184D" w:rsidRPr="009F20E1">
        <w:rPr>
          <w:rFonts w:ascii="Times New Roman" w:hAnsi="Times New Roman" w:cs="Times New Roman"/>
          <w:b w:val="0"/>
          <w:i/>
          <w:szCs w:val="22"/>
        </w:rPr>
        <w:tab/>
      </w:r>
      <w:r w:rsidR="0015184D" w:rsidRPr="009F20E1">
        <w:rPr>
          <w:rFonts w:ascii="Times New Roman" w:hAnsi="Times New Roman" w:cs="Times New Roman"/>
          <w:b w:val="0"/>
          <w:i/>
          <w:szCs w:val="22"/>
        </w:rPr>
        <w:tab/>
      </w:r>
    </w:p>
    <w:p w14:paraId="1A8210F2" w14:textId="77777777" w:rsidR="009C5D1E" w:rsidRPr="009F20E1" w:rsidRDefault="009F20E1" w:rsidP="009F20E1">
      <w:pPr>
        <w:rPr>
          <w:rFonts w:ascii="Times New Roman" w:hAnsi="Times New Roman" w:cs="Times New Roman"/>
          <w:b/>
        </w:rPr>
      </w:pPr>
      <w:r>
        <w:tab/>
      </w:r>
      <w:r>
        <w:tab/>
      </w:r>
      <w:r>
        <w:tab/>
      </w:r>
      <w:r>
        <w:tab/>
      </w:r>
      <w:r>
        <w:tab/>
      </w:r>
      <w:r>
        <w:tab/>
      </w:r>
      <w:r>
        <w:tab/>
      </w:r>
      <w:r>
        <w:tab/>
      </w:r>
      <w:r>
        <w:tab/>
      </w:r>
      <w:r>
        <w:tab/>
      </w:r>
      <w:r>
        <w:tab/>
      </w:r>
      <w:r w:rsidR="009C5D1E" w:rsidRPr="009F20E1">
        <w:rPr>
          <w:rFonts w:ascii="Times New Roman" w:hAnsi="Times New Roman" w:cs="Times New Roman"/>
          <w:b/>
        </w:rPr>
        <w:t>7 óra</w:t>
      </w:r>
    </w:p>
    <w:p w14:paraId="0AD0E2E4" w14:textId="77777777" w:rsidR="009C5D1E" w:rsidRPr="00746F1B" w:rsidRDefault="009C5D1E" w:rsidP="009C5D1E">
      <w:pPr>
        <w:ind w:left="720"/>
        <w:jc w:val="both"/>
        <w:rPr>
          <w:rFonts w:ascii="Times New Roman" w:eastAsia="Calibri" w:hAnsi="Times New Roman" w:cs="Times New Roman"/>
        </w:rPr>
      </w:pPr>
      <w:r w:rsidRPr="00746F1B">
        <w:rPr>
          <w:rFonts w:ascii="Times New Roman" w:eastAsia="Calibri" w:hAnsi="Times New Roman" w:cs="Times New Roman"/>
        </w:rPr>
        <w:t>A témakör részletes kifejtése</w:t>
      </w:r>
    </w:p>
    <w:p w14:paraId="0A9D098A" w14:textId="77777777" w:rsidR="009C5D1E" w:rsidRPr="00746F1B" w:rsidRDefault="009C5D1E" w:rsidP="0037346D">
      <w:pPr>
        <w:numPr>
          <w:ilvl w:val="0"/>
          <w:numId w:val="30"/>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A görög filozófia</w:t>
      </w:r>
    </w:p>
    <w:p w14:paraId="4583BC43" w14:textId="77777777" w:rsidR="009C5D1E" w:rsidRPr="00746F1B" w:rsidRDefault="009C5D1E" w:rsidP="0037346D">
      <w:pPr>
        <w:numPr>
          <w:ilvl w:val="0"/>
          <w:numId w:val="30"/>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A római filozófia</w:t>
      </w:r>
    </w:p>
    <w:p w14:paraId="69DA3AF7" w14:textId="77777777" w:rsidR="009C5D1E" w:rsidRPr="00746F1B" w:rsidRDefault="009C5D1E" w:rsidP="0037346D">
      <w:pPr>
        <w:numPr>
          <w:ilvl w:val="0"/>
          <w:numId w:val="30"/>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A római irodalom korszakolása, archaikus kor</w:t>
      </w:r>
    </w:p>
    <w:p w14:paraId="741513C2" w14:textId="77777777" w:rsidR="009C5D1E" w:rsidRPr="00746F1B" w:rsidRDefault="009C5D1E" w:rsidP="0037346D">
      <w:pPr>
        <w:numPr>
          <w:ilvl w:val="0"/>
          <w:numId w:val="30"/>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Római irodalom az aranykorban</w:t>
      </w:r>
    </w:p>
    <w:p w14:paraId="67A3E73F" w14:textId="77777777" w:rsidR="009C5D1E" w:rsidRPr="00746F1B" w:rsidRDefault="009C5D1E" w:rsidP="0037346D">
      <w:pPr>
        <w:numPr>
          <w:ilvl w:val="0"/>
          <w:numId w:val="30"/>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Római irodalom az ezüstkorban és a késő császárkorban</w:t>
      </w:r>
    </w:p>
    <w:p w14:paraId="15EB39C6" w14:textId="77777777" w:rsidR="009C5D1E" w:rsidRPr="00746F1B" w:rsidRDefault="009C5D1E" w:rsidP="0037346D">
      <w:pPr>
        <w:numPr>
          <w:ilvl w:val="0"/>
          <w:numId w:val="30"/>
        </w:numPr>
        <w:autoSpaceDE w:val="0"/>
        <w:autoSpaceDN w:val="0"/>
        <w:spacing w:after="120"/>
        <w:contextualSpacing/>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Magyarországi latin nyelvű irodalom</w:t>
      </w:r>
    </w:p>
    <w:p w14:paraId="7C142B41" w14:textId="77777777" w:rsidR="009C5D1E" w:rsidRPr="00746F1B" w:rsidRDefault="009C5D1E" w:rsidP="009C5D1E">
      <w:pPr>
        <w:autoSpaceDE w:val="0"/>
        <w:autoSpaceDN w:val="0"/>
        <w:ind w:left="720"/>
        <w:contextualSpacing/>
        <w:jc w:val="both"/>
        <w:rPr>
          <w:rFonts w:ascii="Times New Roman" w:eastAsia="Calibri" w:hAnsi="Times New Roman" w:cs="Times New Roman"/>
          <w:color w:val="000000"/>
          <w:lang w:eastAsia="hu-HU"/>
        </w:rPr>
      </w:pPr>
    </w:p>
    <w:p w14:paraId="2CCC6403" w14:textId="77777777" w:rsidR="009F20E1" w:rsidRDefault="009C5D1E" w:rsidP="00BF2C9C">
      <w:pPr>
        <w:pStyle w:val="Cmsor3"/>
        <w:rPr>
          <w:rFonts w:ascii="Times New Roman" w:hAnsi="Times New Roman" w:cs="Times New Roman"/>
          <w:b w:val="0"/>
          <w:i/>
          <w:szCs w:val="22"/>
          <w:lang w:eastAsia="hu-HU"/>
        </w:rPr>
      </w:pPr>
      <w:r w:rsidRPr="009F20E1">
        <w:rPr>
          <w:rFonts w:ascii="Times New Roman" w:hAnsi="Times New Roman" w:cs="Times New Roman"/>
          <w:b w:val="0"/>
          <w:i/>
          <w:szCs w:val="22"/>
          <w:lang w:eastAsia="hu-HU"/>
        </w:rPr>
        <w:t>Pannónia</w:t>
      </w:r>
      <w:r w:rsidRPr="009F20E1">
        <w:rPr>
          <w:rFonts w:ascii="Times New Roman" w:hAnsi="Times New Roman" w:cs="Times New Roman"/>
          <w:b w:val="0"/>
          <w:i/>
          <w:szCs w:val="22"/>
          <w:lang w:eastAsia="hu-HU"/>
        </w:rPr>
        <w:tab/>
      </w:r>
      <w:r w:rsidRPr="009F20E1">
        <w:rPr>
          <w:rFonts w:ascii="Times New Roman" w:hAnsi="Times New Roman" w:cs="Times New Roman"/>
          <w:b w:val="0"/>
          <w:i/>
          <w:szCs w:val="22"/>
          <w:lang w:eastAsia="hu-HU"/>
        </w:rPr>
        <w:tab/>
      </w:r>
      <w:r w:rsidRPr="009F20E1">
        <w:rPr>
          <w:rFonts w:ascii="Times New Roman" w:hAnsi="Times New Roman" w:cs="Times New Roman"/>
          <w:b w:val="0"/>
          <w:i/>
          <w:szCs w:val="22"/>
          <w:lang w:eastAsia="hu-HU"/>
        </w:rPr>
        <w:tab/>
      </w:r>
      <w:r w:rsidRPr="009F20E1">
        <w:rPr>
          <w:rFonts w:ascii="Times New Roman" w:hAnsi="Times New Roman" w:cs="Times New Roman"/>
          <w:b w:val="0"/>
          <w:i/>
          <w:szCs w:val="22"/>
          <w:lang w:eastAsia="hu-HU"/>
        </w:rPr>
        <w:tab/>
      </w:r>
      <w:r w:rsidRPr="009F20E1">
        <w:rPr>
          <w:rFonts w:ascii="Times New Roman" w:hAnsi="Times New Roman" w:cs="Times New Roman"/>
          <w:b w:val="0"/>
          <w:i/>
          <w:szCs w:val="22"/>
          <w:lang w:eastAsia="hu-HU"/>
        </w:rPr>
        <w:tab/>
      </w:r>
      <w:r w:rsidRPr="009F20E1">
        <w:rPr>
          <w:rFonts w:ascii="Times New Roman" w:hAnsi="Times New Roman" w:cs="Times New Roman"/>
          <w:b w:val="0"/>
          <w:i/>
          <w:szCs w:val="22"/>
          <w:lang w:eastAsia="hu-HU"/>
        </w:rPr>
        <w:tab/>
        <w:t xml:space="preserve">    </w:t>
      </w:r>
      <w:r w:rsidR="0015184D" w:rsidRPr="009F20E1">
        <w:rPr>
          <w:rFonts w:ascii="Times New Roman" w:hAnsi="Times New Roman" w:cs="Times New Roman"/>
          <w:b w:val="0"/>
          <w:i/>
          <w:szCs w:val="22"/>
          <w:lang w:eastAsia="hu-HU"/>
        </w:rPr>
        <w:tab/>
      </w:r>
      <w:r w:rsidR="0015184D" w:rsidRPr="009F20E1">
        <w:rPr>
          <w:rFonts w:ascii="Times New Roman" w:hAnsi="Times New Roman" w:cs="Times New Roman"/>
          <w:b w:val="0"/>
          <w:i/>
          <w:szCs w:val="22"/>
          <w:lang w:eastAsia="hu-HU"/>
        </w:rPr>
        <w:tab/>
      </w:r>
    </w:p>
    <w:p w14:paraId="38258342" w14:textId="77777777" w:rsidR="009C5D1E" w:rsidRPr="009F20E1" w:rsidRDefault="009F20E1" w:rsidP="009F20E1">
      <w:pPr>
        <w:rPr>
          <w:rFonts w:ascii="Times New Roman" w:hAnsi="Times New Roman" w:cs="Times New Roman"/>
          <w:b/>
          <w:lang w:eastAsia="hu-HU"/>
        </w:rPr>
      </w:pP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sidR="0089360A">
        <w:rPr>
          <w:rFonts w:ascii="Times New Roman" w:hAnsi="Times New Roman" w:cs="Times New Roman"/>
          <w:b/>
          <w:lang w:eastAsia="hu-HU"/>
        </w:rPr>
        <w:t>6</w:t>
      </w:r>
      <w:r w:rsidR="009C5D1E" w:rsidRPr="009F20E1">
        <w:rPr>
          <w:rFonts w:ascii="Times New Roman" w:hAnsi="Times New Roman" w:cs="Times New Roman"/>
          <w:b/>
          <w:lang w:eastAsia="hu-HU"/>
        </w:rPr>
        <w:t xml:space="preserve"> óra</w:t>
      </w:r>
    </w:p>
    <w:p w14:paraId="12294F59" w14:textId="77777777" w:rsidR="009C5D1E" w:rsidRPr="00746F1B" w:rsidRDefault="009C5D1E" w:rsidP="009C5D1E">
      <w:pPr>
        <w:ind w:firstLine="709"/>
        <w:jc w:val="both"/>
        <w:rPr>
          <w:rFonts w:ascii="Times New Roman" w:eastAsia="Calibri" w:hAnsi="Times New Roman" w:cs="Times New Roman"/>
          <w:color w:val="000000"/>
        </w:rPr>
      </w:pPr>
      <w:r w:rsidRPr="00746F1B">
        <w:rPr>
          <w:rFonts w:ascii="Times New Roman" w:eastAsia="Calibri" w:hAnsi="Times New Roman" w:cs="Times New Roman"/>
          <w:color w:val="000000"/>
        </w:rPr>
        <w:t xml:space="preserve">A </w:t>
      </w:r>
      <w:r w:rsidRPr="00746F1B">
        <w:rPr>
          <w:rFonts w:ascii="Times New Roman" w:eastAsia="Calibri" w:hAnsi="Times New Roman" w:cs="Times New Roman"/>
          <w:color w:val="000000"/>
          <w:shd w:val="clear" w:color="auto" w:fill="FFFFFF"/>
        </w:rPr>
        <w:t>témakör részletes kifejtése</w:t>
      </w:r>
    </w:p>
    <w:p w14:paraId="55D5D10A" w14:textId="77777777" w:rsidR="009C5D1E" w:rsidRPr="00746F1B" w:rsidRDefault="009C5D1E" w:rsidP="009C5D1E">
      <w:pPr>
        <w:autoSpaceDE w:val="0"/>
        <w:autoSpaceDN w:val="0"/>
        <w:ind w:left="1080"/>
        <w:contextualSpacing/>
        <w:jc w:val="both"/>
        <w:rPr>
          <w:rFonts w:ascii="Times New Roman" w:eastAsia="Calibri" w:hAnsi="Times New Roman" w:cs="Times New Roman"/>
          <w:b/>
          <w:color w:val="000000"/>
          <w:lang w:eastAsia="hu-HU"/>
        </w:rPr>
      </w:pPr>
    </w:p>
    <w:p w14:paraId="06C13FF5" w14:textId="77777777" w:rsidR="009C5D1E" w:rsidRPr="00746F1B" w:rsidRDefault="009C5D1E" w:rsidP="0037346D">
      <w:pPr>
        <w:numPr>
          <w:ilvl w:val="0"/>
          <w:numId w:val="31"/>
        </w:numPr>
        <w:autoSpaceDE w:val="0"/>
        <w:autoSpaceDN w:val="0"/>
        <w:spacing w:after="120"/>
        <w:contextualSpacing/>
        <w:jc w:val="both"/>
        <w:rPr>
          <w:rFonts w:ascii="Times New Roman" w:eastAsia="Calibri" w:hAnsi="Times New Roman" w:cs="Times New Roman"/>
          <w:b/>
          <w:color w:val="000000"/>
          <w:lang w:eastAsia="hu-HU"/>
        </w:rPr>
      </w:pPr>
      <w:r w:rsidRPr="00746F1B">
        <w:rPr>
          <w:rFonts w:ascii="Times New Roman" w:eastAsia="Calibri" w:hAnsi="Times New Roman" w:cs="Times New Roman"/>
          <w:color w:val="000000"/>
          <w:lang w:eastAsia="hu-HU"/>
        </w:rPr>
        <w:t>Pannónia története</w:t>
      </w:r>
    </w:p>
    <w:p w14:paraId="3EBF4CE1" w14:textId="77777777" w:rsidR="009C5D1E" w:rsidRPr="00746F1B" w:rsidRDefault="009C5D1E" w:rsidP="0037346D">
      <w:pPr>
        <w:numPr>
          <w:ilvl w:val="0"/>
          <w:numId w:val="31"/>
        </w:numPr>
        <w:autoSpaceDE w:val="0"/>
        <w:autoSpaceDN w:val="0"/>
        <w:spacing w:after="120"/>
        <w:contextualSpacing/>
        <w:jc w:val="both"/>
        <w:rPr>
          <w:rFonts w:ascii="Times New Roman" w:eastAsia="Calibri" w:hAnsi="Times New Roman" w:cs="Times New Roman"/>
          <w:b/>
          <w:color w:val="000000"/>
          <w:lang w:eastAsia="hu-HU"/>
        </w:rPr>
      </w:pPr>
      <w:r w:rsidRPr="00746F1B">
        <w:rPr>
          <w:rFonts w:ascii="Times New Roman" w:eastAsia="Calibri" w:hAnsi="Times New Roman" w:cs="Times New Roman"/>
          <w:color w:val="000000"/>
          <w:lang w:eastAsia="hu-HU"/>
        </w:rPr>
        <w:t>Római örökségünk</w:t>
      </w:r>
    </w:p>
    <w:p w14:paraId="4BF53A64" w14:textId="77777777" w:rsidR="009C5D1E" w:rsidRPr="00746F1B" w:rsidRDefault="009C5D1E" w:rsidP="009C5D1E">
      <w:pPr>
        <w:autoSpaceDE w:val="0"/>
        <w:autoSpaceDN w:val="0"/>
        <w:ind w:left="1080"/>
        <w:contextualSpacing/>
        <w:jc w:val="both"/>
        <w:rPr>
          <w:rFonts w:ascii="Times New Roman" w:eastAsia="Calibri" w:hAnsi="Times New Roman" w:cs="Times New Roman"/>
          <w:b/>
          <w:color w:val="000000"/>
          <w:lang w:eastAsia="hu-HU"/>
        </w:rPr>
      </w:pPr>
    </w:p>
    <w:p w14:paraId="19CDE253" w14:textId="77777777" w:rsidR="009C5D1E" w:rsidRPr="009F20E1" w:rsidRDefault="009C5D1E" w:rsidP="00BF2C9C">
      <w:pPr>
        <w:pStyle w:val="Cmsor2"/>
        <w:rPr>
          <w:rFonts w:ascii="Times New Roman" w:hAnsi="Times New Roman" w:cs="Times New Roman"/>
          <w:szCs w:val="24"/>
        </w:rPr>
      </w:pPr>
      <w:bookmarkStart w:id="181" w:name="_Toc476847962"/>
      <w:r w:rsidRPr="009F20E1">
        <w:rPr>
          <w:rFonts w:ascii="Times New Roman" w:hAnsi="Times New Roman" w:cs="Times New Roman"/>
          <w:szCs w:val="24"/>
        </w:rPr>
        <w:t>A képzés helyszíne</w:t>
      </w:r>
      <w:bookmarkEnd w:id="181"/>
    </w:p>
    <w:p w14:paraId="0A705562" w14:textId="77777777" w:rsidR="009C5D1E" w:rsidRPr="00746F1B" w:rsidRDefault="00BF2C9C" w:rsidP="009C5D1E">
      <w:pPr>
        <w:ind w:firstLine="708"/>
        <w:jc w:val="left"/>
        <w:rPr>
          <w:rFonts w:ascii="Times New Roman" w:eastAsia="Times New Roman" w:hAnsi="Times New Roman" w:cs="Times New Roman"/>
          <w:bCs/>
          <w:kern w:val="28"/>
        </w:rPr>
      </w:pPr>
      <w:r w:rsidRPr="00746F1B">
        <w:rPr>
          <w:rFonts w:ascii="Times New Roman" w:eastAsia="Times New Roman" w:hAnsi="Times New Roman" w:cs="Times New Roman"/>
          <w:bCs/>
          <w:kern w:val="28"/>
          <w:lang w:val="x-none"/>
        </w:rPr>
        <w:t>T</w:t>
      </w:r>
      <w:r w:rsidR="009C5D1E" w:rsidRPr="00746F1B">
        <w:rPr>
          <w:rFonts w:ascii="Times New Roman" w:eastAsia="Times New Roman" w:hAnsi="Times New Roman" w:cs="Times New Roman"/>
          <w:bCs/>
          <w:kern w:val="28"/>
          <w:lang w:val="x-none"/>
        </w:rPr>
        <w:t>anterem</w:t>
      </w:r>
    </w:p>
    <w:p w14:paraId="1288522B" w14:textId="77777777" w:rsidR="009C5D1E" w:rsidRPr="00746F1B" w:rsidRDefault="009C5D1E" w:rsidP="009C5D1E">
      <w:pPr>
        <w:spacing w:after="120"/>
        <w:jc w:val="both"/>
        <w:rPr>
          <w:rFonts w:ascii="Times New Roman" w:eastAsia="Calibri" w:hAnsi="Times New Roman" w:cs="Times New Roman"/>
        </w:rPr>
      </w:pPr>
    </w:p>
    <w:p w14:paraId="12C4ECA1" w14:textId="77777777" w:rsidR="009C5D1E" w:rsidRPr="009F20E1" w:rsidRDefault="009C5D1E" w:rsidP="00BF2C9C">
      <w:pPr>
        <w:pStyle w:val="Cmsor2"/>
        <w:rPr>
          <w:rFonts w:ascii="Times New Roman" w:hAnsi="Times New Roman" w:cs="Times New Roman"/>
          <w:szCs w:val="24"/>
          <w:lang w:bidi="hi-IN"/>
        </w:rPr>
      </w:pPr>
      <w:bookmarkStart w:id="182" w:name="_Toc476847963"/>
      <w:r w:rsidRPr="009F20E1">
        <w:rPr>
          <w:rFonts w:ascii="Times New Roman" w:hAnsi="Times New Roman" w:cs="Times New Roman"/>
          <w:szCs w:val="24"/>
          <w:lang w:bidi="hi-IN"/>
        </w:rPr>
        <w:t xml:space="preserve">A </w:t>
      </w:r>
      <w:r w:rsidRPr="009F20E1">
        <w:rPr>
          <w:rFonts w:ascii="Times New Roman" w:hAnsi="Times New Roman" w:cs="Times New Roman"/>
          <w:szCs w:val="24"/>
          <w:lang w:eastAsia="x-none"/>
        </w:rPr>
        <w:t>tantárgy</w:t>
      </w:r>
      <w:r w:rsidRPr="009F20E1">
        <w:rPr>
          <w:rFonts w:ascii="Times New Roman" w:hAnsi="Times New Roman" w:cs="Times New Roman"/>
          <w:szCs w:val="24"/>
          <w:lang w:bidi="hi-IN"/>
        </w:rPr>
        <w:t xml:space="preserve"> elsajátítása során alkalmazott sajátos módszerek, tanulói tevékenységformák</w:t>
      </w:r>
      <w:bookmarkEnd w:id="182"/>
    </w:p>
    <w:p w14:paraId="27B68806" w14:textId="77777777" w:rsidR="009C5D1E" w:rsidRPr="00746F1B" w:rsidRDefault="009C5D1E" w:rsidP="009C5D1E">
      <w:pPr>
        <w:widowControl w:val="0"/>
        <w:suppressAutoHyphens/>
        <w:ind w:left="1065"/>
        <w:jc w:val="left"/>
        <w:rPr>
          <w:rFonts w:ascii="Times New Roman" w:eastAsia="Times New Roman" w:hAnsi="Times New Roman" w:cs="Times New Roman"/>
          <w:b/>
          <w:kern w:val="1"/>
          <w:lang w:val="x-none" w:eastAsia="hi-IN" w:bidi="hi-IN"/>
        </w:rPr>
      </w:pPr>
    </w:p>
    <w:p w14:paraId="208D161D" w14:textId="77777777" w:rsidR="009C5D1E" w:rsidRPr="009F20E1" w:rsidRDefault="009C5D1E" w:rsidP="00BF2C9C">
      <w:pPr>
        <w:pStyle w:val="Cmsor3"/>
        <w:rPr>
          <w:rFonts w:ascii="Times New Roman" w:hAnsi="Times New Roman" w:cs="Times New Roman"/>
          <w:b w:val="0"/>
          <w:i/>
          <w:szCs w:val="22"/>
          <w:lang w:eastAsia="hi-IN" w:bidi="hi-IN"/>
        </w:rPr>
      </w:pPr>
      <w:r w:rsidRPr="009F20E1">
        <w:rPr>
          <w:rFonts w:ascii="Times New Roman" w:hAnsi="Times New Roman" w:cs="Times New Roman"/>
          <w:b w:val="0"/>
          <w:i/>
          <w:szCs w:val="22"/>
          <w:lang w:eastAsia="hi-IN" w:bidi="hi-IN"/>
        </w:rPr>
        <w:t xml:space="preserve">A tantárgy elsajátítása során alkalmazható sajátos módszerek </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9C5D1E" w:rsidRPr="00746F1B" w14:paraId="68599BD1" w14:textId="77777777" w:rsidTr="009C5D1E">
        <w:trPr>
          <w:jc w:val="center"/>
        </w:trPr>
        <w:tc>
          <w:tcPr>
            <w:tcW w:w="993" w:type="dxa"/>
            <w:vMerge w:val="restart"/>
            <w:vAlign w:val="center"/>
          </w:tcPr>
          <w:p w14:paraId="5F961865"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Sorszám</w:t>
            </w:r>
          </w:p>
        </w:tc>
        <w:tc>
          <w:tcPr>
            <w:tcW w:w="2799" w:type="dxa"/>
            <w:vMerge w:val="restart"/>
            <w:vAlign w:val="center"/>
          </w:tcPr>
          <w:p w14:paraId="1C32CDEF"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 xml:space="preserve">Alkalmazott oktatási </w:t>
            </w:r>
          </w:p>
          <w:p w14:paraId="64130B3C"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módszer neve</w:t>
            </w:r>
          </w:p>
        </w:tc>
        <w:tc>
          <w:tcPr>
            <w:tcW w:w="2835" w:type="dxa"/>
            <w:gridSpan w:val="3"/>
            <w:vAlign w:val="center"/>
          </w:tcPr>
          <w:p w14:paraId="49A2EC97"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A tanulói tevékenység szervezeti kerete</w:t>
            </w:r>
          </w:p>
        </w:tc>
        <w:tc>
          <w:tcPr>
            <w:tcW w:w="2658" w:type="dxa"/>
            <w:vMerge w:val="restart"/>
            <w:vAlign w:val="center"/>
          </w:tcPr>
          <w:p w14:paraId="0A5B36FF"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Alkalmazandó eszközök és felszerelések (SZVK 6. pont lebontása, pontosítása)</w:t>
            </w:r>
          </w:p>
        </w:tc>
      </w:tr>
      <w:tr w:rsidR="009C5D1E" w:rsidRPr="00746F1B" w14:paraId="5AE6D181" w14:textId="77777777" w:rsidTr="009C5D1E">
        <w:trPr>
          <w:jc w:val="center"/>
        </w:trPr>
        <w:tc>
          <w:tcPr>
            <w:tcW w:w="993" w:type="dxa"/>
            <w:vMerge/>
            <w:vAlign w:val="center"/>
          </w:tcPr>
          <w:p w14:paraId="50BB9032" w14:textId="77777777" w:rsidR="009C5D1E" w:rsidRPr="00746F1B" w:rsidRDefault="009C5D1E" w:rsidP="009C5D1E">
            <w:pPr>
              <w:jc w:val="both"/>
              <w:rPr>
                <w:rFonts w:ascii="Times New Roman" w:eastAsia="Calibri" w:hAnsi="Times New Roman" w:cs="Times New Roman"/>
                <w:b/>
              </w:rPr>
            </w:pPr>
          </w:p>
        </w:tc>
        <w:tc>
          <w:tcPr>
            <w:tcW w:w="2799" w:type="dxa"/>
            <w:vMerge/>
            <w:vAlign w:val="center"/>
          </w:tcPr>
          <w:p w14:paraId="46979DE3" w14:textId="77777777" w:rsidR="009C5D1E" w:rsidRPr="00746F1B" w:rsidRDefault="009C5D1E" w:rsidP="009C5D1E">
            <w:pPr>
              <w:jc w:val="both"/>
              <w:rPr>
                <w:rFonts w:ascii="Times New Roman" w:eastAsia="Calibri" w:hAnsi="Times New Roman" w:cs="Times New Roman"/>
                <w:b/>
              </w:rPr>
            </w:pPr>
          </w:p>
        </w:tc>
        <w:tc>
          <w:tcPr>
            <w:tcW w:w="945" w:type="dxa"/>
            <w:vAlign w:val="center"/>
          </w:tcPr>
          <w:p w14:paraId="4190F17F"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egyéni</w:t>
            </w:r>
          </w:p>
        </w:tc>
        <w:tc>
          <w:tcPr>
            <w:tcW w:w="945" w:type="dxa"/>
            <w:vAlign w:val="center"/>
          </w:tcPr>
          <w:p w14:paraId="708D5B6B"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csoport</w:t>
            </w:r>
          </w:p>
        </w:tc>
        <w:tc>
          <w:tcPr>
            <w:tcW w:w="945" w:type="dxa"/>
            <w:vAlign w:val="center"/>
          </w:tcPr>
          <w:p w14:paraId="79F9003E"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osztály</w:t>
            </w:r>
          </w:p>
        </w:tc>
        <w:tc>
          <w:tcPr>
            <w:tcW w:w="2658" w:type="dxa"/>
            <w:vMerge/>
            <w:vAlign w:val="center"/>
          </w:tcPr>
          <w:p w14:paraId="608B4BC6" w14:textId="77777777" w:rsidR="009C5D1E" w:rsidRPr="00746F1B" w:rsidRDefault="009C5D1E" w:rsidP="009C5D1E">
            <w:pPr>
              <w:jc w:val="both"/>
              <w:rPr>
                <w:rFonts w:ascii="Times New Roman" w:eastAsia="Calibri" w:hAnsi="Times New Roman" w:cs="Times New Roman"/>
                <w:b/>
              </w:rPr>
            </w:pPr>
          </w:p>
        </w:tc>
      </w:tr>
      <w:tr w:rsidR="009C5D1E" w:rsidRPr="00746F1B" w14:paraId="55D1CE16" w14:textId="77777777" w:rsidTr="009C5D1E">
        <w:trPr>
          <w:jc w:val="center"/>
        </w:trPr>
        <w:tc>
          <w:tcPr>
            <w:tcW w:w="993" w:type="dxa"/>
            <w:vAlign w:val="center"/>
          </w:tcPr>
          <w:p w14:paraId="64003540"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1.1</w:t>
            </w:r>
          </w:p>
        </w:tc>
        <w:tc>
          <w:tcPr>
            <w:tcW w:w="2799" w:type="dxa"/>
            <w:vAlign w:val="center"/>
          </w:tcPr>
          <w:p w14:paraId="7707CDF6"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magyarázat</w:t>
            </w:r>
          </w:p>
        </w:tc>
        <w:tc>
          <w:tcPr>
            <w:tcW w:w="945" w:type="dxa"/>
            <w:vAlign w:val="center"/>
          </w:tcPr>
          <w:p w14:paraId="01753DEC" w14:textId="77777777" w:rsidR="009C5D1E" w:rsidRPr="00746F1B" w:rsidRDefault="009C5D1E" w:rsidP="009C5D1E">
            <w:pPr>
              <w:rPr>
                <w:rFonts w:ascii="Times New Roman" w:eastAsia="Calibri" w:hAnsi="Times New Roman" w:cs="Times New Roman"/>
              </w:rPr>
            </w:pPr>
          </w:p>
        </w:tc>
        <w:tc>
          <w:tcPr>
            <w:tcW w:w="945" w:type="dxa"/>
            <w:vAlign w:val="center"/>
          </w:tcPr>
          <w:p w14:paraId="09D53B6A" w14:textId="77777777" w:rsidR="009C5D1E" w:rsidRPr="00746F1B" w:rsidRDefault="009C5D1E" w:rsidP="009C5D1E">
            <w:pPr>
              <w:rPr>
                <w:rFonts w:ascii="Times New Roman" w:eastAsia="Calibri" w:hAnsi="Times New Roman" w:cs="Times New Roman"/>
              </w:rPr>
            </w:pPr>
          </w:p>
        </w:tc>
        <w:tc>
          <w:tcPr>
            <w:tcW w:w="945" w:type="dxa"/>
            <w:vAlign w:val="center"/>
          </w:tcPr>
          <w:p w14:paraId="5454F938"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658" w:type="dxa"/>
            <w:vAlign w:val="center"/>
          </w:tcPr>
          <w:p w14:paraId="5AE9C90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771C4C3F" w14:textId="77777777" w:rsidTr="009C5D1E">
        <w:trPr>
          <w:jc w:val="center"/>
        </w:trPr>
        <w:tc>
          <w:tcPr>
            <w:tcW w:w="993" w:type="dxa"/>
            <w:vAlign w:val="center"/>
          </w:tcPr>
          <w:p w14:paraId="6CDBF2D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1.2.</w:t>
            </w:r>
          </w:p>
        </w:tc>
        <w:tc>
          <w:tcPr>
            <w:tcW w:w="2799" w:type="dxa"/>
            <w:vAlign w:val="center"/>
          </w:tcPr>
          <w:p w14:paraId="4CFFFB92"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elbeszélés</w:t>
            </w:r>
          </w:p>
        </w:tc>
        <w:tc>
          <w:tcPr>
            <w:tcW w:w="945" w:type="dxa"/>
            <w:vAlign w:val="center"/>
          </w:tcPr>
          <w:p w14:paraId="1362E56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5406B62B" w14:textId="77777777" w:rsidR="009C5D1E" w:rsidRPr="00746F1B" w:rsidRDefault="009C5D1E" w:rsidP="009C5D1E">
            <w:pPr>
              <w:rPr>
                <w:rFonts w:ascii="Times New Roman" w:eastAsia="Calibri" w:hAnsi="Times New Roman" w:cs="Times New Roman"/>
              </w:rPr>
            </w:pPr>
          </w:p>
        </w:tc>
        <w:tc>
          <w:tcPr>
            <w:tcW w:w="945" w:type="dxa"/>
            <w:vAlign w:val="center"/>
          </w:tcPr>
          <w:p w14:paraId="20877A19" w14:textId="77777777" w:rsidR="009C5D1E" w:rsidRPr="00746F1B" w:rsidRDefault="009C5D1E" w:rsidP="009C5D1E">
            <w:pPr>
              <w:rPr>
                <w:rFonts w:ascii="Times New Roman" w:eastAsia="Calibri" w:hAnsi="Times New Roman" w:cs="Times New Roman"/>
              </w:rPr>
            </w:pPr>
          </w:p>
        </w:tc>
        <w:tc>
          <w:tcPr>
            <w:tcW w:w="2658" w:type="dxa"/>
            <w:vAlign w:val="center"/>
          </w:tcPr>
          <w:p w14:paraId="0863C8D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06D4BAA7" w14:textId="77777777" w:rsidTr="009C5D1E">
        <w:trPr>
          <w:jc w:val="center"/>
        </w:trPr>
        <w:tc>
          <w:tcPr>
            <w:tcW w:w="993" w:type="dxa"/>
            <w:vAlign w:val="center"/>
          </w:tcPr>
          <w:p w14:paraId="13A607EC"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1.3.</w:t>
            </w:r>
          </w:p>
        </w:tc>
        <w:tc>
          <w:tcPr>
            <w:tcW w:w="2799" w:type="dxa"/>
            <w:vAlign w:val="center"/>
          </w:tcPr>
          <w:p w14:paraId="638AA619"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kiselőadás</w:t>
            </w:r>
          </w:p>
        </w:tc>
        <w:tc>
          <w:tcPr>
            <w:tcW w:w="945" w:type="dxa"/>
            <w:vAlign w:val="center"/>
          </w:tcPr>
          <w:p w14:paraId="59130438" w14:textId="77777777" w:rsidR="009C5D1E" w:rsidRPr="00746F1B" w:rsidRDefault="009C5D1E" w:rsidP="009C5D1E">
            <w:pPr>
              <w:rPr>
                <w:rFonts w:ascii="Times New Roman" w:eastAsia="Calibri" w:hAnsi="Times New Roman" w:cs="Times New Roman"/>
              </w:rPr>
            </w:pPr>
          </w:p>
        </w:tc>
        <w:tc>
          <w:tcPr>
            <w:tcW w:w="945" w:type="dxa"/>
            <w:vAlign w:val="center"/>
          </w:tcPr>
          <w:p w14:paraId="4995AAD7" w14:textId="77777777" w:rsidR="009C5D1E" w:rsidRPr="00746F1B" w:rsidRDefault="009C5D1E" w:rsidP="009C5D1E">
            <w:pPr>
              <w:rPr>
                <w:rFonts w:ascii="Times New Roman" w:eastAsia="Calibri" w:hAnsi="Times New Roman" w:cs="Times New Roman"/>
              </w:rPr>
            </w:pPr>
          </w:p>
        </w:tc>
        <w:tc>
          <w:tcPr>
            <w:tcW w:w="945" w:type="dxa"/>
            <w:vAlign w:val="center"/>
          </w:tcPr>
          <w:p w14:paraId="0DC7D36C"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658" w:type="dxa"/>
            <w:vAlign w:val="center"/>
          </w:tcPr>
          <w:p w14:paraId="46069D7E"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066ECA63" w14:textId="77777777" w:rsidTr="009C5D1E">
        <w:trPr>
          <w:jc w:val="center"/>
        </w:trPr>
        <w:tc>
          <w:tcPr>
            <w:tcW w:w="993" w:type="dxa"/>
            <w:vAlign w:val="center"/>
          </w:tcPr>
          <w:p w14:paraId="2A093DE9"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1.4.</w:t>
            </w:r>
          </w:p>
        </w:tc>
        <w:tc>
          <w:tcPr>
            <w:tcW w:w="2799" w:type="dxa"/>
            <w:vAlign w:val="center"/>
          </w:tcPr>
          <w:p w14:paraId="3F98D1AF"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megbeszélés</w:t>
            </w:r>
          </w:p>
        </w:tc>
        <w:tc>
          <w:tcPr>
            <w:tcW w:w="945" w:type="dxa"/>
            <w:vAlign w:val="center"/>
          </w:tcPr>
          <w:p w14:paraId="64B10FB2" w14:textId="77777777" w:rsidR="009C5D1E" w:rsidRPr="00746F1B" w:rsidRDefault="009C5D1E" w:rsidP="009C5D1E">
            <w:pPr>
              <w:rPr>
                <w:rFonts w:ascii="Times New Roman" w:eastAsia="Calibri" w:hAnsi="Times New Roman" w:cs="Times New Roman"/>
              </w:rPr>
            </w:pPr>
          </w:p>
        </w:tc>
        <w:tc>
          <w:tcPr>
            <w:tcW w:w="945" w:type="dxa"/>
            <w:vAlign w:val="center"/>
          </w:tcPr>
          <w:p w14:paraId="77B419CB"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534E83CB" w14:textId="77777777" w:rsidR="009C5D1E" w:rsidRPr="00746F1B" w:rsidRDefault="009C5D1E" w:rsidP="009C5D1E">
            <w:pPr>
              <w:rPr>
                <w:rFonts w:ascii="Times New Roman" w:eastAsia="Calibri" w:hAnsi="Times New Roman" w:cs="Times New Roman"/>
              </w:rPr>
            </w:pPr>
          </w:p>
        </w:tc>
        <w:tc>
          <w:tcPr>
            <w:tcW w:w="2658" w:type="dxa"/>
            <w:vAlign w:val="center"/>
          </w:tcPr>
          <w:p w14:paraId="0622F71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3EB1D358" w14:textId="77777777" w:rsidTr="009C5D1E">
        <w:trPr>
          <w:jc w:val="center"/>
        </w:trPr>
        <w:tc>
          <w:tcPr>
            <w:tcW w:w="993" w:type="dxa"/>
            <w:vAlign w:val="center"/>
          </w:tcPr>
          <w:p w14:paraId="6356E9F1"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1.5.</w:t>
            </w:r>
          </w:p>
        </w:tc>
        <w:tc>
          <w:tcPr>
            <w:tcW w:w="2799" w:type="dxa"/>
            <w:vAlign w:val="center"/>
          </w:tcPr>
          <w:p w14:paraId="1859A250"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vita</w:t>
            </w:r>
          </w:p>
        </w:tc>
        <w:tc>
          <w:tcPr>
            <w:tcW w:w="945" w:type="dxa"/>
            <w:vAlign w:val="center"/>
          </w:tcPr>
          <w:p w14:paraId="41B48FC9" w14:textId="77777777" w:rsidR="009C5D1E" w:rsidRPr="00746F1B" w:rsidRDefault="009C5D1E" w:rsidP="009C5D1E">
            <w:pPr>
              <w:rPr>
                <w:rFonts w:ascii="Times New Roman" w:eastAsia="Calibri" w:hAnsi="Times New Roman" w:cs="Times New Roman"/>
              </w:rPr>
            </w:pPr>
          </w:p>
        </w:tc>
        <w:tc>
          <w:tcPr>
            <w:tcW w:w="945" w:type="dxa"/>
            <w:vAlign w:val="center"/>
          </w:tcPr>
          <w:p w14:paraId="46FCD8C0"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6D142992" w14:textId="77777777" w:rsidR="009C5D1E" w:rsidRPr="00746F1B" w:rsidRDefault="009C5D1E" w:rsidP="009C5D1E">
            <w:pPr>
              <w:rPr>
                <w:rFonts w:ascii="Times New Roman" w:eastAsia="Calibri" w:hAnsi="Times New Roman" w:cs="Times New Roman"/>
              </w:rPr>
            </w:pPr>
          </w:p>
        </w:tc>
        <w:tc>
          <w:tcPr>
            <w:tcW w:w="2658" w:type="dxa"/>
            <w:vAlign w:val="center"/>
          </w:tcPr>
          <w:p w14:paraId="398BAE7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66DB8D59" w14:textId="77777777" w:rsidTr="009C5D1E">
        <w:trPr>
          <w:jc w:val="center"/>
        </w:trPr>
        <w:tc>
          <w:tcPr>
            <w:tcW w:w="993" w:type="dxa"/>
            <w:vAlign w:val="center"/>
          </w:tcPr>
          <w:p w14:paraId="470599F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1.6.</w:t>
            </w:r>
          </w:p>
        </w:tc>
        <w:tc>
          <w:tcPr>
            <w:tcW w:w="2799" w:type="dxa"/>
            <w:vAlign w:val="center"/>
          </w:tcPr>
          <w:p w14:paraId="3CF00E51"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szemléltetés</w:t>
            </w:r>
          </w:p>
        </w:tc>
        <w:tc>
          <w:tcPr>
            <w:tcW w:w="945" w:type="dxa"/>
            <w:vAlign w:val="center"/>
          </w:tcPr>
          <w:p w14:paraId="606209BF" w14:textId="77777777" w:rsidR="009C5D1E" w:rsidRPr="00746F1B" w:rsidRDefault="009C5D1E" w:rsidP="009C5D1E">
            <w:pPr>
              <w:rPr>
                <w:rFonts w:ascii="Times New Roman" w:eastAsia="Calibri" w:hAnsi="Times New Roman" w:cs="Times New Roman"/>
              </w:rPr>
            </w:pPr>
          </w:p>
        </w:tc>
        <w:tc>
          <w:tcPr>
            <w:tcW w:w="945" w:type="dxa"/>
            <w:vAlign w:val="center"/>
          </w:tcPr>
          <w:p w14:paraId="2C1CD9CD" w14:textId="77777777" w:rsidR="009C5D1E" w:rsidRPr="00746F1B" w:rsidRDefault="009C5D1E" w:rsidP="009C5D1E">
            <w:pPr>
              <w:rPr>
                <w:rFonts w:ascii="Times New Roman" w:eastAsia="Calibri" w:hAnsi="Times New Roman" w:cs="Times New Roman"/>
              </w:rPr>
            </w:pPr>
          </w:p>
        </w:tc>
        <w:tc>
          <w:tcPr>
            <w:tcW w:w="945" w:type="dxa"/>
            <w:vAlign w:val="center"/>
          </w:tcPr>
          <w:p w14:paraId="69DC592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658" w:type="dxa"/>
            <w:vAlign w:val="center"/>
          </w:tcPr>
          <w:p w14:paraId="4554F22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7F3E50E2" w14:textId="77777777" w:rsidTr="009C5D1E">
        <w:trPr>
          <w:jc w:val="center"/>
        </w:trPr>
        <w:tc>
          <w:tcPr>
            <w:tcW w:w="993" w:type="dxa"/>
            <w:vAlign w:val="center"/>
          </w:tcPr>
          <w:p w14:paraId="0FCA89D8"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1.7.</w:t>
            </w:r>
          </w:p>
        </w:tc>
        <w:tc>
          <w:tcPr>
            <w:tcW w:w="2799" w:type="dxa"/>
            <w:vAlign w:val="center"/>
          </w:tcPr>
          <w:p w14:paraId="6816D645"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projekt</w:t>
            </w:r>
          </w:p>
        </w:tc>
        <w:tc>
          <w:tcPr>
            <w:tcW w:w="945" w:type="dxa"/>
            <w:vAlign w:val="center"/>
          </w:tcPr>
          <w:p w14:paraId="4F26F4C0" w14:textId="77777777" w:rsidR="009C5D1E" w:rsidRPr="00746F1B" w:rsidRDefault="009C5D1E" w:rsidP="009C5D1E">
            <w:pPr>
              <w:rPr>
                <w:rFonts w:ascii="Times New Roman" w:eastAsia="Calibri" w:hAnsi="Times New Roman" w:cs="Times New Roman"/>
              </w:rPr>
            </w:pPr>
          </w:p>
        </w:tc>
        <w:tc>
          <w:tcPr>
            <w:tcW w:w="945" w:type="dxa"/>
            <w:vAlign w:val="center"/>
          </w:tcPr>
          <w:p w14:paraId="248841DE"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1A53AC81" w14:textId="77777777" w:rsidR="009C5D1E" w:rsidRPr="00746F1B" w:rsidRDefault="009C5D1E" w:rsidP="009C5D1E">
            <w:pPr>
              <w:rPr>
                <w:rFonts w:ascii="Times New Roman" w:eastAsia="Calibri" w:hAnsi="Times New Roman" w:cs="Times New Roman"/>
              </w:rPr>
            </w:pPr>
          </w:p>
        </w:tc>
        <w:tc>
          <w:tcPr>
            <w:tcW w:w="2658" w:type="dxa"/>
            <w:vAlign w:val="center"/>
          </w:tcPr>
          <w:p w14:paraId="170D95F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3DBA59B4" w14:textId="77777777" w:rsidTr="009C5D1E">
        <w:trPr>
          <w:jc w:val="center"/>
        </w:trPr>
        <w:tc>
          <w:tcPr>
            <w:tcW w:w="993" w:type="dxa"/>
            <w:vAlign w:val="center"/>
          </w:tcPr>
          <w:p w14:paraId="14B1E47E"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1.8.</w:t>
            </w:r>
          </w:p>
        </w:tc>
        <w:tc>
          <w:tcPr>
            <w:tcW w:w="2799" w:type="dxa"/>
            <w:vAlign w:val="center"/>
          </w:tcPr>
          <w:p w14:paraId="079768F4"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kooperatív tanulás</w:t>
            </w:r>
          </w:p>
        </w:tc>
        <w:tc>
          <w:tcPr>
            <w:tcW w:w="945" w:type="dxa"/>
            <w:vAlign w:val="center"/>
          </w:tcPr>
          <w:p w14:paraId="56A20E70" w14:textId="77777777" w:rsidR="009C5D1E" w:rsidRPr="00746F1B" w:rsidRDefault="009C5D1E" w:rsidP="009C5D1E">
            <w:pPr>
              <w:rPr>
                <w:rFonts w:ascii="Times New Roman" w:eastAsia="Calibri" w:hAnsi="Times New Roman" w:cs="Times New Roman"/>
              </w:rPr>
            </w:pPr>
          </w:p>
        </w:tc>
        <w:tc>
          <w:tcPr>
            <w:tcW w:w="945" w:type="dxa"/>
            <w:vAlign w:val="center"/>
          </w:tcPr>
          <w:p w14:paraId="2210C890"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78EB0909" w14:textId="77777777" w:rsidR="009C5D1E" w:rsidRPr="00746F1B" w:rsidRDefault="009C5D1E" w:rsidP="009C5D1E">
            <w:pPr>
              <w:rPr>
                <w:rFonts w:ascii="Times New Roman" w:eastAsia="Calibri" w:hAnsi="Times New Roman" w:cs="Times New Roman"/>
              </w:rPr>
            </w:pPr>
          </w:p>
        </w:tc>
        <w:tc>
          <w:tcPr>
            <w:tcW w:w="2658" w:type="dxa"/>
            <w:vAlign w:val="center"/>
          </w:tcPr>
          <w:p w14:paraId="6BC69E78"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50E2D378" w14:textId="77777777" w:rsidTr="009C5D1E">
        <w:trPr>
          <w:jc w:val="center"/>
        </w:trPr>
        <w:tc>
          <w:tcPr>
            <w:tcW w:w="993" w:type="dxa"/>
            <w:vAlign w:val="center"/>
          </w:tcPr>
          <w:p w14:paraId="31102ED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lastRenderedPageBreak/>
              <w:t>1.9.</w:t>
            </w:r>
          </w:p>
        </w:tc>
        <w:tc>
          <w:tcPr>
            <w:tcW w:w="2799" w:type="dxa"/>
            <w:vAlign w:val="center"/>
          </w:tcPr>
          <w:p w14:paraId="54E125B9"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házi feladat</w:t>
            </w:r>
          </w:p>
        </w:tc>
        <w:tc>
          <w:tcPr>
            <w:tcW w:w="945" w:type="dxa"/>
            <w:vAlign w:val="center"/>
          </w:tcPr>
          <w:p w14:paraId="5C711893" w14:textId="77777777" w:rsidR="009C5D1E" w:rsidRPr="00746F1B" w:rsidRDefault="009C5D1E" w:rsidP="009C5D1E">
            <w:pPr>
              <w:rPr>
                <w:rFonts w:ascii="Times New Roman" w:eastAsia="Calibri" w:hAnsi="Times New Roman" w:cs="Times New Roman"/>
              </w:rPr>
            </w:pPr>
          </w:p>
        </w:tc>
        <w:tc>
          <w:tcPr>
            <w:tcW w:w="945" w:type="dxa"/>
            <w:vAlign w:val="center"/>
          </w:tcPr>
          <w:p w14:paraId="79C8AE98" w14:textId="77777777" w:rsidR="009C5D1E" w:rsidRPr="00746F1B" w:rsidRDefault="009C5D1E" w:rsidP="009C5D1E">
            <w:pPr>
              <w:rPr>
                <w:rFonts w:ascii="Times New Roman" w:eastAsia="Calibri" w:hAnsi="Times New Roman" w:cs="Times New Roman"/>
              </w:rPr>
            </w:pPr>
          </w:p>
        </w:tc>
        <w:tc>
          <w:tcPr>
            <w:tcW w:w="945" w:type="dxa"/>
            <w:vAlign w:val="center"/>
          </w:tcPr>
          <w:p w14:paraId="22DEEC57"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658" w:type="dxa"/>
            <w:vAlign w:val="center"/>
          </w:tcPr>
          <w:p w14:paraId="5D1D8777"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bl>
    <w:p w14:paraId="28D78A5F" w14:textId="77777777" w:rsidR="009C5D1E" w:rsidRPr="00746F1B" w:rsidRDefault="009C5D1E" w:rsidP="009C5D1E">
      <w:pPr>
        <w:widowControl w:val="0"/>
        <w:suppressAutoHyphens/>
        <w:jc w:val="both"/>
        <w:rPr>
          <w:rFonts w:ascii="Times New Roman" w:eastAsia="Calibri" w:hAnsi="Times New Roman" w:cs="Times New Roman"/>
          <w:bCs/>
          <w:kern w:val="1"/>
          <w:lang w:eastAsia="hi-IN" w:bidi="hi-IN"/>
        </w:rPr>
      </w:pPr>
    </w:p>
    <w:p w14:paraId="6FE427F0" w14:textId="77777777" w:rsidR="009C5D1E" w:rsidRPr="009F20E1" w:rsidRDefault="009C5D1E" w:rsidP="00BF2C9C">
      <w:pPr>
        <w:pStyle w:val="Cmsor3"/>
        <w:rPr>
          <w:rFonts w:ascii="Times New Roman" w:hAnsi="Times New Roman" w:cs="Times New Roman"/>
          <w:b w:val="0"/>
          <w:i/>
          <w:szCs w:val="22"/>
          <w:lang w:eastAsia="hi-IN" w:bidi="hi-IN"/>
        </w:rPr>
      </w:pPr>
      <w:r w:rsidRPr="009F20E1">
        <w:rPr>
          <w:rFonts w:ascii="Times New Roman" w:hAnsi="Times New Roman" w:cs="Times New Roman"/>
          <w:b w:val="0"/>
          <w:i/>
          <w:szCs w:val="22"/>
          <w:lang w:eastAsia="hi-IN" w:bidi="hi-IN"/>
        </w:rPr>
        <w:t xml:space="preserve">A tantárgy elsajátítása során alkalmazható tanulói tevékenységformák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C5D1E" w:rsidRPr="00746F1B" w14:paraId="41881E94" w14:textId="77777777" w:rsidTr="009C5D1E">
        <w:trPr>
          <w:cantSplit/>
          <w:trHeight w:val="921"/>
          <w:jc w:val="center"/>
        </w:trPr>
        <w:tc>
          <w:tcPr>
            <w:tcW w:w="828" w:type="dxa"/>
            <w:vMerge w:val="restart"/>
            <w:vAlign w:val="center"/>
          </w:tcPr>
          <w:p w14:paraId="1EDD22B1"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Sor-szám</w:t>
            </w:r>
          </w:p>
        </w:tc>
        <w:tc>
          <w:tcPr>
            <w:tcW w:w="3621" w:type="dxa"/>
            <w:vMerge w:val="restart"/>
            <w:vAlign w:val="center"/>
          </w:tcPr>
          <w:p w14:paraId="2488A78F"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Tanulói tevékenységforma</w:t>
            </w:r>
          </w:p>
        </w:tc>
        <w:tc>
          <w:tcPr>
            <w:tcW w:w="2370" w:type="dxa"/>
            <w:gridSpan w:val="3"/>
            <w:vAlign w:val="center"/>
          </w:tcPr>
          <w:p w14:paraId="2990E8D3"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Tanulói tevékenység szervezési kerete</w:t>
            </w:r>
          </w:p>
          <w:p w14:paraId="3740B241"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(differenciálási módok)</w:t>
            </w:r>
          </w:p>
        </w:tc>
        <w:tc>
          <w:tcPr>
            <w:tcW w:w="2190" w:type="dxa"/>
            <w:vMerge w:val="restart"/>
            <w:vAlign w:val="center"/>
          </w:tcPr>
          <w:p w14:paraId="48034C04"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Alkalmazandó eszközök és felszerelések (SZVK 6. pont lebontása, pontosítása)</w:t>
            </w:r>
          </w:p>
        </w:tc>
      </w:tr>
      <w:tr w:rsidR="009C5D1E" w:rsidRPr="00746F1B" w14:paraId="5D424547" w14:textId="77777777" w:rsidTr="009C5D1E">
        <w:trPr>
          <w:cantSplit/>
          <w:trHeight w:val="1076"/>
          <w:jc w:val="center"/>
        </w:trPr>
        <w:tc>
          <w:tcPr>
            <w:tcW w:w="828" w:type="dxa"/>
            <w:vMerge/>
            <w:vAlign w:val="center"/>
          </w:tcPr>
          <w:p w14:paraId="1E09E78A" w14:textId="77777777" w:rsidR="009C5D1E" w:rsidRPr="00746F1B" w:rsidRDefault="009C5D1E" w:rsidP="009C5D1E">
            <w:pPr>
              <w:rPr>
                <w:rFonts w:ascii="Times New Roman" w:eastAsia="Calibri" w:hAnsi="Times New Roman" w:cs="Times New Roman"/>
                <w:b/>
              </w:rPr>
            </w:pPr>
          </w:p>
        </w:tc>
        <w:tc>
          <w:tcPr>
            <w:tcW w:w="3621" w:type="dxa"/>
            <w:vMerge/>
            <w:vAlign w:val="center"/>
          </w:tcPr>
          <w:p w14:paraId="7D044F74" w14:textId="77777777" w:rsidR="009C5D1E" w:rsidRPr="00746F1B" w:rsidRDefault="009C5D1E" w:rsidP="009C5D1E">
            <w:pPr>
              <w:jc w:val="both"/>
              <w:rPr>
                <w:rFonts w:ascii="Times New Roman" w:eastAsia="Calibri" w:hAnsi="Times New Roman" w:cs="Times New Roman"/>
                <w:b/>
              </w:rPr>
            </w:pPr>
          </w:p>
        </w:tc>
        <w:tc>
          <w:tcPr>
            <w:tcW w:w="809" w:type="dxa"/>
            <w:textDirection w:val="btLr"/>
            <w:vAlign w:val="center"/>
          </w:tcPr>
          <w:p w14:paraId="2969096E"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Egyéni</w:t>
            </w:r>
          </w:p>
        </w:tc>
        <w:tc>
          <w:tcPr>
            <w:tcW w:w="798" w:type="dxa"/>
            <w:textDirection w:val="btLr"/>
            <w:vAlign w:val="center"/>
          </w:tcPr>
          <w:p w14:paraId="3D9B9734"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Csoport-</w:t>
            </w:r>
          </w:p>
          <w:p w14:paraId="1504825B"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bontás</w:t>
            </w:r>
          </w:p>
        </w:tc>
        <w:tc>
          <w:tcPr>
            <w:tcW w:w="763" w:type="dxa"/>
            <w:textDirection w:val="btLr"/>
            <w:vAlign w:val="center"/>
          </w:tcPr>
          <w:p w14:paraId="69099614"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Osztály-</w:t>
            </w:r>
          </w:p>
          <w:p w14:paraId="2FCF5FDF"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keret</w:t>
            </w:r>
          </w:p>
        </w:tc>
        <w:tc>
          <w:tcPr>
            <w:tcW w:w="2190" w:type="dxa"/>
            <w:vMerge/>
            <w:vAlign w:val="center"/>
          </w:tcPr>
          <w:p w14:paraId="419DC959" w14:textId="77777777" w:rsidR="009C5D1E" w:rsidRPr="00746F1B" w:rsidRDefault="009C5D1E" w:rsidP="009C5D1E">
            <w:pPr>
              <w:rPr>
                <w:rFonts w:ascii="Times New Roman" w:eastAsia="Calibri" w:hAnsi="Times New Roman" w:cs="Times New Roman"/>
                <w:b/>
              </w:rPr>
            </w:pPr>
          </w:p>
        </w:tc>
      </w:tr>
      <w:tr w:rsidR="009C5D1E" w:rsidRPr="00746F1B" w14:paraId="1AF1587C" w14:textId="77777777" w:rsidTr="009C5D1E">
        <w:trPr>
          <w:jc w:val="center"/>
        </w:trPr>
        <w:tc>
          <w:tcPr>
            <w:tcW w:w="828" w:type="dxa"/>
            <w:shd w:val="clear" w:color="auto" w:fill="D9D9D9"/>
            <w:vAlign w:val="center"/>
          </w:tcPr>
          <w:p w14:paraId="5268AEDA"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1.</w:t>
            </w:r>
          </w:p>
        </w:tc>
        <w:tc>
          <w:tcPr>
            <w:tcW w:w="3621" w:type="dxa"/>
            <w:shd w:val="clear" w:color="auto" w:fill="D9D9D9"/>
            <w:vAlign w:val="center"/>
          </w:tcPr>
          <w:p w14:paraId="1508B6EB" w14:textId="77777777" w:rsidR="009C5D1E" w:rsidRPr="00746F1B" w:rsidRDefault="009C5D1E" w:rsidP="009C5D1E">
            <w:pPr>
              <w:jc w:val="both"/>
              <w:rPr>
                <w:rFonts w:ascii="Times New Roman" w:eastAsia="Calibri" w:hAnsi="Times New Roman" w:cs="Times New Roman"/>
                <w:b/>
              </w:rPr>
            </w:pPr>
            <w:r w:rsidRPr="00746F1B">
              <w:rPr>
                <w:rFonts w:ascii="Times New Roman" w:eastAsia="Calibri" w:hAnsi="Times New Roman" w:cs="Times New Roman"/>
                <w:b/>
              </w:rPr>
              <w:t>Információ feldolgozó tevékenységek</w:t>
            </w:r>
          </w:p>
        </w:tc>
        <w:tc>
          <w:tcPr>
            <w:tcW w:w="809" w:type="dxa"/>
            <w:shd w:val="clear" w:color="auto" w:fill="D9D9D9"/>
            <w:vAlign w:val="center"/>
          </w:tcPr>
          <w:p w14:paraId="0A5E010F" w14:textId="77777777" w:rsidR="009C5D1E" w:rsidRPr="00746F1B" w:rsidRDefault="009C5D1E" w:rsidP="009C5D1E">
            <w:pPr>
              <w:rPr>
                <w:rFonts w:ascii="Times New Roman" w:eastAsia="Calibri" w:hAnsi="Times New Roman" w:cs="Times New Roman"/>
              </w:rPr>
            </w:pPr>
          </w:p>
        </w:tc>
        <w:tc>
          <w:tcPr>
            <w:tcW w:w="798" w:type="dxa"/>
            <w:shd w:val="clear" w:color="auto" w:fill="D9D9D9"/>
            <w:vAlign w:val="center"/>
          </w:tcPr>
          <w:p w14:paraId="535B4BF4" w14:textId="77777777" w:rsidR="009C5D1E" w:rsidRPr="00746F1B" w:rsidRDefault="009C5D1E" w:rsidP="009C5D1E">
            <w:pPr>
              <w:rPr>
                <w:rFonts w:ascii="Times New Roman" w:eastAsia="Calibri" w:hAnsi="Times New Roman" w:cs="Times New Roman"/>
              </w:rPr>
            </w:pPr>
          </w:p>
        </w:tc>
        <w:tc>
          <w:tcPr>
            <w:tcW w:w="763" w:type="dxa"/>
            <w:shd w:val="clear" w:color="auto" w:fill="D9D9D9"/>
            <w:vAlign w:val="center"/>
          </w:tcPr>
          <w:p w14:paraId="707DAF9F" w14:textId="77777777" w:rsidR="009C5D1E" w:rsidRPr="00746F1B" w:rsidRDefault="009C5D1E" w:rsidP="009C5D1E">
            <w:pPr>
              <w:rPr>
                <w:rFonts w:ascii="Times New Roman" w:eastAsia="Calibri" w:hAnsi="Times New Roman" w:cs="Times New Roman"/>
              </w:rPr>
            </w:pPr>
          </w:p>
        </w:tc>
        <w:tc>
          <w:tcPr>
            <w:tcW w:w="2190" w:type="dxa"/>
            <w:shd w:val="clear" w:color="auto" w:fill="D9D9D9"/>
            <w:vAlign w:val="center"/>
          </w:tcPr>
          <w:p w14:paraId="20C75AC1" w14:textId="77777777" w:rsidR="009C5D1E" w:rsidRPr="00746F1B" w:rsidRDefault="009C5D1E" w:rsidP="009C5D1E">
            <w:pPr>
              <w:rPr>
                <w:rFonts w:ascii="Times New Roman" w:eastAsia="Calibri" w:hAnsi="Times New Roman" w:cs="Times New Roman"/>
              </w:rPr>
            </w:pPr>
          </w:p>
        </w:tc>
      </w:tr>
      <w:tr w:rsidR="009C5D1E" w:rsidRPr="00746F1B" w14:paraId="7C0B9CB7" w14:textId="77777777" w:rsidTr="009C5D1E">
        <w:trPr>
          <w:jc w:val="center"/>
        </w:trPr>
        <w:tc>
          <w:tcPr>
            <w:tcW w:w="828" w:type="dxa"/>
            <w:vAlign w:val="center"/>
          </w:tcPr>
          <w:p w14:paraId="37DC53A1"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1.1.</w:t>
            </w:r>
          </w:p>
        </w:tc>
        <w:tc>
          <w:tcPr>
            <w:tcW w:w="3621" w:type="dxa"/>
            <w:vAlign w:val="center"/>
          </w:tcPr>
          <w:p w14:paraId="1A812560"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Olvasott szöveg önálló feldolgozása</w:t>
            </w:r>
          </w:p>
        </w:tc>
        <w:tc>
          <w:tcPr>
            <w:tcW w:w="809" w:type="dxa"/>
            <w:vAlign w:val="center"/>
          </w:tcPr>
          <w:p w14:paraId="67839E3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98" w:type="dxa"/>
            <w:vAlign w:val="center"/>
          </w:tcPr>
          <w:p w14:paraId="3F5911EC" w14:textId="77777777" w:rsidR="009C5D1E" w:rsidRPr="00746F1B" w:rsidRDefault="009C5D1E" w:rsidP="009C5D1E">
            <w:pPr>
              <w:rPr>
                <w:rFonts w:ascii="Times New Roman" w:eastAsia="Calibri" w:hAnsi="Times New Roman" w:cs="Times New Roman"/>
              </w:rPr>
            </w:pPr>
          </w:p>
        </w:tc>
        <w:tc>
          <w:tcPr>
            <w:tcW w:w="763" w:type="dxa"/>
            <w:vAlign w:val="center"/>
          </w:tcPr>
          <w:p w14:paraId="57116D30" w14:textId="77777777" w:rsidR="009C5D1E" w:rsidRPr="00746F1B" w:rsidRDefault="009C5D1E" w:rsidP="009C5D1E">
            <w:pPr>
              <w:rPr>
                <w:rFonts w:ascii="Times New Roman" w:eastAsia="Calibri" w:hAnsi="Times New Roman" w:cs="Times New Roman"/>
              </w:rPr>
            </w:pPr>
          </w:p>
        </w:tc>
        <w:tc>
          <w:tcPr>
            <w:tcW w:w="2190" w:type="dxa"/>
            <w:vAlign w:val="center"/>
          </w:tcPr>
          <w:p w14:paraId="5296BE3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53511FDE" w14:textId="77777777" w:rsidTr="009C5D1E">
        <w:trPr>
          <w:jc w:val="center"/>
        </w:trPr>
        <w:tc>
          <w:tcPr>
            <w:tcW w:w="828" w:type="dxa"/>
            <w:vAlign w:val="center"/>
          </w:tcPr>
          <w:p w14:paraId="648811CA"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1.2.</w:t>
            </w:r>
          </w:p>
        </w:tc>
        <w:tc>
          <w:tcPr>
            <w:tcW w:w="3621" w:type="dxa"/>
            <w:vAlign w:val="center"/>
          </w:tcPr>
          <w:p w14:paraId="531F4F38"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Olvasott szöveg feladattal vezetett feldolgozása</w:t>
            </w:r>
          </w:p>
        </w:tc>
        <w:tc>
          <w:tcPr>
            <w:tcW w:w="809" w:type="dxa"/>
            <w:vAlign w:val="center"/>
          </w:tcPr>
          <w:p w14:paraId="732EF334" w14:textId="77777777" w:rsidR="009C5D1E" w:rsidRPr="00746F1B" w:rsidRDefault="009C5D1E" w:rsidP="009C5D1E">
            <w:pPr>
              <w:rPr>
                <w:rFonts w:ascii="Times New Roman" w:eastAsia="Calibri" w:hAnsi="Times New Roman" w:cs="Times New Roman"/>
              </w:rPr>
            </w:pPr>
          </w:p>
        </w:tc>
        <w:tc>
          <w:tcPr>
            <w:tcW w:w="798" w:type="dxa"/>
            <w:vAlign w:val="center"/>
          </w:tcPr>
          <w:p w14:paraId="6B350641"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6C3DC8E6" w14:textId="77777777" w:rsidR="009C5D1E" w:rsidRPr="00746F1B" w:rsidRDefault="009C5D1E" w:rsidP="009C5D1E">
            <w:pPr>
              <w:rPr>
                <w:rFonts w:ascii="Times New Roman" w:eastAsia="Calibri" w:hAnsi="Times New Roman" w:cs="Times New Roman"/>
              </w:rPr>
            </w:pPr>
          </w:p>
        </w:tc>
        <w:tc>
          <w:tcPr>
            <w:tcW w:w="2190" w:type="dxa"/>
            <w:vAlign w:val="center"/>
          </w:tcPr>
          <w:p w14:paraId="1950FEF1"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716BEEE7" w14:textId="77777777" w:rsidTr="009C5D1E">
        <w:trPr>
          <w:jc w:val="center"/>
        </w:trPr>
        <w:tc>
          <w:tcPr>
            <w:tcW w:w="828" w:type="dxa"/>
            <w:vAlign w:val="center"/>
          </w:tcPr>
          <w:p w14:paraId="6A4069F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1.3.</w:t>
            </w:r>
          </w:p>
        </w:tc>
        <w:tc>
          <w:tcPr>
            <w:tcW w:w="3621" w:type="dxa"/>
            <w:vAlign w:val="center"/>
          </w:tcPr>
          <w:p w14:paraId="442D9B78"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Olvasott szöveg feldolgozása jegyzeteléssel</w:t>
            </w:r>
          </w:p>
        </w:tc>
        <w:tc>
          <w:tcPr>
            <w:tcW w:w="809" w:type="dxa"/>
            <w:vAlign w:val="center"/>
          </w:tcPr>
          <w:p w14:paraId="24B21EAA" w14:textId="77777777" w:rsidR="009C5D1E" w:rsidRPr="00746F1B" w:rsidRDefault="009C5D1E" w:rsidP="009C5D1E">
            <w:pPr>
              <w:rPr>
                <w:rFonts w:ascii="Times New Roman" w:eastAsia="Calibri" w:hAnsi="Times New Roman" w:cs="Times New Roman"/>
              </w:rPr>
            </w:pPr>
          </w:p>
        </w:tc>
        <w:tc>
          <w:tcPr>
            <w:tcW w:w="798" w:type="dxa"/>
            <w:vAlign w:val="center"/>
          </w:tcPr>
          <w:p w14:paraId="604F31F4" w14:textId="77777777" w:rsidR="009C5D1E" w:rsidRPr="00746F1B" w:rsidRDefault="009C5D1E" w:rsidP="009C5D1E">
            <w:pPr>
              <w:rPr>
                <w:rFonts w:ascii="Times New Roman" w:eastAsia="Calibri" w:hAnsi="Times New Roman" w:cs="Times New Roman"/>
              </w:rPr>
            </w:pPr>
          </w:p>
        </w:tc>
        <w:tc>
          <w:tcPr>
            <w:tcW w:w="763" w:type="dxa"/>
            <w:vAlign w:val="center"/>
          </w:tcPr>
          <w:p w14:paraId="593C4172"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77A78A27"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42C0722E" w14:textId="77777777" w:rsidTr="009C5D1E">
        <w:trPr>
          <w:jc w:val="center"/>
        </w:trPr>
        <w:tc>
          <w:tcPr>
            <w:tcW w:w="828" w:type="dxa"/>
            <w:vAlign w:val="center"/>
          </w:tcPr>
          <w:p w14:paraId="54B9141F"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1.4.</w:t>
            </w:r>
          </w:p>
        </w:tc>
        <w:tc>
          <w:tcPr>
            <w:tcW w:w="3621" w:type="dxa"/>
            <w:vAlign w:val="center"/>
          </w:tcPr>
          <w:p w14:paraId="5B45BB02"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Hallott szöveg feldolgozása jegyzeteléssel</w:t>
            </w:r>
          </w:p>
        </w:tc>
        <w:tc>
          <w:tcPr>
            <w:tcW w:w="809" w:type="dxa"/>
            <w:vAlign w:val="center"/>
          </w:tcPr>
          <w:p w14:paraId="1D241C16" w14:textId="77777777" w:rsidR="009C5D1E" w:rsidRPr="00746F1B" w:rsidRDefault="009C5D1E" w:rsidP="009C5D1E">
            <w:pPr>
              <w:rPr>
                <w:rFonts w:ascii="Times New Roman" w:eastAsia="Calibri" w:hAnsi="Times New Roman" w:cs="Times New Roman"/>
              </w:rPr>
            </w:pPr>
          </w:p>
        </w:tc>
        <w:tc>
          <w:tcPr>
            <w:tcW w:w="798" w:type="dxa"/>
            <w:vAlign w:val="center"/>
          </w:tcPr>
          <w:p w14:paraId="0D56421A" w14:textId="77777777" w:rsidR="009C5D1E" w:rsidRPr="00746F1B" w:rsidRDefault="009C5D1E" w:rsidP="009C5D1E">
            <w:pPr>
              <w:rPr>
                <w:rFonts w:ascii="Times New Roman" w:eastAsia="Calibri" w:hAnsi="Times New Roman" w:cs="Times New Roman"/>
              </w:rPr>
            </w:pPr>
          </w:p>
        </w:tc>
        <w:tc>
          <w:tcPr>
            <w:tcW w:w="763" w:type="dxa"/>
            <w:vAlign w:val="center"/>
          </w:tcPr>
          <w:p w14:paraId="4132853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4A2D311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761106E8" w14:textId="77777777" w:rsidTr="009C5D1E">
        <w:trPr>
          <w:jc w:val="center"/>
        </w:trPr>
        <w:tc>
          <w:tcPr>
            <w:tcW w:w="828" w:type="dxa"/>
            <w:vAlign w:val="center"/>
          </w:tcPr>
          <w:p w14:paraId="6BE9251A"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1.5.</w:t>
            </w:r>
          </w:p>
        </w:tc>
        <w:tc>
          <w:tcPr>
            <w:tcW w:w="3621" w:type="dxa"/>
            <w:vAlign w:val="center"/>
          </w:tcPr>
          <w:p w14:paraId="6A4140D7"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Hallott szöveg feladattal vezetett feldolgozása</w:t>
            </w:r>
          </w:p>
        </w:tc>
        <w:tc>
          <w:tcPr>
            <w:tcW w:w="809" w:type="dxa"/>
            <w:vAlign w:val="center"/>
          </w:tcPr>
          <w:p w14:paraId="6461759C" w14:textId="77777777" w:rsidR="009C5D1E" w:rsidRPr="00746F1B" w:rsidRDefault="009C5D1E" w:rsidP="009C5D1E">
            <w:pPr>
              <w:rPr>
                <w:rFonts w:ascii="Times New Roman" w:eastAsia="Calibri" w:hAnsi="Times New Roman" w:cs="Times New Roman"/>
              </w:rPr>
            </w:pPr>
          </w:p>
        </w:tc>
        <w:tc>
          <w:tcPr>
            <w:tcW w:w="798" w:type="dxa"/>
            <w:vAlign w:val="center"/>
          </w:tcPr>
          <w:p w14:paraId="09E9C508" w14:textId="77777777" w:rsidR="009C5D1E" w:rsidRPr="00746F1B" w:rsidRDefault="009C5D1E" w:rsidP="009C5D1E">
            <w:pPr>
              <w:rPr>
                <w:rFonts w:ascii="Times New Roman" w:eastAsia="Calibri" w:hAnsi="Times New Roman" w:cs="Times New Roman"/>
              </w:rPr>
            </w:pPr>
          </w:p>
        </w:tc>
        <w:tc>
          <w:tcPr>
            <w:tcW w:w="763" w:type="dxa"/>
            <w:vAlign w:val="center"/>
          </w:tcPr>
          <w:p w14:paraId="683871D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587405D8"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488C3A29" w14:textId="77777777" w:rsidTr="009C5D1E">
        <w:trPr>
          <w:jc w:val="center"/>
        </w:trPr>
        <w:tc>
          <w:tcPr>
            <w:tcW w:w="828" w:type="dxa"/>
            <w:vAlign w:val="center"/>
          </w:tcPr>
          <w:p w14:paraId="0642F18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1.6.</w:t>
            </w:r>
          </w:p>
        </w:tc>
        <w:tc>
          <w:tcPr>
            <w:tcW w:w="3621" w:type="dxa"/>
            <w:vAlign w:val="center"/>
          </w:tcPr>
          <w:p w14:paraId="5137F28D"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Információk önálló rendszerezése</w:t>
            </w:r>
          </w:p>
        </w:tc>
        <w:tc>
          <w:tcPr>
            <w:tcW w:w="809" w:type="dxa"/>
            <w:vAlign w:val="center"/>
          </w:tcPr>
          <w:p w14:paraId="6A60DB65" w14:textId="77777777" w:rsidR="009C5D1E" w:rsidRPr="00746F1B" w:rsidRDefault="009C5D1E" w:rsidP="009C5D1E">
            <w:pPr>
              <w:rPr>
                <w:rFonts w:ascii="Times New Roman" w:eastAsia="Calibri" w:hAnsi="Times New Roman" w:cs="Times New Roman"/>
              </w:rPr>
            </w:pPr>
          </w:p>
        </w:tc>
        <w:tc>
          <w:tcPr>
            <w:tcW w:w="798" w:type="dxa"/>
            <w:vAlign w:val="center"/>
          </w:tcPr>
          <w:p w14:paraId="20CD992B" w14:textId="77777777" w:rsidR="009C5D1E" w:rsidRPr="00746F1B" w:rsidRDefault="009C5D1E" w:rsidP="009C5D1E">
            <w:pPr>
              <w:rPr>
                <w:rFonts w:ascii="Times New Roman" w:eastAsia="Calibri" w:hAnsi="Times New Roman" w:cs="Times New Roman"/>
              </w:rPr>
            </w:pPr>
          </w:p>
        </w:tc>
        <w:tc>
          <w:tcPr>
            <w:tcW w:w="763" w:type="dxa"/>
            <w:vAlign w:val="center"/>
          </w:tcPr>
          <w:p w14:paraId="0A79DA8B"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7FC1CAC1"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51CE650B" w14:textId="77777777" w:rsidTr="009C5D1E">
        <w:trPr>
          <w:jc w:val="center"/>
        </w:trPr>
        <w:tc>
          <w:tcPr>
            <w:tcW w:w="828" w:type="dxa"/>
            <w:vAlign w:val="center"/>
          </w:tcPr>
          <w:p w14:paraId="46A00E09"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1.7.</w:t>
            </w:r>
          </w:p>
        </w:tc>
        <w:tc>
          <w:tcPr>
            <w:tcW w:w="3621" w:type="dxa"/>
            <w:vAlign w:val="center"/>
          </w:tcPr>
          <w:p w14:paraId="054752A1"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Információk feladattal vezetett rendszerezése</w:t>
            </w:r>
          </w:p>
        </w:tc>
        <w:tc>
          <w:tcPr>
            <w:tcW w:w="809" w:type="dxa"/>
            <w:vAlign w:val="center"/>
          </w:tcPr>
          <w:p w14:paraId="1C39986C" w14:textId="77777777" w:rsidR="009C5D1E" w:rsidRPr="00746F1B" w:rsidRDefault="009C5D1E" w:rsidP="009C5D1E">
            <w:pPr>
              <w:rPr>
                <w:rFonts w:ascii="Times New Roman" w:eastAsia="Calibri" w:hAnsi="Times New Roman" w:cs="Times New Roman"/>
              </w:rPr>
            </w:pPr>
          </w:p>
        </w:tc>
        <w:tc>
          <w:tcPr>
            <w:tcW w:w="798" w:type="dxa"/>
            <w:vAlign w:val="center"/>
          </w:tcPr>
          <w:p w14:paraId="689927F8" w14:textId="77777777" w:rsidR="009C5D1E" w:rsidRPr="00746F1B" w:rsidRDefault="009C5D1E" w:rsidP="009C5D1E">
            <w:pPr>
              <w:rPr>
                <w:rFonts w:ascii="Times New Roman" w:eastAsia="Calibri" w:hAnsi="Times New Roman" w:cs="Times New Roman"/>
              </w:rPr>
            </w:pPr>
          </w:p>
        </w:tc>
        <w:tc>
          <w:tcPr>
            <w:tcW w:w="763" w:type="dxa"/>
            <w:vAlign w:val="center"/>
          </w:tcPr>
          <w:p w14:paraId="569F52E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393C1A6C"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2EFB62F1" w14:textId="77777777" w:rsidTr="009C5D1E">
        <w:trPr>
          <w:jc w:val="center"/>
        </w:trPr>
        <w:tc>
          <w:tcPr>
            <w:tcW w:w="828" w:type="dxa"/>
            <w:shd w:val="clear" w:color="auto" w:fill="D9D9D9"/>
            <w:vAlign w:val="center"/>
          </w:tcPr>
          <w:p w14:paraId="76073F98"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2.</w:t>
            </w:r>
          </w:p>
        </w:tc>
        <w:tc>
          <w:tcPr>
            <w:tcW w:w="3621" w:type="dxa"/>
            <w:shd w:val="clear" w:color="auto" w:fill="D9D9D9"/>
            <w:vAlign w:val="center"/>
          </w:tcPr>
          <w:p w14:paraId="0F1F99F1" w14:textId="77777777" w:rsidR="009C5D1E" w:rsidRPr="00746F1B" w:rsidRDefault="009C5D1E" w:rsidP="009C5D1E">
            <w:pPr>
              <w:jc w:val="both"/>
              <w:rPr>
                <w:rFonts w:ascii="Times New Roman" w:eastAsia="Calibri" w:hAnsi="Times New Roman" w:cs="Times New Roman"/>
                <w:b/>
              </w:rPr>
            </w:pPr>
            <w:r w:rsidRPr="00746F1B">
              <w:rPr>
                <w:rFonts w:ascii="Times New Roman" w:eastAsia="Calibri" w:hAnsi="Times New Roman" w:cs="Times New Roman"/>
                <w:b/>
              </w:rPr>
              <w:t>Ismeretalkalmazási gyakorló tevékenységek, feladatok</w:t>
            </w:r>
          </w:p>
        </w:tc>
        <w:tc>
          <w:tcPr>
            <w:tcW w:w="809" w:type="dxa"/>
            <w:shd w:val="clear" w:color="auto" w:fill="D9D9D9"/>
            <w:vAlign w:val="center"/>
          </w:tcPr>
          <w:p w14:paraId="4A615F6F" w14:textId="77777777" w:rsidR="009C5D1E" w:rsidRPr="00746F1B" w:rsidRDefault="009C5D1E" w:rsidP="009C5D1E">
            <w:pPr>
              <w:rPr>
                <w:rFonts w:ascii="Times New Roman" w:eastAsia="Calibri" w:hAnsi="Times New Roman" w:cs="Times New Roman"/>
              </w:rPr>
            </w:pPr>
          </w:p>
        </w:tc>
        <w:tc>
          <w:tcPr>
            <w:tcW w:w="798" w:type="dxa"/>
            <w:shd w:val="clear" w:color="auto" w:fill="D9D9D9"/>
            <w:vAlign w:val="center"/>
          </w:tcPr>
          <w:p w14:paraId="1496F799" w14:textId="77777777" w:rsidR="009C5D1E" w:rsidRPr="00746F1B" w:rsidRDefault="009C5D1E" w:rsidP="009C5D1E">
            <w:pPr>
              <w:rPr>
                <w:rFonts w:ascii="Times New Roman" w:eastAsia="Calibri" w:hAnsi="Times New Roman" w:cs="Times New Roman"/>
              </w:rPr>
            </w:pPr>
          </w:p>
        </w:tc>
        <w:tc>
          <w:tcPr>
            <w:tcW w:w="763" w:type="dxa"/>
            <w:shd w:val="clear" w:color="auto" w:fill="D9D9D9"/>
            <w:vAlign w:val="center"/>
          </w:tcPr>
          <w:p w14:paraId="7EA56CFD" w14:textId="77777777" w:rsidR="009C5D1E" w:rsidRPr="00746F1B" w:rsidRDefault="009C5D1E" w:rsidP="009C5D1E">
            <w:pPr>
              <w:rPr>
                <w:rFonts w:ascii="Times New Roman" w:eastAsia="Calibri" w:hAnsi="Times New Roman" w:cs="Times New Roman"/>
              </w:rPr>
            </w:pPr>
          </w:p>
        </w:tc>
        <w:tc>
          <w:tcPr>
            <w:tcW w:w="2190" w:type="dxa"/>
            <w:shd w:val="clear" w:color="auto" w:fill="D9D9D9"/>
            <w:vAlign w:val="center"/>
          </w:tcPr>
          <w:p w14:paraId="2B531FE5" w14:textId="77777777" w:rsidR="009C5D1E" w:rsidRPr="00746F1B" w:rsidRDefault="009C5D1E" w:rsidP="009C5D1E">
            <w:pPr>
              <w:rPr>
                <w:rFonts w:ascii="Times New Roman" w:eastAsia="Calibri" w:hAnsi="Times New Roman" w:cs="Times New Roman"/>
              </w:rPr>
            </w:pPr>
          </w:p>
        </w:tc>
      </w:tr>
      <w:tr w:rsidR="009C5D1E" w:rsidRPr="00746F1B" w14:paraId="39158AD0" w14:textId="77777777" w:rsidTr="009C5D1E">
        <w:trPr>
          <w:jc w:val="center"/>
        </w:trPr>
        <w:tc>
          <w:tcPr>
            <w:tcW w:w="828" w:type="dxa"/>
            <w:vAlign w:val="center"/>
          </w:tcPr>
          <w:p w14:paraId="7D0F8DB7"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2.1.</w:t>
            </w:r>
          </w:p>
        </w:tc>
        <w:tc>
          <w:tcPr>
            <w:tcW w:w="3621" w:type="dxa"/>
            <w:vAlign w:val="center"/>
          </w:tcPr>
          <w:p w14:paraId="58BCA156"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Írásos elemzések készítése</w:t>
            </w:r>
          </w:p>
        </w:tc>
        <w:tc>
          <w:tcPr>
            <w:tcW w:w="809" w:type="dxa"/>
            <w:vAlign w:val="center"/>
          </w:tcPr>
          <w:p w14:paraId="578643D2" w14:textId="77777777" w:rsidR="009C5D1E" w:rsidRPr="00746F1B" w:rsidRDefault="009C5D1E" w:rsidP="009C5D1E">
            <w:pPr>
              <w:rPr>
                <w:rFonts w:ascii="Times New Roman" w:eastAsia="Calibri" w:hAnsi="Times New Roman" w:cs="Times New Roman"/>
              </w:rPr>
            </w:pPr>
          </w:p>
        </w:tc>
        <w:tc>
          <w:tcPr>
            <w:tcW w:w="798" w:type="dxa"/>
            <w:vAlign w:val="center"/>
          </w:tcPr>
          <w:p w14:paraId="54E4B87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65866E25" w14:textId="77777777" w:rsidR="009C5D1E" w:rsidRPr="00746F1B" w:rsidRDefault="009C5D1E" w:rsidP="009C5D1E">
            <w:pPr>
              <w:rPr>
                <w:rFonts w:ascii="Times New Roman" w:eastAsia="Calibri" w:hAnsi="Times New Roman" w:cs="Times New Roman"/>
              </w:rPr>
            </w:pPr>
          </w:p>
        </w:tc>
        <w:tc>
          <w:tcPr>
            <w:tcW w:w="2190" w:type="dxa"/>
            <w:vAlign w:val="center"/>
          </w:tcPr>
          <w:p w14:paraId="713C805E"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1CC202CA" w14:textId="77777777" w:rsidTr="009C5D1E">
        <w:trPr>
          <w:jc w:val="center"/>
        </w:trPr>
        <w:tc>
          <w:tcPr>
            <w:tcW w:w="828" w:type="dxa"/>
            <w:vAlign w:val="center"/>
          </w:tcPr>
          <w:p w14:paraId="0A7B205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2.2.</w:t>
            </w:r>
          </w:p>
        </w:tc>
        <w:tc>
          <w:tcPr>
            <w:tcW w:w="3621" w:type="dxa"/>
            <w:vAlign w:val="center"/>
          </w:tcPr>
          <w:p w14:paraId="3095383F"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Leírás készítése</w:t>
            </w:r>
          </w:p>
        </w:tc>
        <w:tc>
          <w:tcPr>
            <w:tcW w:w="809" w:type="dxa"/>
            <w:vAlign w:val="center"/>
          </w:tcPr>
          <w:p w14:paraId="679BA605" w14:textId="77777777" w:rsidR="009C5D1E" w:rsidRPr="00746F1B" w:rsidRDefault="009C5D1E" w:rsidP="009C5D1E">
            <w:pPr>
              <w:rPr>
                <w:rFonts w:ascii="Times New Roman" w:eastAsia="Calibri" w:hAnsi="Times New Roman" w:cs="Times New Roman"/>
              </w:rPr>
            </w:pPr>
          </w:p>
        </w:tc>
        <w:tc>
          <w:tcPr>
            <w:tcW w:w="798" w:type="dxa"/>
            <w:vAlign w:val="center"/>
          </w:tcPr>
          <w:p w14:paraId="593D058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150AD61B" w14:textId="77777777" w:rsidR="009C5D1E" w:rsidRPr="00746F1B" w:rsidRDefault="009C5D1E" w:rsidP="009C5D1E">
            <w:pPr>
              <w:rPr>
                <w:rFonts w:ascii="Times New Roman" w:eastAsia="Calibri" w:hAnsi="Times New Roman" w:cs="Times New Roman"/>
              </w:rPr>
            </w:pPr>
          </w:p>
        </w:tc>
        <w:tc>
          <w:tcPr>
            <w:tcW w:w="2190" w:type="dxa"/>
            <w:vAlign w:val="center"/>
          </w:tcPr>
          <w:p w14:paraId="5BC48227"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7190EA15" w14:textId="77777777" w:rsidTr="009C5D1E">
        <w:trPr>
          <w:jc w:val="center"/>
        </w:trPr>
        <w:tc>
          <w:tcPr>
            <w:tcW w:w="828" w:type="dxa"/>
            <w:vAlign w:val="center"/>
          </w:tcPr>
          <w:p w14:paraId="59F1B31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2.3.</w:t>
            </w:r>
          </w:p>
        </w:tc>
        <w:tc>
          <w:tcPr>
            <w:tcW w:w="3621" w:type="dxa"/>
            <w:vAlign w:val="center"/>
          </w:tcPr>
          <w:p w14:paraId="28701335"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Válaszolás írásban mondatszintű kérdésekre</w:t>
            </w:r>
          </w:p>
        </w:tc>
        <w:tc>
          <w:tcPr>
            <w:tcW w:w="809" w:type="dxa"/>
            <w:vAlign w:val="center"/>
          </w:tcPr>
          <w:p w14:paraId="6E9DA547" w14:textId="77777777" w:rsidR="009C5D1E" w:rsidRPr="00746F1B" w:rsidRDefault="009C5D1E" w:rsidP="009C5D1E">
            <w:pPr>
              <w:rPr>
                <w:rFonts w:ascii="Times New Roman" w:eastAsia="Calibri" w:hAnsi="Times New Roman" w:cs="Times New Roman"/>
              </w:rPr>
            </w:pPr>
          </w:p>
        </w:tc>
        <w:tc>
          <w:tcPr>
            <w:tcW w:w="798" w:type="dxa"/>
            <w:vAlign w:val="center"/>
          </w:tcPr>
          <w:p w14:paraId="30DA8A82" w14:textId="77777777" w:rsidR="009C5D1E" w:rsidRPr="00746F1B" w:rsidRDefault="009C5D1E" w:rsidP="009C5D1E">
            <w:pPr>
              <w:rPr>
                <w:rFonts w:ascii="Times New Roman" w:eastAsia="Calibri" w:hAnsi="Times New Roman" w:cs="Times New Roman"/>
              </w:rPr>
            </w:pPr>
          </w:p>
        </w:tc>
        <w:tc>
          <w:tcPr>
            <w:tcW w:w="763" w:type="dxa"/>
            <w:vAlign w:val="center"/>
          </w:tcPr>
          <w:p w14:paraId="4B005E7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6835C34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55E7940A" w14:textId="77777777" w:rsidTr="009C5D1E">
        <w:trPr>
          <w:jc w:val="center"/>
        </w:trPr>
        <w:tc>
          <w:tcPr>
            <w:tcW w:w="828" w:type="dxa"/>
            <w:vAlign w:val="center"/>
          </w:tcPr>
          <w:p w14:paraId="5F71146C"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2.4.</w:t>
            </w:r>
          </w:p>
        </w:tc>
        <w:tc>
          <w:tcPr>
            <w:tcW w:w="3621" w:type="dxa"/>
            <w:vAlign w:val="center"/>
          </w:tcPr>
          <w:p w14:paraId="1029698D"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Tesztfeladat megoldása</w:t>
            </w:r>
          </w:p>
        </w:tc>
        <w:tc>
          <w:tcPr>
            <w:tcW w:w="809" w:type="dxa"/>
            <w:vAlign w:val="center"/>
          </w:tcPr>
          <w:p w14:paraId="1FC2F26F" w14:textId="77777777" w:rsidR="009C5D1E" w:rsidRPr="00746F1B" w:rsidRDefault="009C5D1E" w:rsidP="009C5D1E">
            <w:pPr>
              <w:rPr>
                <w:rFonts w:ascii="Times New Roman" w:eastAsia="Calibri" w:hAnsi="Times New Roman" w:cs="Times New Roman"/>
              </w:rPr>
            </w:pPr>
          </w:p>
        </w:tc>
        <w:tc>
          <w:tcPr>
            <w:tcW w:w="798" w:type="dxa"/>
            <w:vAlign w:val="center"/>
          </w:tcPr>
          <w:p w14:paraId="14DB463F" w14:textId="77777777" w:rsidR="009C5D1E" w:rsidRPr="00746F1B" w:rsidRDefault="009C5D1E" w:rsidP="009C5D1E">
            <w:pPr>
              <w:rPr>
                <w:rFonts w:ascii="Times New Roman" w:eastAsia="Calibri" w:hAnsi="Times New Roman" w:cs="Times New Roman"/>
              </w:rPr>
            </w:pPr>
          </w:p>
        </w:tc>
        <w:tc>
          <w:tcPr>
            <w:tcW w:w="763" w:type="dxa"/>
            <w:vAlign w:val="center"/>
          </w:tcPr>
          <w:p w14:paraId="3B22A20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3AAE906E"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236443A7" w14:textId="77777777" w:rsidTr="009C5D1E">
        <w:trPr>
          <w:jc w:val="center"/>
        </w:trPr>
        <w:tc>
          <w:tcPr>
            <w:tcW w:w="828" w:type="dxa"/>
            <w:vAlign w:val="center"/>
          </w:tcPr>
          <w:p w14:paraId="302739CC"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2.5.</w:t>
            </w:r>
          </w:p>
        </w:tc>
        <w:tc>
          <w:tcPr>
            <w:tcW w:w="3621" w:type="dxa"/>
            <w:vAlign w:val="center"/>
          </w:tcPr>
          <w:p w14:paraId="6BE10BBE"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Szöveges előadás egyéni felkészüléssel</w:t>
            </w:r>
          </w:p>
        </w:tc>
        <w:tc>
          <w:tcPr>
            <w:tcW w:w="809" w:type="dxa"/>
            <w:vAlign w:val="center"/>
          </w:tcPr>
          <w:p w14:paraId="338C608D" w14:textId="77777777" w:rsidR="009C5D1E" w:rsidRPr="00746F1B" w:rsidRDefault="009C5D1E" w:rsidP="009C5D1E">
            <w:pPr>
              <w:rPr>
                <w:rFonts w:ascii="Times New Roman" w:eastAsia="Calibri" w:hAnsi="Times New Roman" w:cs="Times New Roman"/>
              </w:rPr>
            </w:pPr>
          </w:p>
        </w:tc>
        <w:tc>
          <w:tcPr>
            <w:tcW w:w="798" w:type="dxa"/>
            <w:vAlign w:val="center"/>
          </w:tcPr>
          <w:p w14:paraId="2B60C3B0"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3A3FEED6" w14:textId="77777777" w:rsidR="009C5D1E" w:rsidRPr="00746F1B" w:rsidRDefault="009C5D1E" w:rsidP="009C5D1E">
            <w:pPr>
              <w:rPr>
                <w:rFonts w:ascii="Times New Roman" w:eastAsia="Calibri" w:hAnsi="Times New Roman" w:cs="Times New Roman"/>
              </w:rPr>
            </w:pPr>
          </w:p>
        </w:tc>
        <w:tc>
          <w:tcPr>
            <w:tcW w:w="2190" w:type="dxa"/>
            <w:vAlign w:val="center"/>
          </w:tcPr>
          <w:p w14:paraId="41BA4E8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5238DA7B" w14:textId="77777777" w:rsidTr="009C5D1E">
        <w:trPr>
          <w:jc w:val="center"/>
        </w:trPr>
        <w:tc>
          <w:tcPr>
            <w:tcW w:w="828" w:type="dxa"/>
            <w:vAlign w:val="center"/>
          </w:tcPr>
          <w:p w14:paraId="58841BA2"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2.6.</w:t>
            </w:r>
          </w:p>
        </w:tc>
        <w:tc>
          <w:tcPr>
            <w:tcW w:w="3621" w:type="dxa"/>
            <w:vAlign w:val="center"/>
          </w:tcPr>
          <w:p w14:paraId="5F24F802"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Tapasztalatok utólagos ismertetése szóban</w:t>
            </w:r>
          </w:p>
        </w:tc>
        <w:tc>
          <w:tcPr>
            <w:tcW w:w="809" w:type="dxa"/>
            <w:vAlign w:val="center"/>
          </w:tcPr>
          <w:p w14:paraId="284B3C9F" w14:textId="77777777" w:rsidR="009C5D1E" w:rsidRPr="00746F1B" w:rsidRDefault="009C5D1E" w:rsidP="009C5D1E">
            <w:pPr>
              <w:rPr>
                <w:rFonts w:ascii="Times New Roman" w:eastAsia="Calibri" w:hAnsi="Times New Roman" w:cs="Times New Roman"/>
              </w:rPr>
            </w:pPr>
          </w:p>
        </w:tc>
        <w:tc>
          <w:tcPr>
            <w:tcW w:w="798" w:type="dxa"/>
            <w:vAlign w:val="center"/>
          </w:tcPr>
          <w:p w14:paraId="696155B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5621F890" w14:textId="77777777" w:rsidR="009C5D1E" w:rsidRPr="00746F1B" w:rsidRDefault="009C5D1E" w:rsidP="009C5D1E">
            <w:pPr>
              <w:rPr>
                <w:rFonts w:ascii="Times New Roman" w:eastAsia="Calibri" w:hAnsi="Times New Roman" w:cs="Times New Roman"/>
              </w:rPr>
            </w:pPr>
          </w:p>
        </w:tc>
        <w:tc>
          <w:tcPr>
            <w:tcW w:w="2190" w:type="dxa"/>
            <w:vAlign w:val="center"/>
          </w:tcPr>
          <w:p w14:paraId="70499728"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077C8F38" w14:textId="77777777" w:rsidTr="009C5D1E">
        <w:trPr>
          <w:jc w:val="center"/>
        </w:trPr>
        <w:tc>
          <w:tcPr>
            <w:tcW w:w="828" w:type="dxa"/>
            <w:shd w:val="clear" w:color="auto" w:fill="D9D9D9"/>
            <w:vAlign w:val="center"/>
          </w:tcPr>
          <w:p w14:paraId="6A2291C0"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3.</w:t>
            </w:r>
          </w:p>
        </w:tc>
        <w:tc>
          <w:tcPr>
            <w:tcW w:w="3621" w:type="dxa"/>
            <w:shd w:val="clear" w:color="auto" w:fill="D9D9D9"/>
            <w:vAlign w:val="center"/>
          </w:tcPr>
          <w:p w14:paraId="4B3E5043" w14:textId="77777777" w:rsidR="009C5D1E" w:rsidRPr="00746F1B" w:rsidRDefault="009C5D1E" w:rsidP="009C5D1E">
            <w:pPr>
              <w:jc w:val="both"/>
              <w:rPr>
                <w:rFonts w:ascii="Times New Roman" w:eastAsia="Calibri" w:hAnsi="Times New Roman" w:cs="Times New Roman"/>
                <w:b/>
              </w:rPr>
            </w:pPr>
            <w:r w:rsidRPr="00746F1B">
              <w:rPr>
                <w:rFonts w:ascii="Times New Roman" w:eastAsia="Calibri" w:hAnsi="Times New Roman" w:cs="Times New Roman"/>
                <w:b/>
              </w:rPr>
              <w:t>Csoportos munkaformák körében</w:t>
            </w:r>
          </w:p>
        </w:tc>
        <w:tc>
          <w:tcPr>
            <w:tcW w:w="809" w:type="dxa"/>
            <w:shd w:val="clear" w:color="auto" w:fill="D9D9D9"/>
            <w:vAlign w:val="center"/>
          </w:tcPr>
          <w:p w14:paraId="3099E831" w14:textId="77777777" w:rsidR="009C5D1E" w:rsidRPr="00746F1B" w:rsidRDefault="009C5D1E" w:rsidP="009C5D1E">
            <w:pPr>
              <w:rPr>
                <w:rFonts w:ascii="Times New Roman" w:eastAsia="Calibri" w:hAnsi="Times New Roman" w:cs="Times New Roman"/>
              </w:rPr>
            </w:pPr>
          </w:p>
        </w:tc>
        <w:tc>
          <w:tcPr>
            <w:tcW w:w="798" w:type="dxa"/>
            <w:shd w:val="clear" w:color="auto" w:fill="D9D9D9"/>
            <w:vAlign w:val="center"/>
          </w:tcPr>
          <w:p w14:paraId="1B6D6F14" w14:textId="77777777" w:rsidR="009C5D1E" w:rsidRPr="00746F1B" w:rsidRDefault="009C5D1E" w:rsidP="009C5D1E">
            <w:pPr>
              <w:rPr>
                <w:rFonts w:ascii="Times New Roman" w:eastAsia="Calibri" w:hAnsi="Times New Roman" w:cs="Times New Roman"/>
              </w:rPr>
            </w:pPr>
          </w:p>
        </w:tc>
        <w:tc>
          <w:tcPr>
            <w:tcW w:w="763" w:type="dxa"/>
            <w:shd w:val="clear" w:color="auto" w:fill="D9D9D9"/>
            <w:vAlign w:val="center"/>
          </w:tcPr>
          <w:p w14:paraId="504B0C7C" w14:textId="77777777" w:rsidR="009C5D1E" w:rsidRPr="00746F1B" w:rsidRDefault="009C5D1E" w:rsidP="009C5D1E">
            <w:pPr>
              <w:rPr>
                <w:rFonts w:ascii="Times New Roman" w:eastAsia="Calibri" w:hAnsi="Times New Roman" w:cs="Times New Roman"/>
              </w:rPr>
            </w:pPr>
          </w:p>
        </w:tc>
        <w:tc>
          <w:tcPr>
            <w:tcW w:w="2190" w:type="dxa"/>
            <w:shd w:val="clear" w:color="auto" w:fill="D9D9D9"/>
            <w:vAlign w:val="center"/>
          </w:tcPr>
          <w:p w14:paraId="6A2AD00E" w14:textId="77777777" w:rsidR="009C5D1E" w:rsidRPr="00746F1B" w:rsidRDefault="009C5D1E" w:rsidP="009C5D1E">
            <w:pPr>
              <w:rPr>
                <w:rFonts w:ascii="Times New Roman" w:eastAsia="Calibri" w:hAnsi="Times New Roman" w:cs="Times New Roman"/>
              </w:rPr>
            </w:pPr>
          </w:p>
        </w:tc>
      </w:tr>
      <w:tr w:rsidR="009C5D1E" w:rsidRPr="00746F1B" w14:paraId="6518D53C" w14:textId="77777777" w:rsidTr="009C5D1E">
        <w:trPr>
          <w:jc w:val="center"/>
        </w:trPr>
        <w:tc>
          <w:tcPr>
            <w:tcW w:w="828" w:type="dxa"/>
            <w:vAlign w:val="center"/>
          </w:tcPr>
          <w:p w14:paraId="508EFA8F"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3.1.</w:t>
            </w:r>
          </w:p>
        </w:tc>
        <w:tc>
          <w:tcPr>
            <w:tcW w:w="3621" w:type="dxa"/>
            <w:vAlign w:val="center"/>
          </w:tcPr>
          <w:p w14:paraId="182F2807"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Feladattal vezetett kiscsoportos szövegfeldolgozás</w:t>
            </w:r>
          </w:p>
        </w:tc>
        <w:tc>
          <w:tcPr>
            <w:tcW w:w="809" w:type="dxa"/>
            <w:vAlign w:val="center"/>
          </w:tcPr>
          <w:p w14:paraId="641F537B" w14:textId="77777777" w:rsidR="009C5D1E" w:rsidRPr="00746F1B" w:rsidRDefault="009C5D1E" w:rsidP="009C5D1E">
            <w:pPr>
              <w:rPr>
                <w:rFonts w:ascii="Times New Roman" w:eastAsia="Calibri" w:hAnsi="Times New Roman" w:cs="Times New Roman"/>
              </w:rPr>
            </w:pPr>
          </w:p>
        </w:tc>
        <w:tc>
          <w:tcPr>
            <w:tcW w:w="798" w:type="dxa"/>
            <w:vAlign w:val="center"/>
          </w:tcPr>
          <w:p w14:paraId="20D285B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47601312" w14:textId="77777777" w:rsidR="009C5D1E" w:rsidRPr="00746F1B" w:rsidRDefault="009C5D1E" w:rsidP="009C5D1E">
            <w:pPr>
              <w:rPr>
                <w:rFonts w:ascii="Times New Roman" w:eastAsia="Calibri" w:hAnsi="Times New Roman" w:cs="Times New Roman"/>
              </w:rPr>
            </w:pPr>
          </w:p>
        </w:tc>
        <w:tc>
          <w:tcPr>
            <w:tcW w:w="2190" w:type="dxa"/>
            <w:vAlign w:val="center"/>
          </w:tcPr>
          <w:p w14:paraId="4BC87AB8"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67C1047C" w14:textId="77777777" w:rsidTr="009C5D1E">
        <w:trPr>
          <w:jc w:val="center"/>
        </w:trPr>
        <w:tc>
          <w:tcPr>
            <w:tcW w:w="828" w:type="dxa"/>
            <w:vAlign w:val="center"/>
          </w:tcPr>
          <w:p w14:paraId="04B94A5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3.2.</w:t>
            </w:r>
          </w:p>
        </w:tc>
        <w:tc>
          <w:tcPr>
            <w:tcW w:w="3621" w:type="dxa"/>
            <w:vAlign w:val="center"/>
          </w:tcPr>
          <w:p w14:paraId="5364F85D"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Csoportos helyzetgyakorlat</w:t>
            </w:r>
          </w:p>
        </w:tc>
        <w:tc>
          <w:tcPr>
            <w:tcW w:w="809" w:type="dxa"/>
            <w:vAlign w:val="center"/>
          </w:tcPr>
          <w:p w14:paraId="6398FA0D" w14:textId="77777777" w:rsidR="009C5D1E" w:rsidRPr="00746F1B" w:rsidRDefault="009C5D1E" w:rsidP="009C5D1E">
            <w:pPr>
              <w:rPr>
                <w:rFonts w:ascii="Times New Roman" w:eastAsia="Calibri" w:hAnsi="Times New Roman" w:cs="Times New Roman"/>
              </w:rPr>
            </w:pPr>
          </w:p>
        </w:tc>
        <w:tc>
          <w:tcPr>
            <w:tcW w:w="798" w:type="dxa"/>
            <w:vAlign w:val="center"/>
          </w:tcPr>
          <w:p w14:paraId="7EBD9EA2"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4B7BABDB" w14:textId="77777777" w:rsidR="009C5D1E" w:rsidRPr="00746F1B" w:rsidRDefault="009C5D1E" w:rsidP="009C5D1E">
            <w:pPr>
              <w:rPr>
                <w:rFonts w:ascii="Times New Roman" w:eastAsia="Calibri" w:hAnsi="Times New Roman" w:cs="Times New Roman"/>
              </w:rPr>
            </w:pPr>
          </w:p>
        </w:tc>
        <w:tc>
          <w:tcPr>
            <w:tcW w:w="2190" w:type="dxa"/>
            <w:vAlign w:val="center"/>
          </w:tcPr>
          <w:p w14:paraId="627CC5E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2AFC42B4" w14:textId="77777777" w:rsidTr="009C5D1E">
        <w:trPr>
          <w:jc w:val="center"/>
        </w:trPr>
        <w:tc>
          <w:tcPr>
            <w:tcW w:w="828" w:type="dxa"/>
            <w:vAlign w:val="center"/>
          </w:tcPr>
          <w:p w14:paraId="72D5F38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3.3.</w:t>
            </w:r>
          </w:p>
        </w:tc>
        <w:tc>
          <w:tcPr>
            <w:tcW w:w="3621" w:type="dxa"/>
            <w:vAlign w:val="center"/>
          </w:tcPr>
          <w:p w14:paraId="14EC136E"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Csoportos versenyjáték</w:t>
            </w:r>
          </w:p>
        </w:tc>
        <w:tc>
          <w:tcPr>
            <w:tcW w:w="809" w:type="dxa"/>
            <w:vAlign w:val="center"/>
          </w:tcPr>
          <w:p w14:paraId="3FB21BD5" w14:textId="77777777" w:rsidR="009C5D1E" w:rsidRPr="00746F1B" w:rsidRDefault="009C5D1E" w:rsidP="009C5D1E">
            <w:pPr>
              <w:rPr>
                <w:rFonts w:ascii="Times New Roman" w:eastAsia="Calibri" w:hAnsi="Times New Roman" w:cs="Times New Roman"/>
              </w:rPr>
            </w:pPr>
          </w:p>
        </w:tc>
        <w:tc>
          <w:tcPr>
            <w:tcW w:w="798" w:type="dxa"/>
            <w:vAlign w:val="center"/>
          </w:tcPr>
          <w:p w14:paraId="2EE28F0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4496A2F0" w14:textId="77777777" w:rsidR="009C5D1E" w:rsidRPr="00746F1B" w:rsidRDefault="009C5D1E" w:rsidP="009C5D1E">
            <w:pPr>
              <w:rPr>
                <w:rFonts w:ascii="Times New Roman" w:eastAsia="Calibri" w:hAnsi="Times New Roman" w:cs="Times New Roman"/>
              </w:rPr>
            </w:pPr>
          </w:p>
        </w:tc>
        <w:tc>
          <w:tcPr>
            <w:tcW w:w="2190" w:type="dxa"/>
            <w:vAlign w:val="center"/>
          </w:tcPr>
          <w:p w14:paraId="61F5BA6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bl>
    <w:p w14:paraId="2A97CBF5" w14:textId="77777777" w:rsidR="009C5D1E" w:rsidRPr="00746F1B" w:rsidRDefault="009C5D1E" w:rsidP="009C5D1E">
      <w:pPr>
        <w:widowControl w:val="0"/>
        <w:suppressAutoHyphens/>
        <w:jc w:val="both"/>
        <w:rPr>
          <w:rFonts w:ascii="Times New Roman" w:eastAsia="Calibri" w:hAnsi="Times New Roman" w:cs="Times New Roman"/>
          <w:bCs/>
          <w:kern w:val="1"/>
          <w:lang w:eastAsia="hi-IN" w:bidi="hi-IN"/>
        </w:rPr>
      </w:pPr>
    </w:p>
    <w:p w14:paraId="1C78444E" w14:textId="77777777" w:rsidR="009C5D1E" w:rsidRPr="009F20E1" w:rsidRDefault="009C5D1E" w:rsidP="00BF2C9C">
      <w:pPr>
        <w:pStyle w:val="Cmsor2"/>
        <w:rPr>
          <w:rFonts w:ascii="Times New Roman" w:hAnsi="Times New Roman" w:cs="Times New Roman"/>
          <w:szCs w:val="24"/>
          <w:lang w:bidi="hi-IN"/>
        </w:rPr>
      </w:pPr>
      <w:bookmarkStart w:id="183" w:name="_Toc476847964"/>
      <w:r w:rsidRPr="009F20E1">
        <w:rPr>
          <w:rFonts w:ascii="Times New Roman" w:hAnsi="Times New Roman" w:cs="Times New Roman"/>
          <w:szCs w:val="24"/>
          <w:lang w:bidi="hi-IN"/>
        </w:rPr>
        <w:t xml:space="preserve">A </w:t>
      </w:r>
      <w:r w:rsidRPr="009F20E1">
        <w:rPr>
          <w:rFonts w:ascii="Times New Roman" w:hAnsi="Times New Roman" w:cs="Times New Roman"/>
          <w:szCs w:val="24"/>
          <w:lang w:eastAsia="x-none"/>
        </w:rPr>
        <w:t>tantárgy</w:t>
      </w:r>
      <w:r w:rsidRPr="009F20E1">
        <w:rPr>
          <w:rFonts w:ascii="Times New Roman" w:hAnsi="Times New Roman" w:cs="Times New Roman"/>
          <w:szCs w:val="24"/>
          <w:lang w:bidi="hi-IN"/>
        </w:rPr>
        <w:t xml:space="preserve"> értékelésének módja</w:t>
      </w:r>
      <w:bookmarkEnd w:id="183"/>
    </w:p>
    <w:p w14:paraId="4CE1370E" w14:textId="77777777" w:rsidR="009C5D1E" w:rsidRPr="00746F1B" w:rsidRDefault="009C5D1E" w:rsidP="009C5D1E">
      <w:pPr>
        <w:autoSpaceDE w:val="0"/>
        <w:autoSpaceDN w:val="0"/>
        <w:jc w:val="both"/>
        <w:rPr>
          <w:rFonts w:ascii="Times New Roman" w:eastAsia="Calibri" w:hAnsi="Times New Roman" w:cs="Times New Roman"/>
          <w:color w:val="000000"/>
          <w:lang w:eastAsia="hu-HU"/>
        </w:rPr>
      </w:pPr>
      <w:r w:rsidRPr="00746F1B">
        <w:rPr>
          <w:rFonts w:ascii="Times New Roman" w:eastAsia="Calibri" w:hAnsi="Times New Roman" w:cs="Times New Roman"/>
          <w:color w:val="000000"/>
          <w:lang w:eastAsia="hu-HU"/>
        </w:rPr>
        <w:t>A nemzeti köznevelésről szóló 2011. évi CXC. törvény 54. § (2) a) pontja szerinti értékeléssel.</w:t>
      </w:r>
    </w:p>
    <w:p w14:paraId="770A024D" w14:textId="77777777" w:rsidR="009C5D1E" w:rsidRPr="00746F1B" w:rsidRDefault="009C5D1E" w:rsidP="009C5D1E">
      <w:pPr>
        <w:autoSpaceDE w:val="0"/>
        <w:autoSpaceDN w:val="0"/>
        <w:jc w:val="both"/>
        <w:rPr>
          <w:rFonts w:ascii="Times New Roman" w:eastAsia="Calibri" w:hAnsi="Times New Roman" w:cs="Times New Roman"/>
          <w:color w:val="000000"/>
          <w:lang w:eastAsia="hu-HU"/>
        </w:rPr>
      </w:pPr>
    </w:p>
    <w:p w14:paraId="56074B98" w14:textId="77777777" w:rsidR="009C5D1E" w:rsidRPr="00746F1B" w:rsidRDefault="009C5D1E" w:rsidP="009C5D1E">
      <w:pPr>
        <w:autoSpaceDE w:val="0"/>
        <w:autoSpaceDN w:val="0"/>
        <w:jc w:val="both"/>
        <w:rPr>
          <w:rFonts w:ascii="Times New Roman" w:eastAsia="Calibri" w:hAnsi="Times New Roman" w:cs="Times New Roman"/>
          <w:color w:val="000000"/>
          <w:lang w:eastAsia="hu-HU"/>
        </w:rPr>
      </w:pPr>
    </w:p>
    <w:p w14:paraId="70EBD75D" w14:textId="77777777" w:rsidR="009F20E1" w:rsidRDefault="009C5D1E" w:rsidP="009E5C1D">
      <w:pPr>
        <w:pStyle w:val="Cmsor1"/>
        <w:rPr>
          <w:rFonts w:ascii="Times New Roman" w:eastAsia="Times New Roman" w:hAnsi="Times New Roman" w:cs="Times New Roman"/>
          <w:sz w:val="28"/>
          <w:lang w:eastAsia="hu-HU"/>
        </w:rPr>
      </w:pPr>
      <w:bookmarkStart w:id="184" w:name="_Toc476847965"/>
      <w:r w:rsidRPr="009F20E1">
        <w:rPr>
          <w:rFonts w:ascii="Times New Roman" w:eastAsia="Times New Roman" w:hAnsi="Times New Roman" w:cs="Times New Roman"/>
          <w:sz w:val="28"/>
          <w:lang w:eastAsia="hu-HU"/>
        </w:rPr>
        <w:t>Latin nyelvtan és fordítási gyakorlatok tantárgy</w:t>
      </w:r>
      <w:bookmarkEnd w:id="184"/>
      <w:r w:rsidRPr="009F20E1">
        <w:rPr>
          <w:rFonts w:ascii="Times New Roman" w:eastAsia="Times New Roman" w:hAnsi="Times New Roman" w:cs="Times New Roman"/>
          <w:sz w:val="28"/>
          <w:lang w:eastAsia="hu-HU"/>
        </w:rPr>
        <w:tab/>
      </w:r>
      <w:r w:rsidRPr="009F20E1">
        <w:rPr>
          <w:rFonts w:ascii="Times New Roman" w:eastAsia="Times New Roman" w:hAnsi="Times New Roman" w:cs="Times New Roman"/>
          <w:sz w:val="28"/>
          <w:lang w:eastAsia="hu-HU"/>
        </w:rPr>
        <w:tab/>
      </w:r>
      <w:r w:rsidRPr="009F20E1">
        <w:rPr>
          <w:rFonts w:ascii="Times New Roman" w:eastAsia="Times New Roman" w:hAnsi="Times New Roman" w:cs="Times New Roman"/>
          <w:sz w:val="28"/>
          <w:lang w:eastAsia="hu-HU"/>
        </w:rPr>
        <w:tab/>
      </w:r>
      <w:r w:rsidR="0015184D" w:rsidRPr="009F20E1">
        <w:rPr>
          <w:rFonts w:ascii="Times New Roman" w:eastAsia="Times New Roman" w:hAnsi="Times New Roman" w:cs="Times New Roman"/>
          <w:sz w:val="28"/>
          <w:lang w:eastAsia="hu-HU"/>
        </w:rPr>
        <w:tab/>
      </w:r>
    </w:p>
    <w:p w14:paraId="22B20020" w14:textId="77777777" w:rsidR="009C5D1E" w:rsidRPr="00CE3887" w:rsidRDefault="009F20E1" w:rsidP="00CE3887">
      <w:pPr>
        <w:rPr>
          <w:rFonts w:ascii="Times New Roman" w:hAnsi="Times New Roman" w:cs="Times New Roman"/>
          <w:b/>
          <w:lang w:eastAsia="hu-HU"/>
        </w:rPr>
      </w:pP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Pr>
          <w:lang w:eastAsia="hu-HU"/>
        </w:rPr>
        <w:tab/>
      </w:r>
      <w:r w:rsidR="0089360A">
        <w:rPr>
          <w:rFonts w:ascii="Times New Roman" w:hAnsi="Times New Roman" w:cs="Times New Roman"/>
          <w:b/>
          <w:lang w:eastAsia="hu-HU"/>
        </w:rPr>
        <w:t>36</w:t>
      </w:r>
      <w:r w:rsidR="009C5D1E" w:rsidRPr="00CE3887">
        <w:rPr>
          <w:rFonts w:ascii="Times New Roman" w:hAnsi="Times New Roman" w:cs="Times New Roman"/>
          <w:b/>
          <w:lang w:eastAsia="hu-HU"/>
        </w:rPr>
        <w:t xml:space="preserve"> </w:t>
      </w:r>
      <w:r w:rsidR="009C5D1E" w:rsidRPr="00CE3887">
        <w:rPr>
          <w:rFonts w:ascii="Times New Roman" w:hAnsi="Times New Roman" w:cs="Times New Roman"/>
          <w:b/>
          <w:i/>
          <w:lang w:eastAsia="hu-HU"/>
        </w:rPr>
        <w:t>óra</w:t>
      </w:r>
    </w:p>
    <w:p w14:paraId="21BB907C" w14:textId="77777777" w:rsidR="009C5D1E" w:rsidRPr="00CE3887" w:rsidRDefault="009C5D1E" w:rsidP="009E5C1D">
      <w:pPr>
        <w:pStyle w:val="Cmsor2"/>
        <w:rPr>
          <w:rFonts w:ascii="Times New Roman" w:eastAsia="Calibri" w:hAnsi="Times New Roman" w:cs="Times New Roman"/>
          <w:szCs w:val="24"/>
        </w:rPr>
      </w:pPr>
      <w:bookmarkStart w:id="185" w:name="_Toc476847966"/>
      <w:r w:rsidRPr="00CE3887">
        <w:rPr>
          <w:rFonts w:ascii="Times New Roman" w:eastAsia="Calibri" w:hAnsi="Times New Roman" w:cs="Times New Roman"/>
          <w:szCs w:val="24"/>
        </w:rPr>
        <w:lastRenderedPageBreak/>
        <w:t>A tantárgy tanításának célja</w:t>
      </w:r>
      <w:bookmarkEnd w:id="185"/>
    </w:p>
    <w:p w14:paraId="33A2BC1D"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A latin nyelvtan tantárgy oktatásának célja:</w:t>
      </w:r>
    </w:p>
    <w:p w14:paraId="051780ED" w14:textId="77777777" w:rsidR="009C5D1E" w:rsidRPr="00746F1B" w:rsidRDefault="009C5D1E" w:rsidP="009C5D1E">
      <w:pPr>
        <w:jc w:val="both"/>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A latin nyelv területén átadni kívánt alapvető ismeretek birtokában, az írott és más egyéb kultúrtörténeti forrásokon/ban fellelhető szövegemlékek önálló, alapszintű értelmezését követően a tanuló képes legyen megismertetni az érdeklődőkkel a klasszikus kultúrához köthető művészeti és kultúrtörténeti értékeket, s képes legyen ellátni a szakmának megfelelő, alapszintű latin nyelvtudást igénylő feladatokat a kulturális életben (pl. múzeumok, könyvtárak, média, könyvkiadók).</w:t>
      </w:r>
    </w:p>
    <w:p w14:paraId="71B9B626" w14:textId="77777777" w:rsidR="009C5D1E" w:rsidRPr="00746F1B" w:rsidRDefault="009C5D1E" w:rsidP="009C5D1E">
      <w:pPr>
        <w:jc w:val="left"/>
        <w:rPr>
          <w:rFonts w:ascii="Times New Roman" w:eastAsia="Times New Roman" w:hAnsi="Times New Roman" w:cs="Times New Roman"/>
          <w:color w:val="000000"/>
          <w:lang w:eastAsia="hu-HU"/>
        </w:rPr>
      </w:pPr>
      <w:r w:rsidRPr="00746F1B">
        <w:rPr>
          <w:rFonts w:ascii="Times New Roman" w:eastAsia="Times New Roman" w:hAnsi="Times New Roman" w:cs="Times New Roman"/>
          <w:color w:val="000000"/>
          <w:lang w:eastAsia="hu-HU"/>
        </w:rPr>
        <w:t> </w:t>
      </w:r>
    </w:p>
    <w:p w14:paraId="7C8DB687" w14:textId="77777777" w:rsidR="009C5D1E" w:rsidRPr="00CE3887" w:rsidRDefault="009C5D1E" w:rsidP="009E5C1D">
      <w:pPr>
        <w:pStyle w:val="Cmsor2"/>
        <w:rPr>
          <w:rFonts w:ascii="Times New Roman" w:eastAsia="Calibri" w:hAnsi="Times New Roman" w:cs="Times New Roman"/>
          <w:szCs w:val="24"/>
        </w:rPr>
      </w:pPr>
      <w:bookmarkStart w:id="186" w:name="_Toc476847967"/>
      <w:r w:rsidRPr="00CE3887">
        <w:rPr>
          <w:rFonts w:ascii="Times New Roman" w:eastAsia="Calibri" w:hAnsi="Times New Roman" w:cs="Times New Roman"/>
          <w:szCs w:val="24"/>
        </w:rPr>
        <w:t>Elsajátított közismereti, szakmai tartalmak, melyekre a tantárgy épül</w:t>
      </w:r>
      <w:bookmarkEnd w:id="186"/>
    </w:p>
    <w:p w14:paraId="63A05A71" w14:textId="77777777" w:rsidR="009C5D1E" w:rsidRPr="00746F1B" w:rsidRDefault="009C5D1E" w:rsidP="009C5D1E">
      <w:pPr>
        <w:jc w:val="both"/>
        <w:rPr>
          <w:rFonts w:ascii="Times New Roman" w:eastAsia="Calibri" w:hAnsi="Times New Roman" w:cs="Times New Roman"/>
          <w:lang w:eastAsia="hu-HU"/>
        </w:rPr>
      </w:pPr>
      <w:r w:rsidRPr="00746F1B">
        <w:rPr>
          <w:rFonts w:ascii="Times New Roman" w:eastAsia="Calibri" w:hAnsi="Times New Roman" w:cs="Times New Roman"/>
          <w:lang w:eastAsia="hu-HU"/>
        </w:rPr>
        <w:t>A közismereti és szakmai tantárgyak egymásra épülésének meghatározására a kerettantervi fejlesztések későbbi időszakában kerül sor.</w:t>
      </w:r>
    </w:p>
    <w:p w14:paraId="19BA9591" w14:textId="77777777" w:rsidR="009C5D1E" w:rsidRPr="00746F1B" w:rsidRDefault="009C5D1E" w:rsidP="009C5D1E">
      <w:pPr>
        <w:ind w:left="1938"/>
        <w:contextualSpacing/>
        <w:jc w:val="both"/>
        <w:rPr>
          <w:rFonts w:ascii="Times New Roman" w:eastAsia="Calibri" w:hAnsi="Times New Roman" w:cs="Times New Roman"/>
          <w:b/>
          <w:bCs/>
          <w:lang w:eastAsia="hu-HU"/>
        </w:rPr>
      </w:pPr>
      <w:r w:rsidRPr="00746F1B">
        <w:rPr>
          <w:rFonts w:ascii="Times New Roman" w:eastAsia="Calibri" w:hAnsi="Times New Roman" w:cs="Times New Roman"/>
          <w:color w:val="231F20"/>
          <w:lang w:eastAsia="hu-HU"/>
        </w:rPr>
        <w:tab/>
      </w:r>
    </w:p>
    <w:p w14:paraId="2608A076" w14:textId="77777777" w:rsidR="009C5D1E" w:rsidRPr="00CE3887" w:rsidRDefault="009C5D1E" w:rsidP="009E5C1D">
      <w:pPr>
        <w:pStyle w:val="Cmsor2"/>
        <w:rPr>
          <w:rFonts w:ascii="Times New Roman" w:hAnsi="Times New Roman" w:cs="Times New Roman"/>
          <w:szCs w:val="24"/>
        </w:rPr>
      </w:pPr>
      <w:bookmarkStart w:id="187" w:name="_Toc476847968"/>
      <w:r w:rsidRPr="00CE3887">
        <w:rPr>
          <w:rFonts w:ascii="Times New Roman" w:hAnsi="Times New Roman" w:cs="Times New Roman"/>
          <w:szCs w:val="24"/>
        </w:rPr>
        <w:t>Témakörök</w:t>
      </w:r>
      <w:bookmarkEnd w:id="187"/>
      <w:r w:rsidRPr="00CE3887">
        <w:rPr>
          <w:rFonts w:ascii="Times New Roman" w:hAnsi="Times New Roman" w:cs="Times New Roman"/>
          <w:szCs w:val="24"/>
        </w:rPr>
        <w:t xml:space="preserve"> </w:t>
      </w:r>
    </w:p>
    <w:p w14:paraId="34009EF7" w14:textId="77777777" w:rsidR="009C5D1E" w:rsidRPr="00746F1B" w:rsidRDefault="009C5D1E" w:rsidP="009C5D1E">
      <w:pPr>
        <w:autoSpaceDE w:val="0"/>
        <w:autoSpaceDN w:val="0"/>
        <w:jc w:val="both"/>
        <w:rPr>
          <w:rFonts w:ascii="Times New Roman" w:eastAsia="Calibri" w:hAnsi="Times New Roman" w:cs="Times New Roman"/>
          <w:color w:val="231F20"/>
          <w:lang w:eastAsia="hu-HU"/>
        </w:rPr>
      </w:pPr>
      <w:r w:rsidRPr="00746F1B">
        <w:rPr>
          <w:rFonts w:ascii="Times New Roman" w:eastAsia="Calibri" w:hAnsi="Times New Roman" w:cs="Times New Roman"/>
          <w:color w:val="231F20"/>
          <w:lang w:eastAsia="hu-HU"/>
        </w:rPr>
        <w:t xml:space="preserve">Kiejtési szabályok </w:t>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t xml:space="preserve">                 </w:t>
      </w:r>
      <w:r w:rsidR="002C0693"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2</w:t>
      </w:r>
      <w:r w:rsidR="0015184D" w:rsidRPr="00746F1B">
        <w:rPr>
          <w:rFonts w:ascii="Times New Roman" w:eastAsia="Calibri" w:hAnsi="Times New Roman" w:cs="Times New Roman"/>
          <w:color w:val="231F20"/>
          <w:lang w:eastAsia="hu-HU"/>
        </w:rPr>
        <w:t xml:space="preserve"> </w:t>
      </w:r>
      <w:r w:rsidRPr="00746F1B">
        <w:rPr>
          <w:rFonts w:ascii="Times New Roman" w:eastAsia="Calibri" w:hAnsi="Times New Roman" w:cs="Times New Roman"/>
          <w:color w:val="231F20"/>
          <w:lang w:eastAsia="hu-HU"/>
        </w:rPr>
        <w:t>óra</w:t>
      </w:r>
    </w:p>
    <w:p w14:paraId="16DF4A3E" w14:textId="77777777" w:rsidR="009C5D1E" w:rsidRPr="00746F1B" w:rsidRDefault="009C5D1E" w:rsidP="009C5D1E">
      <w:pPr>
        <w:autoSpaceDE w:val="0"/>
        <w:autoSpaceDN w:val="0"/>
        <w:jc w:val="both"/>
        <w:rPr>
          <w:rFonts w:ascii="Times New Roman" w:eastAsia="Calibri" w:hAnsi="Times New Roman" w:cs="Times New Roman"/>
          <w:color w:val="231F20"/>
          <w:lang w:eastAsia="hu-HU"/>
        </w:rPr>
      </w:pPr>
      <w:r w:rsidRPr="00746F1B">
        <w:rPr>
          <w:rFonts w:ascii="Times New Roman" w:eastAsia="Calibri" w:hAnsi="Times New Roman" w:cs="Times New Roman"/>
          <w:color w:val="231F20"/>
          <w:lang w:eastAsia="hu-HU"/>
        </w:rPr>
        <w:t>A főnevek és melléknevek ragozása, egyeztetése</w:t>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t xml:space="preserve">   </w:t>
      </w:r>
      <w:r w:rsidRPr="00746F1B">
        <w:rPr>
          <w:rFonts w:ascii="Times New Roman" w:eastAsia="Calibri" w:hAnsi="Times New Roman" w:cs="Times New Roman"/>
          <w:color w:val="231F20"/>
          <w:lang w:eastAsia="hu-HU"/>
        </w:rPr>
        <w:tab/>
        <w:t xml:space="preserve">     </w:t>
      </w:r>
      <w:r w:rsidR="002C0693"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6 óra</w:t>
      </w:r>
    </w:p>
    <w:p w14:paraId="0F2FDE34" w14:textId="77777777" w:rsidR="009C5D1E" w:rsidRPr="00746F1B" w:rsidRDefault="009C5D1E" w:rsidP="009C5D1E">
      <w:pPr>
        <w:autoSpaceDE w:val="0"/>
        <w:autoSpaceDN w:val="0"/>
        <w:jc w:val="both"/>
        <w:rPr>
          <w:rFonts w:ascii="Times New Roman" w:eastAsia="Calibri" w:hAnsi="Times New Roman" w:cs="Times New Roman"/>
          <w:color w:val="231F20"/>
          <w:lang w:eastAsia="hu-HU"/>
        </w:rPr>
      </w:pPr>
      <w:r w:rsidRPr="00746F1B">
        <w:rPr>
          <w:rFonts w:ascii="Times New Roman" w:eastAsia="Calibri" w:hAnsi="Times New Roman" w:cs="Times New Roman"/>
          <w:color w:val="231F20"/>
          <w:lang w:eastAsia="hu-HU"/>
        </w:rPr>
        <w:t>Vocativus, imperativus képzése</w:t>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t xml:space="preserve">     </w:t>
      </w:r>
      <w:r w:rsidR="002C0693" w:rsidRPr="00746F1B">
        <w:rPr>
          <w:rFonts w:ascii="Times New Roman" w:eastAsia="Calibri" w:hAnsi="Times New Roman" w:cs="Times New Roman"/>
          <w:color w:val="231F20"/>
          <w:lang w:eastAsia="hu-HU"/>
        </w:rPr>
        <w:tab/>
      </w:r>
      <w:r w:rsidR="00574D88">
        <w:rPr>
          <w:rFonts w:ascii="Times New Roman" w:eastAsia="Calibri" w:hAnsi="Times New Roman" w:cs="Times New Roman"/>
          <w:color w:val="231F20"/>
          <w:lang w:eastAsia="hu-HU"/>
        </w:rPr>
        <w:tab/>
      </w:r>
      <w:r w:rsidR="0089360A">
        <w:rPr>
          <w:rFonts w:ascii="Times New Roman" w:eastAsia="Calibri" w:hAnsi="Times New Roman" w:cs="Times New Roman"/>
          <w:color w:val="231F20"/>
          <w:lang w:eastAsia="hu-HU"/>
        </w:rPr>
        <w:t>3</w:t>
      </w:r>
      <w:r w:rsidRPr="00746F1B">
        <w:rPr>
          <w:rFonts w:ascii="Times New Roman" w:eastAsia="Calibri" w:hAnsi="Times New Roman" w:cs="Times New Roman"/>
          <w:color w:val="231F20"/>
          <w:lang w:eastAsia="hu-HU"/>
        </w:rPr>
        <w:t xml:space="preserve"> óra</w:t>
      </w:r>
    </w:p>
    <w:p w14:paraId="3A6C34C7" w14:textId="77777777" w:rsidR="009C5D1E" w:rsidRPr="00746F1B" w:rsidRDefault="009C5D1E" w:rsidP="009C5D1E">
      <w:pPr>
        <w:autoSpaceDE w:val="0"/>
        <w:autoSpaceDN w:val="0"/>
        <w:jc w:val="both"/>
        <w:rPr>
          <w:rFonts w:ascii="Times New Roman" w:eastAsia="Calibri" w:hAnsi="Times New Roman" w:cs="Times New Roman"/>
          <w:color w:val="231F20"/>
          <w:lang w:eastAsia="hu-HU"/>
        </w:rPr>
      </w:pPr>
      <w:r w:rsidRPr="00746F1B">
        <w:rPr>
          <w:rFonts w:ascii="Times New Roman" w:eastAsia="Calibri" w:hAnsi="Times New Roman" w:cs="Times New Roman"/>
          <w:color w:val="231F20"/>
          <w:lang w:eastAsia="hu-HU"/>
        </w:rPr>
        <w:t>Helyhatározó kifejezése, locativus képzése</w:t>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t xml:space="preserve">               </w:t>
      </w:r>
      <w:r w:rsidR="002C0693"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3 óra</w:t>
      </w:r>
    </w:p>
    <w:p w14:paraId="64317F7F" w14:textId="77777777" w:rsidR="009C5D1E" w:rsidRPr="00746F1B" w:rsidRDefault="009C5D1E" w:rsidP="009C5D1E">
      <w:pPr>
        <w:autoSpaceDE w:val="0"/>
        <w:autoSpaceDN w:val="0"/>
        <w:jc w:val="both"/>
        <w:rPr>
          <w:rFonts w:ascii="Times New Roman" w:eastAsia="Calibri" w:hAnsi="Times New Roman" w:cs="Times New Roman"/>
          <w:color w:val="231F20"/>
          <w:lang w:eastAsia="hu-HU"/>
        </w:rPr>
      </w:pPr>
      <w:r w:rsidRPr="00746F1B">
        <w:rPr>
          <w:rFonts w:ascii="Times New Roman" w:eastAsia="Calibri" w:hAnsi="Times New Roman" w:cs="Times New Roman"/>
          <w:color w:val="231F20"/>
          <w:lang w:eastAsia="hu-HU"/>
        </w:rPr>
        <w:t xml:space="preserve">Az igék ragozása (Activ és Passiv Indicativus, Activ Coniunctivus)            </w:t>
      </w:r>
      <w:r w:rsidR="002C0693" w:rsidRPr="00746F1B">
        <w:rPr>
          <w:rFonts w:ascii="Times New Roman" w:eastAsia="Calibri" w:hAnsi="Times New Roman" w:cs="Times New Roman"/>
          <w:color w:val="231F20"/>
          <w:lang w:eastAsia="hu-HU"/>
        </w:rPr>
        <w:tab/>
      </w:r>
      <w:r w:rsidR="00574D88">
        <w:rPr>
          <w:rFonts w:ascii="Times New Roman" w:eastAsia="Calibri" w:hAnsi="Times New Roman" w:cs="Times New Roman"/>
          <w:color w:val="231F20"/>
          <w:lang w:eastAsia="hu-HU"/>
        </w:rPr>
        <w:tab/>
      </w:r>
      <w:r w:rsidR="002C0693" w:rsidRPr="00746F1B">
        <w:rPr>
          <w:rFonts w:ascii="Times New Roman" w:eastAsia="Calibri" w:hAnsi="Times New Roman" w:cs="Times New Roman"/>
          <w:color w:val="231F20"/>
          <w:lang w:eastAsia="hu-HU"/>
        </w:rPr>
        <w:t>7 óra</w:t>
      </w:r>
    </w:p>
    <w:p w14:paraId="59F516BC" w14:textId="77777777" w:rsidR="009C5D1E" w:rsidRPr="00746F1B" w:rsidRDefault="009C5D1E" w:rsidP="009C5D1E">
      <w:pPr>
        <w:autoSpaceDE w:val="0"/>
        <w:autoSpaceDN w:val="0"/>
        <w:jc w:val="both"/>
        <w:rPr>
          <w:rFonts w:ascii="Times New Roman" w:eastAsia="Calibri" w:hAnsi="Times New Roman" w:cs="Times New Roman"/>
          <w:color w:val="231F20"/>
          <w:lang w:eastAsia="hu-HU"/>
        </w:rPr>
      </w:pPr>
      <w:r w:rsidRPr="00746F1B">
        <w:rPr>
          <w:rFonts w:ascii="Times New Roman" w:eastAsia="Calibri" w:hAnsi="Times New Roman" w:cs="Times New Roman"/>
          <w:color w:val="231F20"/>
          <w:lang w:eastAsia="hu-HU"/>
        </w:rPr>
        <w:t>Névmások (személyes, birtokos, vonatkozó, mutató, visszaható), számnevek</w:t>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t xml:space="preserve">                </w:t>
      </w:r>
      <w:r w:rsidR="002C0693" w:rsidRPr="00746F1B">
        <w:rPr>
          <w:rFonts w:ascii="Times New Roman" w:eastAsia="Calibri" w:hAnsi="Times New Roman" w:cs="Times New Roman"/>
          <w:color w:val="231F20"/>
          <w:lang w:eastAsia="hu-HU"/>
        </w:rPr>
        <w:tab/>
      </w:r>
      <w:r w:rsidR="00574D88">
        <w:rPr>
          <w:rFonts w:ascii="Times New Roman" w:eastAsia="Calibri" w:hAnsi="Times New Roman" w:cs="Times New Roman"/>
          <w:color w:val="231F20"/>
          <w:lang w:eastAsia="hu-HU"/>
        </w:rPr>
        <w:tab/>
      </w:r>
      <w:r w:rsidR="0089360A">
        <w:rPr>
          <w:rFonts w:ascii="Times New Roman" w:eastAsia="Calibri" w:hAnsi="Times New Roman" w:cs="Times New Roman"/>
          <w:color w:val="231F20"/>
          <w:lang w:eastAsia="hu-HU"/>
        </w:rPr>
        <w:t>7</w:t>
      </w:r>
      <w:r w:rsidRPr="00746F1B">
        <w:rPr>
          <w:rFonts w:ascii="Times New Roman" w:eastAsia="Calibri" w:hAnsi="Times New Roman" w:cs="Times New Roman"/>
          <w:color w:val="231F20"/>
          <w:lang w:eastAsia="hu-HU"/>
        </w:rPr>
        <w:t xml:space="preserve"> óra</w:t>
      </w:r>
    </w:p>
    <w:p w14:paraId="2A75FDD8" w14:textId="77777777" w:rsidR="009C5D1E" w:rsidRPr="00746F1B" w:rsidRDefault="009C5D1E" w:rsidP="009C5D1E">
      <w:pPr>
        <w:autoSpaceDE w:val="0"/>
        <w:autoSpaceDN w:val="0"/>
        <w:jc w:val="both"/>
        <w:rPr>
          <w:rFonts w:ascii="Times New Roman" w:eastAsia="Calibri" w:hAnsi="Times New Roman" w:cs="Times New Roman"/>
          <w:color w:val="231F20"/>
          <w:lang w:eastAsia="hu-HU"/>
        </w:rPr>
      </w:pPr>
      <w:r w:rsidRPr="00746F1B">
        <w:rPr>
          <w:rFonts w:ascii="Times New Roman" w:eastAsia="Calibri" w:hAnsi="Times New Roman" w:cs="Times New Roman"/>
          <w:color w:val="231F20"/>
          <w:lang w:eastAsia="hu-HU"/>
        </w:rPr>
        <w:t>A participium képzése</w:t>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t xml:space="preserve">    </w:t>
      </w:r>
      <w:r w:rsidR="002C0693" w:rsidRPr="00746F1B">
        <w:rPr>
          <w:rFonts w:ascii="Times New Roman" w:eastAsia="Calibri" w:hAnsi="Times New Roman" w:cs="Times New Roman"/>
          <w:color w:val="231F20"/>
          <w:lang w:eastAsia="hu-HU"/>
        </w:rPr>
        <w:tab/>
      </w:r>
      <w:r w:rsidR="00574D88">
        <w:rPr>
          <w:rFonts w:ascii="Times New Roman" w:eastAsia="Calibri" w:hAnsi="Times New Roman" w:cs="Times New Roman"/>
          <w:color w:val="231F20"/>
          <w:lang w:eastAsia="hu-HU"/>
        </w:rPr>
        <w:tab/>
      </w:r>
      <w:r w:rsidR="0089360A">
        <w:rPr>
          <w:rFonts w:ascii="Times New Roman" w:eastAsia="Calibri" w:hAnsi="Times New Roman" w:cs="Times New Roman"/>
          <w:color w:val="231F20"/>
          <w:lang w:eastAsia="hu-HU"/>
        </w:rPr>
        <w:t>3</w:t>
      </w:r>
      <w:r w:rsidRPr="00746F1B">
        <w:rPr>
          <w:rFonts w:ascii="Times New Roman" w:eastAsia="Calibri" w:hAnsi="Times New Roman" w:cs="Times New Roman"/>
          <w:color w:val="231F20"/>
          <w:lang w:eastAsia="hu-HU"/>
        </w:rPr>
        <w:t xml:space="preserve"> óra</w:t>
      </w:r>
    </w:p>
    <w:p w14:paraId="0B980F41" w14:textId="77777777" w:rsidR="009C5D1E" w:rsidRPr="00746F1B" w:rsidRDefault="009C5D1E" w:rsidP="009C5D1E">
      <w:pPr>
        <w:autoSpaceDE w:val="0"/>
        <w:autoSpaceDN w:val="0"/>
        <w:jc w:val="both"/>
        <w:rPr>
          <w:rFonts w:ascii="Times New Roman" w:eastAsia="Calibri" w:hAnsi="Times New Roman" w:cs="Times New Roman"/>
          <w:color w:val="231F20"/>
          <w:lang w:eastAsia="hu-HU"/>
        </w:rPr>
      </w:pPr>
      <w:r w:rsidRPr="00746F1B">
        <w:rPr>
          <w:rFonts w:ascii="Times New Roman" w:eastAsia="Calibri" w:hAnsi="Times New Roman" w:cs="Times New Roman"/>
          <w:color w:val="231F20"/>
          <w:lang w:eastAsia="hu-HU"/>
        </w:rPr>
        <w:t>A melléknevek fokozása, adverbium képzése és fokozása</w:t>
      </w:r>
      <w:r w:rsidRPr="00746F1B">
        <w:rPr>
          <w:rFonts w:ascii="Times New Roman" w:eastAsia="Calibri" w:hAnsi="Times New Roman" w:cs="Times New Roman"/>
          <w:color w:val="231F20"/>
          <w:lang w:eastAsia="hu-HU"/>
        </w:rPr>
        <w:tab/>
      </w:r>
      <w:r w:rsidRPr="00746F1B">
        <w:rPr>
          <w:rFonts w:ascii="Times New Roman" w:eastAsia="Calibri" w:hAnsi="Times New Roman" w:cs="Times New Roman"/>
          <w:color w:val="231F20"/>
          <w:lang w:eastAsia="hu-HU"/>
        </w:rPr>
        <w:tab/>
        <w:t xml:space="preserve">               </w:t>
      </w:r>
      <w:r w:rsidR="002C0693" w:rsidRPr="00746F1B">
        <w:rPr>
          <w:rFonts w:ascii="Times New Roman" w:eastAsia="Calibri" w:hAnsi="Times New Roman" w:cs="Times New Roman"/>
          <w:color w:val="231F20"/>
          <w:lang w:eastAsia="hu-HU"/>
        </w:rPr>
        <w:tab/>
      </w:r>
      <w:r w:rsidR="0089360A">
        <w:rPr>
          <w:rFonts w:ascii="Times New Roman" w:eastAsia="Calibri" w:hAnsi="Times New Roman" w:cs="Times New Roman"/>
          <w:color w:val="231F20"/>
          <w:lang w:eastAsia="hu-HU"/>
        </w:rPr>
        <w:t>5</w:t>
      </w:r>
      <w:r w:rsidRPr="00746F1B">
        <w:rPr>
          <w:rFonts w:ascii="Times New Roman" w:eastAsia="Calibri" w:hAnsi="Times New Roman" w:cs="Times New Roman"/>
          <w:color w:val="231F20"/>
          <w:lang w:eastAsia="hu-HU"/>
        </w:rPr>
        <w:t xml:space="preserve"> óra</w:t>
      </w:r>
    </w:p>
    <w:p w14:paraId="638DE489" w14:textId="77777777" w:rsidR="009C5D1E" w:rsidRPr="00746F1B" w:rsidRDefault="009C5D1E" w:rsidP="009C5D1E">
      <w:pPr>
        <w:autoSpaceDE w:val="0"/>
        <w:autoSpaceDN w:val="0"/>
        <w:ind w:left="567"/>
        <w:jc w:val="both"/>
        <w:rPr>
          <w:rFonts w:ascii="Times New Roman" w:eastAsia="Calibri" w:hAnsi="Times New Roman" w:cs="Times New Roman"/>
          <w:b/>
          <w:color w:val="231F20"/>
          <w:lang w:eastAsia="hu-HU"/>
        </w:rPr>
      </w:pPr>
    </w:p>
    <w:p w14:paraId="55855740" w14:textId="77777777" w:rsidR="009C5D1E" w:rsidRPr="00574D88" w:rsidRDefault="009C5D1E" w:rsidP="009E5C1D">
      <w:pPr>
        <w:pStyle w:val="Cmsor2"/>
        <w:rPr>
          <w:rFonts w:ascii="Times New Roman" w:hAnsi="Times New Roman" w:cs="Times New Roman"/>
          <w:szCs w:val="24"/>
        </w:rPr>
      </w:pPr>
      <w:bookmarkStart w:id="188" w:name="_Toc476847969"/>
      <w:r w:rsidRPr="00574D88">
        <w:rPr>
          <w:rFonts w:ascii="Times New Roman" w:hAnsi="Times New Roman" w:cs="Times New Roman"/>
          <w:szCs w:val="24"/>
        </w:rPr>
        <w:t>A képzés helyszíne</w:t>
      </w:r>
      <w:bookmarkEnd w:id="188"/>
    </w:p>
    <w:p w14:paraId="77711946" w14:textId="77777777" w:rsidR="009C5D1E" w:rsidRPr="00746F1B" w:rsidRDefault="00574D88" w:rsidP="00574D88">
      <w:pPr>
        <w:jc w:val="left"/>
        <w:rPr>
          <w:rFonts w:ascii="Times New Roman" w:eastAsia="Times New Roman" w:hAnsi="Times New Roman" w:cs="Times New Roman"/>
          <w:bCs/>
          <w:kern w:val="28"/>
          <w:lang w:val="x-none"/>
        </w:rPr>
      </w:pPr>
      <w:r>
        <w:rPr>
          <w:rFonts w:ascii="Times New Roman" w:eastAsia="Times New Roman" w:hAnsi="Times New Roman" w:cs="Times New Roman"/>
          <w:bCs/>
          <w:kern w:val="28"/>
        </w:rPr>
        <w:t>T</w:t>
      </w:r>
      <w:r w:rsidR="009C5D1E" w:rsidRPr="00746F1B">
        <w:rPr>
          <w:rFonts w:ascii="Times New Roman" w:eastAsia="Times New Roman" w:hAnsi="Times New Roman" w:cs="Times New Roman"/>
          <w:bCs/>
          <w:kern w:val="28"/>
          <w:lang w:val="x-none"/>
        </w:rPr>
        <w:t>anterem</w:t>
      </w:r>
    </w:p>
    <w:p w14:paraId="48E38944" w14:textId="77777777" w:rsidR="009C5D1E" w:rsidRPr="00746F1B" w:rsidRDefault="009C5D1E" w:rsidP="009C5D1E">
      <w:pPr>
        <w:widowControl w:val="0"/>
        <w:suppressAutoHyphens/>
        <w:jc w:val="left"/>
        <w:rPr>
          <w:rFonts w:ascii="Times New Roman" w:eastAsia="Times New Roman" w:hAnsi="Times New Roman" w:cs="Times New Roman"/>
          <w:b/>
          <w:kern w:val="1"/>
          <w:lang w:val="x-none" w:eastAsia="hi-IN" w:bidi="hi-IN"/>
        </w:rPr>
      </w:pPr>
    </w:p>
    <w:p w14:paraId="5C15D2D6" w14:textId="77777777" w:rsidR="009C5D1E" w:rsidRPr="00574D88" w:rsidRDefault="009C5D1E" w:rsidP="009E5C1D">
      <w:pPr>
        <w:pStyle w:val="Cmsor2"/>
        <w:rPr>
          <w:rFonts w:ascii="Times New Roman" w:hAnsi="Times New Roman" w:cs="Times New Roman"/>
          <w:szCs w:val="24"/>
          <w:lang w:bidi="hi-IN"/>
        </w:rPr>
      </w:pPr>
      <w:bookmarkStart w:id="189" w:name="_Toc476847970"/>
      <w:r w:rsidRPr="00574D88">
        <w:rPr>
          <w:rFonts w:ascii="Times New Roman" w:hAnsi="Times New Roman" w:cs="Times New Roman"/>
          <w:szCs w:val="24"/>
          <w:lang w:bidi="hi-IN"/>
        </w:rPr>
        <w:t xml:space="preserve">A </w:t>
      </w:r>
      <w:r w:rsidRPr="00574D88">
        <w:rPr>
          <w:rFonts w:ascii="Times New Roman" w:hAnsi="Times New Roman" w:cs="Times New Roman"/>
          <w:szCs w:val="24"/>
          <w:lang w:eastAsia="x-none"/>
        </w:rPr>
        <w:t>tantárgy</w:t>
      </w:r>
      <w:r w:rsidRPr="00574D88">
        <w:rPr>
          <w:rFonts w:ascii="Times New Roman" w:hAnsi="Times New Roman" w:cs="Times New Roman"/>
          <w:szCs w:val="24"/>
          <w:lang w:bidi="hi-IN"/>
        </w:rPr>
        <w:t xml:space="preserve"> elsajátítása során alkalmazott sajátos módszerek, tanulói tevékenységformák</w:t>
      </w:r>
      <w:bookmarkEnd w:id="189"/>
    </w:p>
    <w:p w14:paraId="4C46537A" w14:textId="77777777" w:rsidR="009C5D1E" w:rsidRPr="00746F1B" w:rsidRDefault="009C5D1E" w:rsidP="009C5D1E">
      <w:pPr>
        <w:widowControl w:val="0"/>
        <w:suppressAutoHyphens/>
        <w:ind w:left="360"/>
        <w:jc w:val="left"/>
        <w:rPr>
          <w:rFonts w:ascii="Times New Roman" w:eastAsia="Times New Roman" w:hAnsi="Times New Roman" w:cs="Times New Roman"/>
          <w:b/>
          <w:kern w:val="1"/>
          <w:lang w:eastAsia="hi-IN" w:bidi="hi-IN"/>
        </w:rPr>
      </w:pPr>
    </w:p>
    <w:p w14:paraId="40FD5333" w14:textId="77777777" w:rsidR="009C5D1E" w:rsidRPr="00574D88" w:rsidRDefault="009C5D1E" w:rsidP="009E5C1D">
      <w:pPr>
        <w:pStyle w:val="Cmsor3"/>
        <w:rPr>
          <w:rFonts w:ascii="Times New Roman" w:hAnsi="Times New Roman" w:cs="Times New Roman"/>
          <w:b w:val="0"/>
          <w:i/>
          <w:szCs w:val="22"/>
          <w:lang w:eastAsia="hi-IN" w:bidi="hi-IN"/>
        </w:rPr>
      </w:pPr>
      <w:r w:rsidRPr="00574D88">
        <w:rPr>
          <w:rFonts w:ascii="Times New Roman" w:hAnsi="Times New Roman" w:cs="Times New Roman"/>
          <w:b w:val="0"/>
          <w:i/>
          <w:szCs w:val="22"/>
          <w:lang w:eastAsia="hi-IN" w:bidi="hi-IN"/>
        </w:rPr>
        <w:t>A tantárgy elsajátítása során alkalmazható sajátos módszerek (ajánlás)</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2799"/>
        <w:gridCol w:w="945"/>
        <w:gridCol w:w="945"/>
        <w:gridCol w:w="945"/>
        <w:gridCol w:w="2658"/>
      </w:tblGrid>
      <w:tr w:rsidR="009C5D1E" w:rsidRPr="00746F1B" w14:paraId="47B9C599" w14:textId="77777777" w:rsidTr="009C5D1E">
        <w:trPr>
          <w:jc w:val="center"/>
        </w:trPr>
        <w:tc>
          <w:tcPr>
            <w:tcW w:w="1225" w:type="dxa"/>
            <w:vMerge w:val="restart"/>
            <w:vAlign w:val="center"/>
          </w:tcPr>
          <w:p w14:paraId="516DAA3C"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Sorszám</w:t>
            </w:r>
          </w:p>
        </w:tc>
        <w:tc>
          <w:tcPr>
            <w:tcW w:w="2799" w:type="dxa"/>
            <w:vMerge w:val="restart"/>
            <w:vAlign w:val="center"/>
          </w:tcPr>
          <w:p w14:paraId="7728B069"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 xml:space="preserve">Alkalmazott oktatási </w:t>
            </w:r>
          </w:p>
          <w:p w14:paraId="6F04AC92"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módszer neve</w:t>
            </w:r>
          </w:p>
        </w:tc>
        <w:tc>
          <w:tcPr>
            <w:tcW w:w="2835" w:type="dxa"/>
            <w:gridSpan w:val="3"/>
            <w:vAlign w:val="center"/>
          </w:tcPr>
          <w:p w14:paraId="215D43C5"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A tanulói tevékenység szervezeti kerete</w:t>
            </w:r>
          </w:p>
        </w:tc>
        <w:tc>
          <w:tcPr>
            <w:tcW w:w="2658" w:type="dxa"/>
            <w:vMerge w:val="restart"/>
            <w:vAlign w:val="center"/>
          </w:tcPr>
          <w:p w14:paraId="11FD913E"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Alkalmazandó eszközök és felszerelések (SZVK 6. pont lebontása, pontosítása)</w:t>
            </w:r>
          </w:p>
        </w:tc>
      </w:tr>
      <w:tr w:rsidR="009C5D1E" w:rsidRPr="00746F1B" w14:paraId="1EAFDFFB" w14:textId="77777777" w:rsidTr="009C5D1E">
        <w:trPr>
          <w:jc w:val="center"/>
        </w:trPr>
        <w:tc>
          <w:tcPr>
            <w:tcW w:w="1225" w:type="dxa"/>
            <w:vMerge/>
            <w:vAlign w:val="center"/>
          </w:tcPr>
          <w:p w14:paraId="3CDE62C3" w14:textId="77777777" w:rsidR="009C5D1E" w:rsidRPr="00746F1B" w:rsidRDefault="009C5D1E" w:rsidP="009C5D1E">
            <w:pPr>
              <w:jc w:val="both"/>
              <w:rPr>
                <w:rFonts w:ascii="Times New Roman" w:eastAsia="Calibri" w:hAnsi="Times New Roman" w:cs="Times New Roman"/>
                <w:b/>
              </w:rPr>
            </w:pPr>
          </w:p>
        </w:tc>
        <w:tc>
          <w:tcPr>
            <w:tcW w:w="2799" w:type="dxa"/>
            <w:vMerge/>
            <w:vAlign w:val="center"/>
          </w:tcPr>
          <w:p w14:paraId="3A7FA70F" w14:textId="77777777" w:rsidR="009C5D1E" w:rsidRPr="00746F1B" w:rsidRDefault="009C5D1E" w:rsidP="009C5D1E">
            <w:pPr>
              <w:jc w:val="both"/>
              <w:rPr>
                <w:rFonts w:ascii="Times New Roman" w:eastAsia="Calibri" w:hAnsi="Times New Roman" w:cs="Times New Roman"/>
                <w:b/>
              </w:rPr>
            </w:pPr>
          </w:p>
        </w:tc>
        <w:tc>
          <w:tcPr>
            <w:tcW w:w="945" w:type="dxa"/>
            <w:vAlign w:val="center"/>
          </w:tcPr>
          <w:p w14:paraId="4E38CA95"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egyéni</w:t>
            </w:r>
          </w:p>
        </w:tc>
        <w:tc>
          <w:tcPr>
            <w:tcW w:w="945" w:type="dxa"/>
            <w:vAlign w:val="center"/>
          </w:tcPr>
          <w:p w14:paraId="73C091B0"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csoport</w:t>
            </w:r>
          </w:p>
        </w:tc>
        <w:tc>
          <w:tcPr>
            <w:tcW w:w="945" w:type="dxa"/>
            <w:vAlign w:val="center"/>
          </w:tcPr>
          <w:p w14:paraId="3DA20BCB"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osztály</w:t>
            </w:r>
          </w:p>
        </w:tc>
        <w:tc>
          <w:tcPr>
            <w:tcW w:w="2658" w:type="dxa"/>
            <w:vMerge/>
            <w:vAlign w:val="center"/>
          </w:tcPr>
          <w:p w14:paraId="0CAB3228" w14:textId="77777777" w:rsidR="009C5D1E" w:rsidRPr="00746F1B" w:rsidRDefault="009C5D1E" w:rsidP="009C5D1E">
            <w:pPr>
              <w:jc w:val="both"/>
              <w:rPr>
                <w:rFonts w:ascii="Times New Roman" w:eastAsia="Calibri" w:hAnsi="Times New Roman" w:cs="Times New Roman"/>
                <w:b/>
              </w:rPr>
            </w:pPr>
          </w:p>
        </w:tc>
      </w:tr>
      <w:tr w:rsidR="009C5D1E" w:rsidRPr="00746F1B" w14:paraId="00838472" w14:textId="77777777" w:rsidTr="009C5D1E">
        <w:trPr>
          <w:jc w:val="center"/>
        </w:trPr>
        <w:tc>
          <w:tcPr>
            <w:tcW w:w="1225" w:type="dxa"/>
            <w:vAlign w:val="center"/>
          </w:tcPr>
          <w:p w14:paraId="5C30638B"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1.1</w:t>
            </w:r>
          </w:p>
        </w:tc>
        <w:tc>
          <w:tcPr>
            <w:tcW w:w="2799" w:type="dxa"/>
            <w:vAlign w:val="center"/>
          </w:tcPr>
          <w:p w14:paraId="4767B0A6"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Magyarázat</w:t>
            </w:r>
          </w:p>
        </w:tc>
        <w:tc>
          <w:tcPr>
            <w:tcW w:w="945" w:type="dxa"/>
            <w:vAlign w:val="center"/>
          </w:tcPr>
          <w:p w14:paraId="6FF0B262" w14:textId="77777777" w:rsidR="009C5D1E" w:rsidRPr="00746F1B" w:rsidRDefault="009C5D1E" w:rsidP="009C5D1E">
            <w:pPr>
              <w:rPr>
                <w:rFonts w:ascii="Times New Roman" w:eastAsia="Calibri" w:hAnsi="Times New Roman" w:cs="Times New Roman"/>
              </w:rPr>
            </w:pPr>
          </w:p>
        </w:tc>
        <w:tc>
          <w:tcPr>
            <w:tcW w:w="945" w:type="dxa"/>
            <w:vAlign w:val="center"/>
          </w:tcPr>
          <w:p w14:paraId="7FF850E2" w14:textId="77777777" w:rsidR="009C5D1E" w:rsidRPr="00746F1B" w:rsidRDefault="009C5D1E" w:rsidP="009C5D1E">
            <w:pPr>
              <w:rPr>
                <w:rFonts w:ascii="Times New Roman" w:eastAsia="Calibri" w:hAnsi="Times New Roman" w:cs="Times New Roman"/>
              </w:rPr>
            </w:pPr>
          </w:p>
        </w:tc>
        <w:tc>
          <w:tcPr>
            <w:tcW w:w="945" w:type="dxa"/>
            <w:vAlign w:val="center"/>
          </w:tcPr>
          <w:p w14:paraId="7443F4E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658" w:type="dxa"/>
            <w:vAlign w:val="center"/>
          </w:tcPr>
          <w:p w14:paraId="6E16ECB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46D25501" w14:textId="77777777" w:rsidTr="009C5D1E">
        <w:trPr>
          <w:jc w:val="center"/>
        </w:trPr>
        <w:tc>
          <w:tcPr>
            <w:tcW w:w="1225" w:type="dxa"/>
            <w:vAlign w:val="center"/>
          </w:tcPr>
          <w:p w14:paraId="507CAEC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1.2.</w:t>
            </w:r>
          </w:p>
        </w:tc>
        <w:tc>
          <w:tcPr>
            <w:tcW w:w="2799" w:type="dxa"/>
            <w:vAlign w:val="center"/>
          </w:tcPr>
          <w:p w14:paraId="5A4AE0D0"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Elbeszélés</w:t>
            </w:r>
          </w:p>
        </w:tc>
        <w:tc>
          <w:tcPr>
            <w:tcW w:w="945" w:type="dxa"/>
            <w:vAlign w:val="center"/>
          </w:tcPr>
          <w:p w14:paraId="059F77EA"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51C7F225" w14:textId="77777777" w:rsidR="009C5D1E" w:rsidRPr="00746F1B" w:rsidRDefault="009C5D1E" w:rsidP="009C5D1E">
            <w:pPr>
              <w:rPr>
                <w:rFonts w:ascii="Times New Roman" w:eastAsia="Calibri" w:hAnsi="Times New Roman" w:cs="Times New Roman"/>
              </w:rPr>
            </w:pPr>
          </w:p>
        </w:tc>
        <w:tc>
          <w:tcPr>
            <w:tcW w:w="945" w:type="dxa"/>
            <w:vAlign w:val="center"/>
          </w:tcPr>
          <w:p w14:paraId="7EA160BC" w14:textId="77777777" w:rsidR="009C5D1E" w:rsidRPr="00746F1B" w:rsidRDefault="009C5D1E" w:rsidP="009C5D1E">
            <w:pPr>
              <w:rPr>
                <w:rFonts w:ascii="Times New Roman" w:eastAsia="Calibri" w:hAnsi="Times New Roman" w:cs="Times New Roman"/>
              </w:rPr>
            </w:pPr>
          </w:p>
        </w:tc>
        <w:tc>
          <w:tcPr>
            <w:tcW w:w="2658" w:type="dxa"/>
            <w:vAlign w:val="center"/>
          </w:tcPr>
          <w:p w14:paraId="100910B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1E299287" w14:textId="77777777" w:rsidTr="009C5D1E">
        <w:trPr>
          <w:jc w:val="center"/>
        </w:trPr>
        <w:tc>
          <w:tcPr>
            <w:tcW w:w="1225" w:type="dxa"/>
            <w:vAlign w:val="center"/>
          </w:tcPr>
          <w:p w14:paraId="0E13E720"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1.3.</w:t>
            </w:r>
          </w:p>
        </w:tc>
        <w:tc>
          <w:tcPr>
            <w:tcW w:w="2799" w:type="dxa"/>
            <w:vAlign w:val="center"/>
          </w:tcPr>
          <w:p w14:paraId="2C966F59"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Kiselőadás</w:t>
            </w:r>
          </w:p>
        </w:tc>
        <w:tc>
          <w:tcPr>
            <w:tcW w:w="945" w:type="dxa"/>
            <w:vAlign w:val="center"/>
          </w:tcPr>
          <w:p w14:paraId="223A7011" w14:textId="77777777" w:rsidR="009C5D1E" w:rsidRPr="00746F1B" w:rsidRDefault="009C5D1E" w:rsidP="009C5D1E">
            <w:pPr>
              <w:rPr>
                <w:rFonts w:ascii="Times New Roman" w:eastAsia="Calibri" w:hAnsi="Times New Roman" w:cs="Times New Roman"/>
              </w:rPr>
            </w:pPr>
          </w:p>
        </w:tc>
        <w:tc>
          <w:tcPr>
            <w:tcW w:w="945" w:type="dxa"/>
            <w:vAlign w:val="center"/>
          </w:tcPr>
          <w:p w14:paraId="36EA01A3" w14:textId="77777777" w:rsidR="009C5D1E" w:rsidRPr="00746F1B" w:rsidRDefault="009C5D1E" w:rsidP="009C5D1E">
            <w:pPr>
              <w:rPr>
                <w:rFonts w:ascii="Times New Roman" w:eastAsia="Calibri" w:hAnsi="Times New Roman" w:cs="Times New Roman"/>
              </w:rPr>
            </w:pPr>
          </w:p>
        </w:tc>
        <w:tc>
          <w:tcPr>
            <w:tcW w:w="945" w:type="dxa"/>
            <w:vAlign w:val="center"/>
          </w:tcPr>
          <w:p w14:paraId="4A4D8C4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658" w:type="dxa"/>
            <w:vAlign w:val="center"/>
          </w:tcPr>
          <w:p w14:paraId="1C0C47C2"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5D606CAD" w14:textId="77777777" w:rsidTr="009C5D1E">
        <w:trPr>
          <w:jc w:val="center"/>
        </w:trPr>
        <w:tc>
          <w:tcPr>
            <w:tcW w:w="1225" w:type="dxa"/>
            <w:vAlign w:val="center"/>
          </w:tcPr>
          <w:p w14:paraId="3BE70F99"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1.4.</w:t>
            </w:r>
          </w:p>
        </w:tc>
        <w:tc>
          <w:tcPr>
            <w:tcW w:w="2799" w:type="dxa"/>
            <w:vAlign w:val="center"/>
          </w:tcPr>
          <w:p w14:paraId="2A4E3028"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Megbeszélés</w:t>
            </w:r>
          </w:p>
        </w:tc>
        <w:tc>
          <w:tcPr>
            <w:tcW w:w="945" w:type="dxa"/>
            <w:vAlign w:val="center"/>
          </w:tcPr>
          <w:p w14:paraId="149A44A0" w14:textId="77777777" w:rsidR="009C5D1E" w:rsidRPr="00746F1B" w:rsidRDefault="009C5D1E" w:rsidP="009C5D1E">
            <w:pPr>
              <w:rPr>
                <w:rFonts w:ascii="Times New Roman" w:eastAsia="Calibri" w:hAnsi="Times New Roman" w:cs="Times New Roman"/>
              </w:rPr>
            </w:pPr>
          </w:p>
        </w:tc>
        <w:tc>
          <w:tcPr>
            <w:tcW w:w="945" w:type="dxa"/>
            <w:vAlign w:val="center"/>
          </w:tcPr>
          <w:p w14:paraId="7D477CA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3A85D3EE" w14:textId="77777777" w:rsidR="009C5D1E" w:rsidRPr="00746F1B" w:rsidRDefault="009C5D1E" w:rsidP="009C5D1E">
            <w:pPr>
              <w:rPr>
                <w:rFonts w:ascii="Times New Roman" w:eastAsia="Calibri" w:hAnsi="Times New Roman" w:cs="Times New Roman"/>
              </w:rPr>
            </w:pPr>
          </w:p>
        </w:tc>
        <w:tc>
          <w:tcPr>
            <w:tcW w:w="2658" w:type="dxa"/>
            <w:vAlign w:val="center"/>
          </w:tcPr>
          <w:p w14:paraId="3B20336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4651BDCC" w14:textId="77777777" w:rsidTr="009C5D1E">
        <w:trPr>
          <w:jc w:val="center"/>
        </w:trPr>
        <w:tc>
          <w:tcPr>
            <w:tcW w:w="1225" w:type="dxa"/>
            <w:vAlign w:val="center"/>
          </w:tcPr>
          <w:p w14:paraId="5736118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1.5.</w:t>
            </w:r>
          </w:p>
        </w:tc>
        <w:tc>
          <w:tcPr>
            <w:tcW w:w="2799" w:type="dxa"/>
            <w:vAlign w:val="center"/>
          </w:tcPr>
          <w:p w14:paraId="504B1201"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Vita</w:t>
            </w:r>
          </w:p>
        </w:tc>
        <w:tc>
          <w:tcPr>
            <w:tcW w:w="945" w:type="dxa"/>
            <w:vAlign w:val="center"/>
          </w:tcPr>
          <w:p w14:paraId="6AFE7F69" w14:textId="77777777" w:rsidR="009C5D1E" w:rsidRPr="00746F1B" w:rsidRDefault="009C5D1E" w:rsidP="009C5D1E">
            <w:pPr>
              <w:rPr>
                <w:rFonts w:ascii="Times New Roman" w:eastAsia="Calibri" w:hAnsi="Times New Roman" w:cs="Times New Roman"/>
              </w:rPr>
            </w:pPr>
          </w:p>
        </w:tc>
        <w:tc>
          <w:tcPr>
            <w:tcW w:w="945" w:type="dxa"/>
            <w:vAlign w:val="center"/>
          </w:tcPr>
          <w:p w14:paraId="406AD130"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5CE7E398" w14:textId="77777777" w:rsidR="009C5D1E" w:rsidRPr="00746F1B" w:rsidRDefault="009C5D1E" w:rsidP="009C5D1E">
            <w:pPr>
              <w:rPr>
                <w:rFonts w:ascii="Times New Roman" w:eastAsia="Calibri" w:hAnsi="Times New Roman" w:cs="Times New Roman"/>
              </w:rPr>
            </w:pPr>
          </w:p>
        </w:tc>
        <w:tc>
          <w:tcPr>
            <w:tcW w:w="2658" w:type="dxa"/>
            <w:vAlign w:val="center"/>
          </w:tcPr>
          <w:p w14:paraId="47133129"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42004E6D" w14:textId="77777777" w:rsidTr="009C5D1E">
        <w:trPr>
          <w:jc w:val="center"/>
        </w:trPr>
        <w:tc>
          <w:tcPr>
            <w:tcW w:w="1225" w:type="dxa"/>
            <w:vAlign w:val="center"/>
          </w:tcPr>
          <w:p w14:paraId="48EB150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1.6.</w:t>
            </w:r>
          </w:p>
        </w:tc>
        <w:tc>
          <w:tcPr>
            <w:tcW w:w="2799" w:type="dxa"/>
            <w:vAlign w:val="center"/>
          </w:tcPr>
          <w:p w14:paraId="7D925FD1"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Szemléltetés</w:t>
            </w:r>
          </w:p>
        </w:tc>
        <w:tc>
          <w:tcPr>
            <w:tcW w:w="945" w:type="dxa"/>
            <w:vAlign w:val="center"/>
          </w:tcPr>
          <w:p w14:paraId="7372D08E" w14:textId="77777777" w:rsidR="009C5D1E" w:rsidRPr="00746F1B" w:rsidRDefault="009C5D1E" w:rsidP="009C5D1E">
            <w:pPr>
              <w:rPr>
                <w:rFonts w:ascii="Times New Roman" w:eastAsia="Calibri" w:hAnsi="Times New Roman" w:cs="Times New Roman"/>
              </w:rPr>
            </w:pPr>
          </w:p>
        </w:tc>
        <w:tc>
          <w:tcPr>
            <w:tcW w:w="945" w:type="dxa"/>
            <w:vAlign w:val="center"/>
          </w:tcPr>
          <w:p w14:paraId="16B7CCB4" w14:textId="77777777" w:rsidR="009C5D1E" w:rsidRPr="00746F1B" w:rsidRDefault="009C5D1E" w:rsidP="009C5D1E">
            <w:pPr>
              <w:rPr>
                <w:rFonts w:ascii="Times New Roman" w:eastAsia="Calibri" w:hAnsi="Times New Roman" w:cs="Times New Roman"/>
              </w:rPr>
            </w:pPr>
          </w:p>
        </w:tc>
        <w:tc>
          <w:tcPr>
            <w:tcW w:w="945" w:type="dxa"/>
            <w:vAlign w:val="center"/>
          </w:tcPr>
          <w:p w14:paraId="2434C54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658" w:type="dxa"/>
            <w:vAlign w:val="center"/>
          </w:tcPr>
          <w:p w14:paraId="1780C488"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1E424C26" w14:textId="77777777" w:rsidTr="009C5D1E">
        <w:trPr>
          <w:jc w:val="center"/>
        </w:trPr>
        <w:tc>
          <w:tcPr>
            <w:tcW w:w="1225" w:type="dxa"/>
            <w:vAlign w:val="center"/>
          </w:tcPr>
          <w:p w14:paraId="20CD8E3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1.7.</w:t>
            </w:r>
          </w:p>
        </w:tc>
        <w:tc>
          <w:tcPr>
            <w:tcW w:w="2799" w:type="dxa"/>
            <w:vAlign w:val="center"/>
          </w:tcPr>
          <w:p w14:paraId="08D53C3B"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Projekt</w:t>
            </w:r>
          </w:p>
        </w:tc>
        <w:tc>
          <w:tcPr>
            <w:tcW w:w="945" w:type="dxa"/>
            <w:vAlign w:val="center"/>
          </w:tcPr>
          <w:p w14:paraId="77746704" w14:textId="77777777" w:rsidR="009C5D1E" w:rsidRPr="00746F1B" w:rsidRDefault="009C5D1E" w:rsidP="009C5D1E">
            <w:pPr>
              <w:rPr>
                <w:rFonts w:ascii="Times New Roman" w:eastAsia="Calibri" w:hAnsi="Times New Roman" w:cs="Times New Roman"/>
              </w:rPr>
            </w:pPr>
          </w:p>
        </w:tc>
        <w:tc>
          <w:tcPr>
            <w:tcW w:w="945" w:type="dxa"/>
            <w:vAlign w:val="center"/>
          </w:tcPr>
          <w:p w14:paraId="47A0FE8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0650BD63" w14:textId="77777777" w:rsidR="009C5D1E" w:rsidRPr="00746F1B" w:rsidRDefault="009C5D1E" w:rsidP="009C5D1E">
            <w:pPr>
              <w:rPr>
                <w:rFonts w:ascii="Times New Roman" w:eastAsia="Calibri" w:hAnsi="Times New Roman" w:cs="Times New Roman"/>
              </w:rPr>
            </w:pPr>
          </w:p>
        </w:tc>
        <w:tc>
          <w:tcPr>
            <w:tcW w:w="2658" w:type="dxa"/>
            <w:vAlign w:val="center"/>
          </w:tcPr>
          <w:p w14:paraId="627E319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0CE3CD16" w14:textId="77777777" w:rsidTr="009C5D1E">
        <w:trPr>
          <w:jc w:val="center"/>
        </w:trPr>
        <w:tc>
          <w:tcPr>
            <w:tcW w:w="1225" w:type="dxa"/>
            <w:vAlign w:val="center"/>
          </w:tcPr>
          <w:p w14:paraId="707007CC"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1.8.</w:t>
            </w:r>
          </w:p>
        </w:tc>
        <w:tc>
          <w:tcPr>
            <w:tcW w:w="2799" w:type="dxa"/>
            <w:vAlign w:val="center"/>
          </w:tcPr>
          <w:p w14:paraId="14E80D94"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Kooperatív tanulás</w:t>
            </w:r>
          </w:p>
        </w:tc>
        <w:tc>
          <w:tcPr>
            <w:tcW w:w="945" w:type="dxa"/>
            <w:vAlign w:val="center"/>
          </w:tcPr>
          <w:p w14:paraId="255DB2F8" w14:textId="77777777" w:rsidR="009C5D1E" w:rsidRPr="00746F1B" w:rsidRDefault="009C5D1E" w:rsidP="009C5D1E">
            <w:pPr>
              <w:rPr>
                <w:rFonts w:ascii="Times New Roman" w:eastAsia="Calibri" w:hAnsi="Times New Roman" w:cs="Times New Roman"/>
              </w:rPr>
            </w:pPr>
          </w:p>
        </w:tc>
        <w:tc>
          <w:tcPr>
            <w:tcW w:w="945" w:type="dxa"/>
            <w:vAlign w:val="center"/>
          </w:tcPr>
          <w:p w14:paraId="16A7A38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945" w:type="dxa"/>
            <w:vAlign w:val="center"/>
          </w:tcPr>
          <w:p w14:paraId="3838ED79" w14:textId="77777777" w:rsidR="009C5D1E" w:rsidRPr="00746F1B" w:rsidRDefault="009C5D1E" w:rsidP="009C5D1E">
            <w:pPr>
              <w:rPr>
                <w:rFonts w:ascii="Times New Roman" w:eastAsia="Calibri" w:hAnsi="Times New Roman" w:cs="Times New Roman"/>
              </w:rPr>
            </w:pPr>
          </w:p>
        </w:tc>
        <w:tc>
          <w:tcPr>
            <w:tcW w:w="2658" w:type="dxa"/>
            <w:vAlign w:val="center"/>
          </w:tcPr>
          <w:p w14:paraId="7AFB11B9"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22A1CB0A" w14:textId="77777777" w:rsidTr="009C5D1E">
        <w:trPr>
          <w:jc w:val="center"/>
        </w:trPr>
        <w:tc>
          <w:tcPr>
            <w:tcW w:w="1225" w:type="dxa"/>
            <w:vAlign w:val="center"/>
          </w:tcPr>
          <w:p w14:paraId="1A3F879B"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1.9.</w:t>
            </w:r>
          </w:p>
        </w:tc>
        <w:tc>
          <w:tcPr>
            <w:tcW w:w="2799" w:type="dxa"/>
            <w:vAlign w:val="center"/>
          </w:tcPr>
          <w:p w14:paraId="12420B25"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Házi feladat</w:t>
            </w:r>
          </w:p>
        </w:tc>
        <w:tc>
          <w:tcPr>
            <w:tcW w:w="945" w:type="dxa"/>
            <w:vAlign w:val="center"/>
          </w:tcPr>
          <w:p w14:paraId="0AB24903" w14:textId="77777777" w:rsidR="009C5D1E" w:rsidRPr="00746F1B" w:rsidRDefault="009C5D1E" w:rsidP="009C5D1E">
            <w:pPr>
              <w:rPr>
                <w:rFonts w:ascii="Times New Roman" w:eastAsia="Calibri" w:hAnsi="Times New Roman" w:cs="Times New Roman"/>
              </w:rPr>
            </w:pPr>
          </w:p>
        </w:tc>
        <w:tc>
          <w:tcPr>
            <w:tcW w:w="945" w:type="dxa"/>
            <w:vAlign w:val="center"/>
          </w:tcPr>
          <w:p w14:paraId="74A79EE6" w14:textId="77777777" w:rsidR="009C5D1E" w:rsidRPr="00746F1B" w:rsidRDefault="009C5D1E" w:rsidP="009C5D1E">
            <w:pPr>
              <w:rPr>
                <w:rFonts w:ascii="Times New Roman" w:eastAsia="Calibri" w:hAnsi="Times New Roman" w:cs="Times New Roman"/>
              </w:rPr>
            </w:pPr>
          </w:p>
        </w:tc>
        <w:tc>
          <w:tcPr>
            <w:tcW w:w="945" w:type="dxa"/>
            <w:vAlign w:val="center"/>
          </w:tcPr>
          <w:p w14:paraId="5D87E13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658" w:type="dxa"/>
            <w:vAlign w:val="center"/>
          </w:tcPr>
          <w:p w14:paraId="40D7674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bl>
    <w:p w14:paraId="33F6F39C" w14:textId="77777777" w:rsidR="009C5D1E" w:rsidRPr="00746F1B" w:rsidRDefault="009C5D1E" w:rsidP="009C5D1E">
      <w:pPr>
        <w:widowControl w:val="0"/>
        <w:suppressAutoHyphens/>
        <w:jc w:val="both"/>
        <w:rPr>
          <w:rFonts w:ascii="Times New Roman" w:eastAsia="Calibri" w:hAnsi="Times New Roman" w:cs="Times New Roman"/>
          <w:bCs/>
          <w:kern w:val="1"/>
          <w:lang w:eastAsia="hi-IN" w:bidi="hi-IN"/>
        </w:rPr>
      </w:pPr>
    </w:p>
    <w:p w14:paraId="23EC6B42" w14:textId="77777777" w:rsidR="009C5D1E" w:rsidRPr="00574D88" w:rsidRDefault="009C5D1E" w:rsidP="009E5C1D">
      <w:pPr>
        <w:pStyle w:val="Cmsor3"/>
        <w:rPr>
          <w:rFonts w:ascii="Times New Roman" w:hAnsi="Times New Roman" w:cs="Times New Roman"/>
          <w:b w:val="0"/>
          <w:i/>
          <w:szCs w:val="22"/>
          <w:lang w:eastAsia="hi-IN" w:bidi="hi-IN"/>
        </w:rPr>
      </w:pPr>
      <w:r w:rsidRPr="00574D88">
        <w:rPr>
          <w:rFonts w:ascii="Times New Roman" w:hAnsi="Times New Roman" w:cs="Times New Roman"/>
          <w:b w:val="0"/>
          <w:i/>
          <w:szCs w:val="22"/>
          <w:lang w:eastAsia="hi-IN" w:bidi="hi-IN"/>
        </w:rPr>
        <w:t xml:space="preserve">A tantárgy elsajátítása során alkalmazható tanulói tevékenységformák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C5D1E" w:rsidRPr="00746F1B" w14:paraId="3922302A" w14:textId="77777777" w:rsidTr="009C5D1E">
        <w:trPr>
          <w:cantSplit/>
          <w:trHeight w:val="921"/>
          <w:jc w:val="center"/>
        </w:trPr>
        <w:tc>
          <w:tcPr>
            <w:tcW w:w="828" w:type="dxa"/>
            <w:vMerge w:val="restart"/>
            <w:vAlign w:val="center"/>
          </w:tcPr>
          <w:p w14:paraId="3FDB96AC"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lastRenderedPageBreak/>
              <w:t>Sor-szám</w:t>
            </w:r>
          </w:p>
        </w:tc>
        <w:tc>
          <w:tcPr>
            <w:tcW w:w="3621" w:type="dxa"/>
            <w:vMerge w:val="restart"/>
            <w:vAlign w:val="center"/>
          </w:tcPr>
          <w:p w14:paraId="66301A33"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Tanulói tevékenységforma</w:t>
            </w:r>
          </w:p>
        </w:tc>
        <w:tc>
          <w:tcPr>
            <w:tcW w:w="2370" w:type="dxa"/>
            <w:gridSpan w:val="3"/>
            <w:vAlign w:val="center"/>
          </w:tcPr>
          <w:p w14:paraId="5E6A0EF0"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Tanulói tevékenység szervezési kerete</w:t>
            </w:r>
          </w:p>
          <w:p w14:paraId="25CBE30F"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(differenciálási módok)</w:t>
            </w:r>
          </w:p>
        </w:tc>
        <w:tc>
          <w:tcPr>
            <w:tcW w:w="2190" w:type="dxa"/>
            <w:vMerge w:val="restart"/>
            <w:vAlign w:val="center"/>
          </w:tcPr>
          <w:p w14:paraId="19D27012"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Alkalmazandó eszközök és felszerelések (SZVK 6. pont lebontása, pontosítása)</w:t>
            </w:r>
          </w:p>
        </w:tc>
      </w:tr>
      <w:tr w:rsidR="009C5D1E" w:rsidRPr="00746F1B" w14:paraId="02D0B6DC" w14:textId="77777777" w:rsidTr="009C5D1E">
        <w:trPr>
          <w:cantSplit/>
          <w:trHeight w:val="1076"/>
          <w:jc w:val="center"/>
        </w:trPr>
        <w:tc>
          <w:tcPr>
            <w:tcW w:w="828" w:type="dxa"/>
            <w:vMerge/>
            <w:vAlign w:val="center"/>
          </w:tcPr>
          <w:p w14:paraId="6F9E9BFD" w14:textId="77777777" w:rsidR="009C5D1E" w:rsidRPr="00746F1B" w:rsidRDefault="009C5D1E" w:rsidP="009C5D1E">
            <w:pPr>
              <w:rPr>
                <w:rFonts w:ascii="Times New Roman" w:eastAsia="Calibri" w:hAnsi="Times New Roman" w:cs="Times New Roman"/>
                <w:b/>
              </w:rPr>
            </w:pPr>
          </w:p>
        </w:tc>
        <w:tc>
          <w:tcPr>
            <w:tcW w:w="3621" w:type="dxa"/>
            <w:vMerge/>
            <w:vAlign w:val="center"/>
          </w:tcPr>
          <w:p w14:paraId="32D325DB" w14:textId="77777777" w:rsidR="009C5D1E" w:rsidRPr="00746F1B" w:rsidRDefault="009C5D1E" w:rsidP="009C5D1E">
            <w:pPr>
              <w:jc w:val="both"/>
              <w:rPr>
                <w:rFonts w:ascii="Times New Roman" w:eastAsia="Calibri" w:hAnsi="Times New Roman" w:cs="Times New Roman"/>
                <w:b/>
              </w:rPr>
            </w:pPr>
          </w:p>
        </w:tc>
        <w:tc>
          <w:tcPr>
            <w:tcW w:w="809" w:type="dxa"/>
            <w:textDirection w:val="btLr"/>
            <w:vAlign w:val="center"/>
          </w:tcPr>
          <w:p w14:paraId="69602097"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Egyéni</w:t>
            </w:r>
          </w:p>
        </w:tc>
        <w:tc>
          <w:tcPr>
            <w:tcW w:w="798" w:type="dxa"/>
            <w:textDirection w:val="btLr"/>
            <w:vAlign w:val="center"/>
          </w:tcPr>
          <w:p w14:paraId="27CF3F7C"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Csoport-</w:t>
            </w:r>
          </w:p>
          <w:p w14:paraId="54C350D6"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bontás</w:t>
            </w:r>
          </w:p>
        </w:tc>
        <w:tc>
          <w:tcPr>
            <w:tcW w:w="763" w:type="dxa"/>
            <w:textDirection w:val="btLr"/>
            <w:vAlign w:val="center"/>
          </w:tcPr>
          <w:p w14:paraId="640104F2"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Osztály-</w:t>
            </w:r>
          </w:p>
          <w:p w14:paraId="1627A4A3" w14:textId="77777777" w:rsidR="009C5D1E" w:rsidRPr="00746F1B" w:rsidRDefault="009C5D1E" w:rsidP="009C5D1E">
            <w:pPr>
              <w:ind w:left="113" w:right="113"/>
              <w:rPr>
                <w:rFonts w:ascii="Times New Roman" w:eastAsia="Calibri" w:hAnsi="Times New Roman" w:cs="Times New Roman"/>
                <w:b/>
              </w:rPr>
            </w:pPr>
            <w:r w:rsidRPr="00746F1B">
              <w:rPr>
                <w:rFonts w:ascii="Times New Roman" w:eastAsia="Calibri" w:hAnsi="Times New Roman" w:cs="Times New Roman"/>
                <w:b/>
              </w:rPr>
              <w:t>keret</w:t>
            </w:r>
          </w:p>
        </w:tc>
        <w:tc>
          <w:tcPr>
            <w:tcW w:w="2190" w:type="dxa"/>
            <w:vMerge/>
            <w:vAlign w:val="center"/>
          </w:tcPr>
          <w:p w14:paraId="09E3CA33" w14:textId="77777777" w:rsidR="009C5D1E" w:rsidRPr="00746F1B" w:rsidRDefault="009C5D1E" w:rsidP="009C5D1E">
            <w:pPr>
              <w:rPr>
                <w:rFonts w:ascii="Times New Roman" w:eastAsia="Calibri" w:hAnsi="Times New Roman" w:cs="Times New Roman"/>
                <w:b/>
              </w:rPr>
            </w:pPr>
          </w:p>
        </w:tc>
      </w:tr>
      <w:tr w:rsidR="009C5D1E" w:rsidRPr="00746F1B" w14:paraId="4A45A600" w14:textId="77777777" w:rsidTr="009C5D1E">
        <w:trPr>
          <w:jc w:val="center"/>
        </w:trPr>
        <w:tc>
          <w:tcPr>
            <w:tcW w:w="828" w:type="dxa"/>
            <w:shd w:val="clear" w:color="auto" w:fill="D9D9D9"/>
            <w:vAlign w:val="center"/>
          </w:tcPr>
          <w:p w14:paraId="1C03CF78"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1.</w:t>
            </w:r>
          </w:p>
        </w:tc>
        <w:tc>
          <w:tcPr>
            <w:tcW w:w="3621" w:type="dxa"/>
            <w:shd w:val="clear" w:color="auto" w:fill="D9D9D9"/>
            <w:vAlign w:val="center"/>
          </w:tcPr>
          <w:p w14:paraId="593AF541" w14:textId="77777777" w:rsidR="009C5D1E" w:rsidRPr="00746F1B" w:rsidRDefault="009C5D1E" w:rsidP="009C5D1E">
            <w:pPr>
              <w:jc w:val="both"/>
              <w:rPr>
                <w:rFonts w:ascii="Times New Roman" w:eastAsia="Calibri" w:hAnsi="Times New Roman" w:cs="Times New Roman"/>
                <w:b/>
              </w:rPr>
            </w:pPr>
            <w:r w:rsidRPr="00746F1B">
              <w:rPr>
                <w:rFonts w:ascii="Times New Roman" w:eastAsia="Calibri" w:hAnsi="Times New Roman" w:cs="Times New Roman"/>
                <w:b/>
              </w:rPr>
              <w:t>Információ feldolgozó tevékenységek</w:t>
            </w:r>
          </w:p>
        </w:tc>
        <w:tc>
          <w:tcPr>
            <w:tcW w:w="809" w:type="dxa"/>
            <w:shd w:val="clear" w:color="auto" w:fill="D9D9D9"/>
            <w:vAlign w:val="center"/>
          </w:tcPr>
          <w:p w14:paraId="45DF941B" w14:textId="77777777" w:rsidR="009C5D1E" w:rsidRPr="00746F1B" w:rsidRDefault="009C5D1E" w:rsidP="009C5D1E">
            <w:pPr>
              <w:rPr>
                <w:rFonts w:ascii="Times New Roman" w:eastAsia="Calibri" w:hAnsi="Times New Roman" w:cs="Times New Roman"/>
              </w:rPr>
            </w:pPr>
          </w:p>
        </w:tc>
        <w:tc>
          <w:tcPr>
            <w:tcW w:w="798" w:type="dxa"/>
            <w:shd w:val="clear" w:color="auto" w:fill="D9D9D9"/>
            <w:vAlign w:val="center"/>
          </w:tcPr>
          <w:p w14:paraId="2D41B351" w14:textId="77777777" w:rsidR="009C5D1E" w:rsidRPr="00746F1B" w:rsidRDefault="009C5D1E" w:rsidP="009C5D1E">
            <w:pPr>
              <w:rPr>
                <w:rFonts w:ascii="Times New Roman" w:eastAsia="Calibri" w:hAnsi="Times New Roman" w:cs="Times New Roman"/>
              </w:rPr>
            </w:pPr>
          </w:p>
        </w:tc>
        <w:tc>
          <w:tcPr>
            <w:tcW w:w="763" w:type="dxa"/>
            <w:shd w:val="clear" w:color="auto" w:fill="D9D9D9"/>
            <w:vAlign w:val="center"/>
          </w:tcPr>
          <w:p w14:paraId="4C88E64B" w14:textId="77777777" w:rsidR="009C5D1E" w:rsidRPr="00746F1B" w:rsidRDefault="009C5D1E" w:rsidP="009C5D1E">
            <w:pPr>
              <w:rPr>
                <w:rFonts w:ascii="Times New Roman" w:eastAsia="Calibri" w:hAnsi="Times New Roman" w:cs="Times New Roman"/>
              </w:rPr>
            </w:pPr>
          </w:p>
        </w:tc>
        <w:tc>
          <w:tcPr>
            <w:tcW w:w="2190" w:type="dxa"/>
            <w:shd w:val="clear" w:color="auto" w:fill="D9D9D9"/>
            <w:vAlign w:val="center"/>
          </w:tcPr>
          <w:p w14:paraId="3AF7AA1B" w14:textId="77777777" w:rsidR="009C5D1E" w:rsidRPr="00746F1B" w:rsidRDefault="009C5D1E" w:rsidP="009C5D1E">
            <w:pPr>
              <w:rPr>
                <w:rFonts w:ascii="Times New Roman" w:eastAsia="Calibri" w:hAnsi="Times New Roman" w:cs="Times New Roman"/>
              </w:rPr>
            </w:pPr>
          </w:p>
        </w:tc>
      </w:tr>
      <w:tr w:rsidR="009C5D1E" w:rsidRPr="00746F1B" w14:paraId="6FF77349" w14:textId="77777777" w:rsidTr="009C5D1E">
        <w:trPr>
          <w:jc w:val="center"/>
        </w:trPr>
        <w:tc>
          <w:tcPr>
            <w:tcW w:w="828" w:type="dxa"/>
            <w:vAlign w:val="center"/>
          </w:tcPr>
          <w:p w14:paraId="6CFE1FD2"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1.1.</w:t>
            </w:r>
          </w:p>
        </w:tc>
        <w:tc>
          <w:tcPr>
            <w:tcW w:w="3621" w:type="dxa"/>
            <w:vAlign w:val="center"/>
          </w:tcPr>
          <w:p w14:paraId="6C17A29D"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Olvasott szöveg önálló feldolgozása</w:t>
            </w:r>
          </w:p>
        </w:tc>
        <w:tc>
          <w:tcPr>
            <w:tcW w:w="809" w:type="dxa"/>
            <w:vAlign w:val="center"/>
          </w:tcPr>
          <w:p w14:paraId="61C64D7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98" w:type="dxa"/>
            <w:vAlign w:val="center"/>
          </w:tcPr>
          <w:p w14:paraId="0F96550D" w14:textId="77777777" w:rsidR="009C5D1E" w:rsidRPr="00746F1B" w:rsidRDefault="009C5D1E" w:rsidP="009C5D1E">
            <w:pPr>
              <w:rPr>
                <w:rFonts w:ascii="Times New Roman" w:eastAsia="Calibri" w:hAnsi="Times New Roman" w:cs="Times New Roman"/>
              </w:rPr>
            </w:pPr>
          </w:p>
        </w:tc>
        <w:tc>
          <w:tcPr>
            <w:tcW w:w="763" w:type="dxa"/>
            <w:vAlign w:val="center"/>
          </w:tcPr>
          <w:p w14:paraId="15499B82" w14:textId="77777777" w:rsidR="009C5D1E" w:rsidRPr="00746F1B" w:rsidRDefault="009C5D1E" w:rsidP="009C5D1E">
            <w:pPr>
              <w:rPr>
                <w:rFonts w:ascii="Times New Roman" w:eastAsia="Calibri" w:hAnsi="Times New Roman" w:cs="Times New Roman"/>
              </w:rPr>
            </w:pPr>
          </w:p>
        </w:tc>
        <w:tc>
          <w:tcPr>
            <w:tcW w:w="2190" w:type="dxa"/>
            <w:vAlign w:val="center"/>
          </w:tcPr>
          <w:p w14:paraId="43DF7E27"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7E548691" w14:textId="77777777" w:rsidTr="009C5D1E">
        <w:trPr>
          <w:jc w:val="center"/>
        </w:trPr>
        <w:tc>
          <w:tcPr>
            <w:tcW w:w="828" w:type="dxa"/>
            <w:vAlign w:val="center"/>
          </w:tcPr>
          <w:p w14:paraId="030E9E8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1.2.</w:t>
            </w:r>
          </w:p>
        </w:tc>
        <w:tc>
          <w:tcPr>
            <w:tcW w:w="3621" w:type="dxa"/>
            <w:vAlign w:val="center"/>
          </w:tcPr>
          <w:p w14:paraId="62E53168"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Olvasott szöveg feladattal vezetett feldolgozása</w:t>
            </w:r>
          </w:p>
        </w:tc>
        <w:tc>
          <w:tcPr>
            <w:tcW w:w="809" w:type="dxa"/>
            <w:vAlign w:val="center"/>
          </w:tcPr>
          <w:p w14:paraId="0DA546BE" w14:textId="77777777" w:rsidR="009C5D1E" w:rsidRPr="00746F1B" w:rsidRDefault="009C5D1E" w:rsidP="009C5D1E">
            <w:pPr>
              <w:rPr>
                <w:rFonts w:ascii="Times New Roman" w:eastAsia="Calibri" w:hAnsi="Times New Roman" w:cs="Times New Roman"/>
              </w:rPr>
            </w:pPr>
          </w:p>
        </w:tc>
        <w:tc>
          <w:tcPr>
            <w:tcW w:w="798" w:type="dxa"/>
            <w:vAlign w:val="center"/>
          </w:tcPr>
          <w:p w14:paraId="189796FB"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0A87D841" w14:textId="77777777" w:rsidR="009C5D1E" w:rsidRPr="00746F1B" w:rsidRDefault="009C5D1E" w:rsidP="009C5D1E">
            <w:pPr>
              <w:rPr>
                <w:rFonts w:ascii="Times New Roman" w:eastAsia="Calibri" w:hAnsi="Times New Roman" w:cs="Times New Roman"/>
              </w:rPr>
            </w:pPr>
          </w:p>
        </w:tc>
        <w:tc>
          <w:tcPr>
            <w:tcW w:w="2190" w:type="dxa"/>
            <w:vAlign w:val="center"/>
          </w:tcPr>
          <w:p w14:paraId="187FEA8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52523BF0" w14:textId="77777777" w:rsidTr="009C5D1E">
        <w:trPr>
          <w:jc w:val="center"/>
        </w:trPr>
        <w:tc>
          <w:tcPr>
            <w:tcW w:w="828" w:type="dxa"/>
            <w:vAlign w:val="center"/>
          </w:tcPr>
          <w:p w14:paraId="0BBB66DC"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1.3.</w:t>
            </w:r>
          </w:p>
        </w:tc>
        <w:tc>
          <w:tcPr>
            <w:tcW w:w="3621" w:type="dxa"/>
            <w:vAlign w:val="center"/>
          </w:tcPr>
          <w:p w14:paraId="2F65B4E7"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Olvasott szöveg feldolgozása jegyzeteléssel</w:t>
            </w:r>
          </w:p>
        </w:tc>
        <w:tc>
          <w:tcPr>
            <w:tcW w:w="809" w:type="dxa"/>
            <w:vAlign w:val="center"/>
          </w:tcPr>
          <w:p w14:paraId="6BD9D77C" w14:textId="77777777" w:rsidR="009C5D1E" w:rsidRPr="00746F1B" w:rsidRDefault="009C5D1E" w:rsidP="009C5D1E">
            <w:pPr>
              <w:rPr>
                <w:rFonts w:ascii="Times New Roman" w:eastAsia="Calibri" w:hAnsi="Times New Roman" w:cs="Times New Roman"/>
              </w:rPr>
            </w:pPr>
          </w:p>
        </w:tc>
        <w:tc>
          <w:tcPr>
            <w:tcW w:w="798" w:type="dxa"/>
            <w:vAlign w:val="center"/>
          </w:tcPr>
          <w:p w14:paraId="1F2C9A86" w14:textId="77777777" w:rsidR="009C5D1E" w:rsidRPr="00746F1B" w:rsidRDefault="009C5D1E" w:rsidP="009C5D1E">
            <w:pPr>
              <w:rPr>
                <w:rFonts w:ascii="Times New Roman" w:eastAsia="Calibri" w:hAnsi="Times New Roman" w:cs="Times New Roman"/>
              </w:rPr>
            </w:pPr>
          </w:p>
        </w:tc>
        <w:tc>
          <w:tcPr>
            <w:tcW w:w="763" w:type="dxa"/>
            <w:vAlign w:val="center"/>
          </w:tcPr>
          <w:p w14:paraId="0D30BE81"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22091AB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213BB7D3" w14:textId="77777777" w:rsidTr="009C5D1E">
        <w:trPr>
          <w:jc w:val="center"/>
        </w:trPr>
        <w:tc>
          <w:tcPr>
            <w:tcW w:w="828" w:type="dxa"/>
            <w:vAlign w:val="center"/>
          </w:tcPr>
          <w:p w14:paraId="37D24A2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1.4.</w:t>
            </w:r>
          </w:p>
        </w:tc>
        <w:tc>
          <w:tcPr>
            <w:tcW w:w="3621" w:type="dxa"/>
            <w:vAlign w:val="center"/>
          </w:tcPr>
          <w:p w14:paraId="19732CC2"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Hallott szöveg feldolgozása jegyzeteléssel</w:t>
            </w:r>
          </w:p>
        </w:tc>
        <w:tc>
          <w:tcPr>
            <w:tcW w:w="809" w:type="dxa"/>
            <w:vAlign w:val="center"/>
          </w:tcPr>
          <w:p w14:paraId="7288D49B" w14:textId="77777777" w:rsidR="009C5D1E" w:rsidRPr="00746F1B" w:rsidRDefault="009C5D1E" w:rsidP="009C5D1E">
            <w:pPr>
              <w:rPr>
                <w:rFonts w:ascii="Times New Roman" w:eastAsia="Calibri" w:hAnsi="Times New Roman" w:cs="Times New Roman"/>
              </w:rPr>
            </w:pPr>
          </w:p>
        </w:tc>
        <w:tc>
          <w:tcPr>
            <w:tcW w:w="798" w:type="dxa"/>
            <w:vAlign w:val="center"/>
          </w:tcPr>
          <w:p w14:paraId="06513F1D" w14:textId="77777777" w:rsidR="009C5D1E" w:rsidRPr="00746F1B" w:rsidRDefault="009C5D1E" w:rsidP="009C5D1E">
            <w:pPr>
              <w:rPr>
                <w:rFonts w:ascii="Times New Roman" w:eastAsia="Calibri" w:hAnsi="Times New Roman" w:cs="Times New Roman"/>
              </w:rPr>
            </w:pPr>
          </w:p>
        </w:tc>
        <w:tc>
          <w:tcPr>
            <w:tcW w:w="763" w:type="dxa"/>
            <w:vAlign w:val="center"/>
          </w:tcPr>
          <w:p w14:paraId="75EEF84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6BB887B9"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43BEF618" w14:textId="77777777" w:rsidTr="009C5D1E">
        <w:trPr>
          <w:jc w:val="center"/>
        </w:trPr>
        <w:tc>
          <w:tcPr>
            <w:tcW w:w="828" w:type="dxa"/>
            <w:vAlign w:val="center"/>
          </w:tcPr>
          <w:p w14:paraId="0B07D79F"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1.5.</w:t>
            </w:r>
          </w:p>
        </w:tc>
        <w:tc>
          <w:tcPr>
            <w:tcW w:w="3621" w:type="dxa"/>
            <w:vAlign w:val="center"/>
          </w:tcPr>
          <w:p w14:paraId="46E7AA8E"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Hallott szöveg feladattal vezetett feldolgozása</w:t>
            </w:r>
          </w:p>
        </w:tc>
        <w:tc>
          <w:tcPr>
            <w:tcW w:w="809" w:type="dxa"/>
            <w:vAlign w:val="center"/>
          </w:tcPr>
          <w:p w14:paraId="4086E17A" w14:textId="77777777" w:rsidR="009C5D1E" w:rsidRPr="00746F1B" w:rsidRDefault="009C5D1E" w:rsidP="009C5D1E">
            <w:pPr>
              <w:rPr>
                <w:rFonts w:ascii="Times New Roman" w:eastAsia="Calibri" w:hAnsi="Times New Roman" w:cs="Times New Roman"/>
              </w:rPr>
            </w:pPr>
          </w:p>
        </w:tc>
        <w:tc>
          <w:tcPr>
            <w:tcW w:w="798" w:type="dxa"/>
            <w:vAlign w:val="center"/>
          </w:tcPr>
          <w:p w14:paraId="1184E1A3" w14:textId="77777777" w:rsidR="009C5D1E" w:rsidRPr="00746F1B" w:rsidRDefault="009C5D1E" w:rsidP="009C5D1E">
            <w:pPr>
              <w:rPr>
                <w:rFonts w:ascii="Times New Roman" w:eastAsia="Calibri" w:hAnsi="Times New Roman" w:cs="Times New Roman"/>
              </w:rPr>
            </w:pPr>
          </w:p>
        </w:tc>
        <w:tc>
          <w:tcPr>
            <w:tcW w:w="763" w:type="dxa"/>
            <w:vAlign w:val="center"/>
          </w:tcPr>
          <w:p w14:paraId="31D0D54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3393AF75"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08ED36DC" w14:textId="77777777" w:rsidTr="009C5D1E">
        <w:trPr>
          <w:jc w:val="center"/>
        </w:trPr>
        <w:tc>
          <w:tcPr>
            <w:tcW w:w="828" w:type="dxa"/>
            <w:vAlign w:val="center"/>
          </w:tcPr>
          <w:p w14:paraId="0FF3C15A"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1.6.</w:t>
            </w:r>
          </w:p>
        </w:tc>
        <w:tc>
          <w:tcPr>
            <w:tcW w:w="3621" w:type="dxa"/>
            <w:vAlign w:val="center"/>
          </w:tcPr>
          <w:p w14:paraId="154D49E1"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Információk önálló rendszerezése</w:t>
            </w:r>
          </w:p>
        </w:tc>
        <w:tc>
          <w:tcPr>
            <w:tcW w:w="809" w:type="dxa"/>
            <w:vAlign w:val="center"/>
          </w:tcPr>
          <w:p w14:paraId="5117E859" w14:textId="77777777" w:rsidR="009C5D1E" w:rsidRPr="00746F1B" w:rsidRDefault="009C5D1E" w:rsidP="009C5D1E">
            <w:pPr>
              <w:rPr>
                <w:rFonts w:ascii="Times New Roman" w:eastAsia="Calibri" w:hAnsi="Times New Roman" w:cs="Times New Roman"/>
              </w:rPr>
            </w:pPr>
          </w:p>
        </w:tc>
        <w:tc>
          <w:tcPr>
            <w:tcW w:w="798" w:type="dxa"/>
            <w:vAlign w:val="center"/>
          </w:tcPr>
          <w:p w14:paraId="1D396D3C" w14:textId="77777777" w:rsidR="009C5D1E" w:rsidRPr="00746F1B" w:rsidRDefault="009C5D1E" w:rsidP="009C5D1E">
            <w:pPr>
              <w:rPr>
                <w:rFonts w:ascii="Times New Roman" w:eastAsia="Calibri" w:hAnsi="Times New Roman" w:cs="Times New Roman"/>
              </w:rPr>
            </w:pPr>
          </w:p>
        </w:tc>
        <w:tc>
          <w:tcPr>
            <w:tcW w:w="763" w:type="dxa"/>
            <w:vAlign w:val="center"/>
          </w:tcPr>
          <w:p w14:paraId="3F20548A"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5657FF62"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591E95FD" w14:textId="77777777" w:rsidTr="009C5D1E">
        <w:trPr>
          <w:jc w:val="center"/>
        </w:trPr>
        <w:tc>
          <w:tcPr>
            <w:tcW w:w="828" w:type="dxa"/>
            <w:vAlign w:val="center"/>
          </w:tcPr>
          <w:p w14:paraId="0F5E4AC0"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1.7.</w:t>
            </w:r>
          </w:p>
        </w:tc>
        <w:tc>
          <w:tcPr>
            <w:tcW w:w="3621" w:type="dxa"/>
            <w:vAlign w:val="center"/>
          </w:tcPr>
          <w:p w14:paraId="2F665D66"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Információk feladattal vezetett rendszerezése</w:t>
            </w:r>
          </w:p>
        </w:tc>
        <w:tc>
          <w:tcPr>
            <w:tcW w:w="809" w:type="dxa"/>
            <w:vAlign w:val="center"/>
          </w:tcPr>
          <w:p w14:paraId="0519EDFF" w14:textId="77777777" w:rsidR="009C5D1E" w:rsidRPr="00746F1B" w:rsidRDefault="009C5D1E" w:rsidP="009C5D1E">
            <w:pPr>
              <w:rPr>
                <w:rFonts w:ascii="Times New Roman" w:eastAsia="Calibri" w:hAnsi="Times New Roman" w:cs="Times New Roman"/>
              </w:rPr>
            </w:pPr>
          </w:p>
        </w:tc>
        <w:tc>
          <w:tcPr>
            <w:tcW w:w="798" w:type="dxa"/>
            <w:vAlign w:val="center"/>
          </w:tcPr>
          <w:p w14:paraId="4ECBFE3E" w14:textId="77777777" w:rsidR="009C5D1E" w:rsidRPr="00746F1B" w:rsidRDefault="009C5D1E" w:rsidP="009C5D1E">
            <w:pPr>
              <w:rPr>
                <w:rFonts w:ascii="Times New Roman" w:eastAsia="Calibri" w:hAnsi="Times New Roman" w:cs="Times New Roman"/>
              </w:rPr>
            </w:pPr>
          </w:p>
        </w:tc>
        <w:tc>
          <w:tcPr>
            <w:tcW w:w="763" w:type="dxa"/>
            <w:vAlign w:val="center"/>
          </w:tcPr>
          <w:p w14:paraId="02E5699E"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361184C0"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0F55EEC1" w14:textId="77777777" w:rsidTr="009C5D1E">
        <w:trPr>
          <w:jc w:val="center"/>
        </w:trPr>
        <w:tc>
          <w:tcPr>
            <w:tcW w:w="828" w:type="dxa"/>
            <w:shd w:val="clear" w:color="auto" w:fill="D9D9D9"/>
            <w:vAlign w:val="center"/>
          </w:tcPr>
          <w:p w14:paraId="056CEC65"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2.</w:t>
            </w:r>
          </w:p>
        </w:tc>
        <w:tc>
          <w:tcPr>
            <w:tcW w:w="3621" w:type="dxa"/>
            <w:shd w:val="clear" w:color="auto" w:fill="D9D9D9"/>
            <w:vAlign w:val="center"/>
          </w:tcPr>
          <w:p w14:paraId="3EB59E3B" w14:textId="77777777" w:rsidR="009C5D1E" w:rsidRPr="00746F1B" w:rsidRDefault="009C5D1E" w:rsidP="009C5D1E">
            <w:pPr>
              <w:jc w:val="both"/>
              <w:rPr>
                <w:rFonts w:ascii="Times New Roman" w:eastAsia="Calibri" w:hAnsi="Times New Roman" w:cs="Times New Roman"/>
                <w:b/>
              </w:rPr>
            </w:pPr>
            <w:r w:rsidRPr="00746F1B">
              <w:rPr>
                <w:rFonts w:ascii="Times New Roman" w:eastAsia="Calibri" w:hAnsi="Times New Roman" w:cs="Times New Roman"/>
                <w:b/>
              </w:rPr>
              <w:t>Ismeretalkalmazási gyakorló tevékenységek, feladatok</w:t>
            </w:r>
          </w:p>
        </w:tc>
        <w:tc>
          <w:tcPr>
            <w:tcW w:w="809" w:type="dxa"/>
            <w:shd w:val="clear" w:color="auto" w:fill="D9D9D9"/>
            <w:vAlign w:val="center"/>
          </w:tcPr>
          <w:p w14:paraId="58841878" w14:textId="77777777" w:rsidR="009C5D1E" w:rsidRPr="00746F1B" w:rsidRDefault="009C5D1E" w:rsidP="009C5D1E">
            <w:pPr>
              <w:rPr>
                <w:rFonts w:ascii="Times New Roman" w:eastAsia="Calibri" w:hAnsi="Times New Roman" w:cs="Times New Roman"/>
              </w:rPr>
            </w:pPr>
          </w:p>
        </w:tc>
        <w:tc>
          <w:tcPr>
            <w:tcW w:w="798" w:type="dxa"/>
            <w:shd w:val="clear" w:color="auto" w:fill="D9D9D9"/>
            <w:vAlign w:val="center"/>
          </w:tcPr>
          <w:p w14:paraId="5EABA808" w14:textId="77777777" w:rsidR="009C5D1E" w:rsidRPr="00746F1B" w:rsidRDefault="009C5D1E" w:rsidP="009C5D1E">
            <w:pPr>
              <w:rPr>
                <w:rFonts w:ascii="Times New Roman" w:eastAsia="Calibri" w:hAnsi="Times New Roman" w:cs="Times New Roman"/>
              </w:rPr>
            </w:pPr>
          </w:p>
        </w:tc>
        <w:tc>
          <w:tcPr>
            <w:tcW w:w="763" w:type="dxa"/>
            <w:shd w:val="clear" w:color="auto" w:fill="D9D9D9"/>
            <w:vAlign w:val="center"/>
          </w:tcPr>
          <w:p w14:paraId="7A5A1F15" w14:textId="77777777" w:rsidR="009C5D1E" w:rsidRPr="00746F1B" w:rsidRDefault="009C5D1E" w:rsidP="009C5D1E">
            <w:pPr>
              <w:rPr>
                <w:rFonts w:ascii="Times New Roman" w:eastAsia="Calibri" w:hAnsi="Times New Roman" w:cs="Times New Roman"/>
              </w:rPr>
            </w:pPr>
          </w:p>
        </w:tc>
        <w:tc>
          <w:tcPr>
            <w:tcW w:w="2190" w:type="dxa"/>
            <w:shd w:val="clear" w:color="auto" w:fill="D9D9D9"/>
            <w:vAlign w:val="center"/>
          </w:tcPr>
          <w:p w14:paraId="6E676336" w14:textId="77777777" w:rsidR="009C5D1E" w:rsidRPr="00746F1B" w:rsidRDefault="009C5D1E" w:rsidP="009C5D1E">
            <w:pPr>
              <w:rPr>
                <w:rFonts w:ascii="Times New Roman" w:eastAsia="Calibri" w:hAnsi="Times New Roman" w:cs="Times New Roman"/>
              </w:rPr>
            </w:pPr>
          </w:p>
        </w:tc>
      </w:tr>
      <w:tr w:rsidR="009C5D1E" w:rsidRPr="00746F1B" w14:paraId="3FB38670" w14:textId="77777777" w:rsidTr="009C5D1E">
        <w:trPr>
          <w:jc w:val="center"/>
        </w:trPr>
        <w:tc>
          <w:tcPr>
            <w:tcW w:w="828" w:type="dxa"/>
            <w:vAlign w:val="center"/>
          </w:tcPr>
          <w:p w14:paraId="6EB5176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2.1.</w:t>
            </w:r>
          </w:p>
        </w:tc>
        <w:tc>
          <w:tcPr>
            <w:tcW w:w="3621" w:type="dxa"/>
            <w:vAlign w:val="center"/>
          </w:tcPr>
          <w:p w14:paraId="344F106D"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Írásos elemzések készítése</w:t>
            </w:r>
          </w:p>
        </w:tc>
        <w:tc>
          <w:tcPr>
            <w:tcW w:w="809" w:type="dxa"/>
            <w:vAlign w:val="center"/>
          </w:tcPr>
          <w:p w14:paraId="5835E8F5" w14:textId="77777777" w:rsidR="009C5D1E" w:rsidRPr="00746F1B" w:rsidRDefault="009C5D1E" w:rsidP="009C5D1E">
            <w:pPr>
              <w:rPr>
                <w:rFonts w:ascii="Times New Roman" w:eastAsia="Calibri" w:hAnsi="Times New Roman" w:cs="Times New Roman"/>
              </w:rPr>
            </w:pPr>
          </w:p>
        </w:tc>
        <w:tc>
          <w:tcPr>
            <w:tcW w:w="798" w:type="dxa"/>
            <w:vAlign w:val="center"/>
          </w:tcPr>
          <w:p w14:paraId="2736E429"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7FDBB49C" w14:textId="77777777" w:rsidR="009C5D1E" w:rsidRPr="00746F1B" w:rsidRDefault="009C5D1E" w:rsidP="009C5D1E">
            <w:pPr>
              <w:rPr>
                <w:rFonts w:ascii="Times New Roman" w:eastAsia="Calibri" w:hAnsi="Times New Roman" w:cs="Times New Roman"/>
              </w:rPr>
            </w:pPr>
          </w:p>
        </w:tc>
        <w:tc>
          <w:tcPr>
            <w:tcW w:w="2190" w:type="dxa"/>
            <w:vAlign w:val="center"/>
          </w:tcPr>
          <w:p w14:paraId="2AACBBF6"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37C72D40" w14:textId="77777777" w:rsidTr="009C5D1E">
        <w:trPr>
          <w:jc w:val="center"/>
        </w:trPr>
        <w:tc>
          <w:tcPr>
            <w:tcW w:w="828" w:type="dxa"/>
            <w:vAlign w:val="center"/>
          </w:tcPr>
          <w:p w14:paraId="653947C2"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2.2.</w:t>
            </w:r>
          </w:p>
        </w:tc>
        <w:tc>
          <w:tcPr>
            <w:tcW w:w="3621" w:type="dxa"/>
            <w:vAlign w:val="center"/>
          </w:tcPr>
          <w:p w14:paraId="6182CBD8"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Leírás készítése</w:t>
            </w:r>
          </w:p>
        </w:tc>
        <w:tc>
          <w:tcPr>
            <w:tcW w:w="809" w:type="dxa"/>
            <w:vAlign w:val="center"/>
          </w:tcPr>
          <w:p w14:paraId="71D30CA9" w14:textId="77777777" w:rsidR="009C5D1E" w:rsidRPr="00746F1B" w:rsidRDefault="009C5D1E" w:rsidP="009C5D1E">
            <w:pPr>
              <w:rPr>
                <w:rFonts w:ascii="Times New Roman" w:eastAsia="Calibri" w:hAnsi="Times New Roman" w:cs="Times New Roman"/>
              </w:rPr>
            </w:pPr>
          </w:p>
        </w:tc>
        <w:tc>
          <w:tcPr>
            <w:tcW w:w="798" w:type="dxa"/>
            <w:vAlign w:val="center"/>
          </w:tcPr>
          <w:p w14:paraId="48999E8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4862EFD1" w14:textId="77777777" w:rsidR="009C5D1E" w:rsidRPr="00746F1B" w:rsidRDefault="009C5D1E" w:rsidP="009C5D1E">
            <w:pPr>
              <w:rPr>
                <w:rFonts w:ascii="Times New Roman" w:eastAsia="Calibri" w:hAnsi="Times New Roman" w:cs="Times New Roman"/>
              </w:rPr>
            </w:pPr>
          </w:p>
        </w:tc>
        <w:tc>
          <w:tcPr>
            <w:tcW w:w="2190" w:type="dxa"/>
            <w:vAlign w:val="center"/>
          </w:tcPr>
          <w:p w14:paraId="1696F1CE"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4480BDD1" w14:textId="77777777" w:rsidTr="009C5D1E">
        <w:trPr>
          <w:jc w:val="center"/>
        </w:trPr>
        <w:tc>
          <w:tcPr>
            <w:tcW w:w="828" w:type="dxa"/>
            <w:vAlign w:val="center"/>
          </w:tcPr>
          <w:p w14:paraId="6F1FB9A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2.3.</w:t>
            </w:r>
          </w:p>
        </w:tc>
        <w:tc>
          <w:tcPr>
            <w:tcW w:w="3621" w:type="dxa"/>
            <w:vAlign w:val="center"/>
          </w:tcPr>
          <w:p w14:paraId="2F23225A"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Válaszolás írásban mondatszintű kérdésekre</w:t>
            </w:r>
          </w:p>
        </w:tc>
        <w:tc>
          <w:tcPr>
            <w:tcW w:w="809" w:type="dxa"/>
            <w:vAlign w:val="center"/>
          </w:tcPr>
          <w:p w14:paraId="71E99DF3" w14:textId="77777777" w:rsidR="009C5D1E" w:rsidRPr="00746F1B" w:rsidRDefault="009C5D1E" w:rsidP="009C5D1E">
            <w:pPr>
              <w:rPr>
                <w:rFonts w:ascii="Times New Roman" w:eastAsia="Calibri" w:hAnsi="Times New Roman" w:cs="Times New Roman"/>
              </w:rPr>
            </w:pPr>
          </w:p>
        </w:tc>
        <w:tc>
          <w:tcPr>
            <w:tcW w:w="798" w:type="dxa"/>
            <w:vAlign w:val="center"/>
          </w:tcPr>
          <w:p w14:paraId="2A5D6984" w14:textId="77777777" w:rsidR="009C5D1E" w:rsidRPr="00746F1B" w:rsidRDefault="009C5D1E" w:rsidP="009C5D1E">
            <w:pPr>
              <w:rPr>
                <w:rFonts w:ascii="Times New Roman" w:eastAsia="Calibri" w:hAnsi="Times New Roman" w:cs="Times New Roman"/>
              </w:rPr>
            </w:pPr>
          </w:p>
        </w:tc>
        <w:tc>
          <w:tcPr>
            <w:tcW w:w="763" w:type="dxa"/>
            <w:vAlign w:val="center"/>
          </w:tcPr>
          <w:p w14:paraId="5CA5B8B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5CABC3BB"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59A7C46B" w14:textId="77777777" w:rsidTr="009C5D1E">
        <w:trPr>
          <w:jc w:val="center"/>
        </w:trPr>
        <w:tc>
          <w:tcPr>
            <w:tcW w:w="828" w:type="dxa"/>
            <w:vAlign w:val="center"/>
          </w:tcPr>
          <w:p w14:paraId="19FECF7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2.4.</w:t>
            </w:r>
          </w:p>
        </w:tc>
        <w:tc>
          <w:tcPr>
            <w:tcW w:w="3621" w:type="dxa"/>
            <w:vAlign w:val="center"/>
          </w:tcPr>
          <w:p w14:paraId="5F691E0E"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Tesztfeladat megoldása</w:t>
            </w:r>
          </w:p>
        </w:tc>
        <w:tc>
          <w:tcPr>
            <w:tcW w:w="809" w:type="dxa"/>
            <w:vAlign w:val="center"/>
          </w:tcPr>
          <w:p w14:paraId="5EB2F087" w14:textId="77777777" w:rsidR="009C5D1E" w:rsidRPr="00746F1B" w:rsidRDefault="009C5D1E" w:rsidP="009C5D1E">
            <w:pPr>
              <w:rPr>
                <w:rFonts w:ascii="Times New Roman" w:eastAsia="Calibri" w:hAnsi="Times New Roman" w:cs="Times New Roman"/>
              </w:rPr>
            </w:pPr>
          </w:p>
        </w:tc>
        <w:tc>
          <w:tcPr>
            <w:tcW w:w="798" w:type="dxa"/>
            <w:vAlign w:val="center"/>
          </w:tcPr>
          <w:p w14:paraId="11C24509" w14:textId="77777777" w:rsidR="009C5D1E" w:rsidRPr="00746F1B" w:rsidRDefault="009C5D1E" w:rsidP="009C5D1E">
            <w:pPr>
              <w:rPr>
                <w:rFonts w:ascii="Times New Roman" w:eastAsia="Calibri" w:hAnsi="Times New Roman" w:cs="Times New Roman"/>
              </w:rPr>
            </w:pPr>
          </w:p>
        </w:tc>
        <w:tc>
          <w:tcPr>
            <w:tcW w:w="763" w:type="dxa"/>
            <w:vAlign w:val="center"/>
          </w:tcPr>
          <w:p w14:paraId="64DF238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2190" w:type="dxa"/>
            <w:vAlign w:val="center"/>
          </w:tcPr>
          <w:p w14:paraId="5F625019"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4F4DA36A" w14:textId="77777777" w:rsidTr="009C5D1E">
        <w:trPr>
          <w:jc w:val="center"/>
        </w:trPr>
        <w:tc>
          <w:tcPr>
            <w:tcW w:w="828" w:type="dxa"/>
            <w:vAlign w:val="center"/>
          </w:tcPr>
          <w:p w14:paraId="142727F2"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2.5.</w:t>
            </w:r>
          </w:p>
        </w:tc>
        <w:tc>
          <w:tcPr>
            <w:tcW w:w="3621" w:type="dxa"/>
            <w:vAlign w:val="center"/>
          </w:tcPr>
          <w:p w14:paraId="3D34380B"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Szöveges előadás egyéni felkészüléssel</w:t>
            </w:r>
          </w:p>
        </w:tc>
        <w:tc>
          <w:tcPr>
            <w:tcW w:w="809" w:type="dxa"/>
            <w:vAlign w:val="center"/>
          </w:tcPr>
          <w:p w14:paraId="1756E2A1" w14:textId="77777777" w:rsidR="009C5D1E" w:rsidRPr="00746F1B" w:rsidRDefault="009C5D1E" w:rsidP="009C5D1E">
            <w:pPr>
              <w:rPr>
                <w:rFonts w:ascii="Times New Roman" w:eastAsia="Calibri" w:hAnsi="Times New Roman" w:cs="Times New Roman"/>
              </w:rPr>
            </w:pPr>
          </w:p>
        </w:tc>
        <w:tc>
          <w:tcPr>
            <w:tcW w:w="798" w:type="dxa"/>
            <w:vAlign w:val="center"/>
          </w:tcPr>
          <w:p w14:paraId="7B40EBCA"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04A29228" w14:textId="77777777" w:rsidR="009C5D1E" w:rsidRPr="00746F1B" w:rsidRDefault="009C5D1E" w:rsidP="009C5D1E">
            <w:pPr>
              <w:rPr>
                <w:rFonts w:ascii="Times New Roman" w:eastAsia="Calibri" w:hAnsi="Times New Roman" w:cs="Times New Roman"/>
              </w:rPr>
            </w:pPr>
          </w:p>
        </w:tc>
        <w:tc>
          <w:tcPr>
            <w:tcW w:w="2190" w:type="dxa"/>
            <w:vAlign w:val="center"/>
          </w:tcPr>
          <w:p w14:paraId="6BCDC00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219FF612" w14:textId="77777777" w:rsidTr="009C5D1E">
        <w:trPr>
          <w:jc w:val="center"/>
        </w:trPr>
        <w:tc>
          <w:tcPr>
            <w:tcW w:w="828" w:type="dxa"/>
            <w:vAlign w:val="center"/>
          </w:tcPr>
          <w:p w14:paraId="7082FA8A"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2.6.</w:t>
            </w:r>
          </w:p>
        </w:tc>
        <w:tc>
          <w:tcPr>
            <w:tcW w:w="3621" w:type="dxa"/>
            <w:vAlign w:val="center"/>
          </w:tcPr>
          <w:p w14:paraId="6BD26296"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Tapasztalatok utólagos ismertetése szóban</w:t>
            </w:r>
          </w:p>
        </w:tc>
        <w:tc>
          <w:tcPr>
            <w:tcW w:w="809" w:type="dxa"/>
            <w:vAlign w:val="center"/>
          </w:tcPr>
          <w:p w14:paraId="011D0869" w14:textId="77777777" w:rsidR="009C5D1E" w:rsidRPr="00746F1B" w:rsidRDefault="009C5D1E" w:rsidP="009C5D1E">
            <w:pPr>
              <w:rPr>
                <w:rFonts w:ascii="Times New Roman" w:eastAsia="Calibri" w:hAnsi="Times New Roman" w:cs="Times New Roman"/>
              </w:rPr>
            </w:pPr>
          </w:p>
        </w:tc>
        <w:tc>
          <w:tcPr>
            <w:tcW w:w="798" w:type="dxa"/>
            <w:vAlign w:val="center"/>
          </w:tcPr>
          <w:p w14:paraId="51D8579F"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73A6406F" w14:textId="77777777" w:rsidR="009C5D1E" w:rsidRPr="00746F1B" w:rsidRDefault="009C5D1E" w:rsidP="009C5D1E">
            <w:pPr>
              <w:rPr>
                <w:rFonts w:ascii="Times New Roman" w:eastAsia="Calibri" w:hAnsi="Times New Roman" w:cs="Times New Roman"/>
              </w:rPr>
            </w:pPr>
          </w:p>
        </w:tc>
        <w:tc>
          <w:tcPr>
            <w:tcW w:w="2190" w:type="dxa"/>
            <w:vAlign w:val="center"/>
          </w:tcPr>
          <w:p w14:paraId="4C02C72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1E9D98B6" w14:textId="77777777" w:rsidTr="009C5D1E">
        <w:trPr>
          <w:jc w:val="center"/>
        </w:trPr>
        <w:tc>
          <w:tcPr>
            <w:tcW w:w="828" w:type="dxa"/>
            <w:shd w:val="clear" w:color="auto" w:fill="D9D9D9"/>
            <w:vAlign w:val="center"/>
          </w:tcPr>
          <w:p w14:paraId="10AFD986" w14:textId="77777777" w:rsidR="009C5D1E" w:rsidRPr="00746F1B" w:rsidRDefault="009C5D1E" w:rsidP="009C5D1E">
            <w:pPr>
              <w:rPr>
                <w:rFonts w:ascii="Times New Roman" w:eastAsia="Calibri" w:hAnsi="Times New Roman" w:cs="Times New Roman"/>
                <w:b/>
              </w:rPr>
            </w:pPr>
            <w:r w:rsidRPr="00746F1B">
              <w:rPr>
                <w:rFonts w:ascii="Times New Roman" w:eastAsia="Calibri" w:hAnsi="Times New Roman" w:cs="Times New Roman"/>
                <w:b/>
              </w:rPr>
              <w:t>3.</w:t>
            </w:r>
          </w:p>
        </w:tc>
        <w:tc>
          <w:tcPr>
            <w:tcW w:w="3621" w:type="dxa"/>
            <w:shd w:val="clear" w:color="auto" w:fill="D9D9D9"/>
            <w:vAlign w:val="center"/>
          </w:tcPr>
          <w:p w14:paraId="45389A02" w14:textId="77777777" w:rsidR="009C5D1E" w:rsidRPr="00746F1B" w:rsidRDefault="009C5D1E" w:rsidP="009C5D1E">
            <w:pPr>
              <w:jc w:val="left"/>
              <w:rPr>
                <w:rFonts w:ascii="Times New Roman" w:eastAsia="Calibri" w:hAnsi="Times New Roman" w:cs="Times New Roman"/>
                <w:b/>
              </w:rPr>
            </w:pPr>
            <w:r w:rsidRPr="00746F1B">
              <w:rPr>
                <w:rFonts w:ascii="Times New Roman" w:eastAsia="Calibri" w:hAnsi="Times New Roman" w:cs="Times New Roman"/>
                <w:b/>
              </w:rPr>
              <w:t>Csoportos munkaformák körében</w:t>
            </w:r>
          </w:p>
        </w:tc>
        <w:tc>
          <w:tcPr>
            <w:tcW w:w="809" w:type="dxa"/>
            <w:shd w:val="clear" w:color="auto" w:fill="D9D9D9"/>
            <w:vAlign w:val="center"/>
          </w:tcPr>
          <w:p w14:paraId="27791EA3" w14:textId="77777777" w:rsidR="009C5D1E" w:rsidRPr="00746F1B" w:rsidRDefault="009C5D1E" w:rsidP="009C5D1E">
            <w:pPr>
              <w:rPr>
                <w:rFonts w:ascii="Times New Roman" w:eastAsia="Calibri" w:hAnsi="Times New Roman" w:cs="Times New Roman"/>
              </w:rPr>
            </w:pPr>
          </w:p>
        </w:tc>
        <w:tc>
          <w:tcPr>
            <w:tcW w:w="798" w:type="dxa"/>
            <w:shd w:val="clear" w:color="auto" w:fill="D9D9D9"/>
            <w:vAlign w:val="center"/>
          </w:tcPr>
          <w:p w14:paraId="6C9919DF" w14:textId="77777777" w:rsidR="009C5D1E" w:rsidRPr="00746F1B" w:rsidRDefault="009C5D1E" w:rsidP="009C5D1E">
            <w:pPr>
              <w:rPr>
                <w:rFonts w:ascii="Times New Roman" w:eastAsia="Calibri" w:hAnsi="Times New Roman" w:cs="Times New Roman"/>
              </w:rPr>
            </w:pPr>
          </w:p>
        </w:tc>
        <w:tc>
          <w:tcPr>
            <w:tcW w:w="763" w:type="dxa"/>
            <w:shd w:val="clear" w:color="auto" w:fill="D9D9D9"/>
            <w:vAlign w:val="center"/>
          </w:tcPr>
          <w:p w14:paraId="488264DD" w14:textId="77777777" w:rsidR="009C5D1E" w:rsidRPr="00746F1B" w:rsidRDefault="009C5D1E" w:rsidP="009C5D1E">
            <w:pPr>
              <w:rPr>
                <w:rFonts w:ascii="Times New Roman" w:eastAsia="Calibri" w:hAnsi="Times New Roman" w:cs="Times New Roman"/>
              </w:rPr>
            </w:pPr>
          </w:p>
        </w:tc>
        <w:tc>
          <w:tcPr>
            <w:tcW w:w="2190" w:type="dxa"/>
            <w:shd w:val="clear" w:color="auto" w:fill="D9D9D9"/>
            <w:vAlign w:val="center"/>
          </w:tcPr>
          <w:p w14:paraId="4D645F01" w14:textId="77777777" w:rsidR="009C5D1E" w:rsidRPr="00746F1B" w:rsidRDefault="009C5D1E" w:rsidP="009C5D1E">
            <w:pPr>
              <w:rPr>
                <w:rFonts w:ascii="Times New Roman" w:eastAsia="Calibri" w:hAnsi="Times New Roman" w:cs="Times New Roman"/>
              </w:rPr>
            </w:pPr>
          </w:p>
        </w:tc>
      </w:tr>
      <w:tr w:rsidR="009C5D1E" w:rsidRPr="00746F1B" w14:paraId="0CEBD99B" w14:textId="77777777" w:rsidTr="009C5D1E">
        <w:trPr>
          <w:jc w:val="center"/>
        </w:trPr>
        <w:tc>
          <w:tcPr>
            <w:tcW w:w="828" w:type="dxa"/>
            <w:vAlign w:val="center"/>
          </w:tcPr>
          <w:p w14:paraId="1EF82E73"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3.1.</w:t>
            </w:r>
          </w:p>
        </w:tc>
        <w:tc>
          <w:tcPr>
            <w:tcW w:w="3621" w:type="dxa"/>
            <w:vAlign w:val="center"/>
          </w:tcPr>
          <w:p w14:paraId="321AAB53"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Feladattal vezetett kiscsoportos szövegfeldolgozás</w:t>
            </w:r>
          </w:p>
        </w:tc>
        <w:tc>
          <w:tcPr>
            <w:tcW w:w="809" w:type="dxa"/>
            <w:vAlign w:val="center"/>
          </w:tcPr>
          <w:p w14:paraId="442B55CF" w14:textId="77777777" w:rsidR="009C5D1E" w:rsidRPr="00746F1B" w:rsidRDefault="009C5D1E" w:rsidP="009C5D1E">
            <w:pPr>
              <w:rPr>
                <w:rFonts w:ascii="Times New Roman" w:eastAsia="Calibri" w:hAnsi="Times New Roman" w:cs="Times New Roman"/>
              </w:rPr>
            </w:pPr>
          </w:p>
        </w:tc>
        <w:tc>
          <w:tcPr>
            <w:tcW w:w="798" w:type="dxa"/>
            <w:vAlign w:val="center"/>
          </w:tcPr>
          <w:p w14:paraId="4D87CB0D"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6D859E4B" w14:textId="77777777" w:rsidR="009C5D1E" w:rsidRPr="00746F1B" w:rsidRDefault="009C5D1E" w:rsidP="009C5D1E">
            <w:pPr>
              <w:rPr>
                <w:rFonts w:ascii="Times New Roman" w:eastAsia="Calibri" w:hAnsi="Times New Roman" w:cs="Times New Roman"/>
              </w:rPr>
            </w:pPr>
          </w:p>
        </w:tc>
        <w:tc>
          <w:tcPr>
            <w:tcW w:w="2190" w:type="dxa"/>
            <w:vAlign w:val="center"/>
          </w:tcPr>
          <w:p w14:paraId="3A1684A7"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214D12BC" w14:textId="77777777" w:rsidTr="009C5D1E">
        <w:trPr>
          <w:jc w:val="center"/>
        </w:trPr>
        <w:tc>
          <w:tcPr>
            <w:tcW w:w="828" w:type="dxa"/>
            <w:vAlign w:val="center"/>
          </w:tcPr>
          <w:p w14:paraId="4F07C81B"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3.2.</w:t>
            </w:r>
          </w:p>
        </w:tc>
        <w:tc>
          <w:tcPr>
            <w:tcW w:w="3621" w:type="dxa"/>
            <w:vAlign w:val="center"/>
          </w:tcPr>
          <w:p w14:paraId="78948182"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Csoportos helyzetgyakorlat</w:t>
            </w:r>
          </w:p>
        </w:tc>
        <w:tc>
          <w:tcPr>
            <w:tcW w:w="809" w:type="dxa"/>
            <w:vAlign w:val="center"/>
          </w:tcPr>
          <w:p w14:paraId="74393FED" w14:textId="77777777" w:rsidR="009C5D1E" w:rsidRPr="00746F1B" w:rsidRDefault="009C5D1E" w:rsidP="009C5D1E">
            <w:pPr>
              <w:rPr>
                <w:rFonts w:ascii="Times New Roman" w:eastAsia="Calibri" w:hAnsi="Times New Roman" w:cs="Times New Roman"/>
              </w:rPr>
            </w:pPr>
          </w:p>
        </w:tc>
        <w:tc>
          <w:tcPr>
            <w:tcW w:w="798" w:type="dxa"/>
            <w:vAlign w:val="center"/>
          </w:tcPr>
          <w:p w14:paraId="53564FEC"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3144EF12" w14:textId="77777777" w:rsidR="009C5D1E" w:rsidRPr="00746F1B" w:rsidRDefault="009C5D1E" w:rsidP="009C5D1E">
            <w:pPr>
              <w:rPr>
                <w:rFonts w:ascii="Times New Roman" w:eastAsia="Calibri" w:hAnsi="Times New Roman" w:cs="Times New Roman"/>
              </w:rPr>
            </w:pPr>
          </w:p>
        </w:tc>
        <w:tc>
          <w:tcPr>
            <w:tcW w:w="2190" w:type="dxa"/>
            <w:vAlign w:val="center"/>
          </w:tcPr>
          <w:p w14:paraId="3C945351"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r w:rsidR="009C5D1E" w:rsidRPr="00746F1B" w14:paraId="4D2112FA" w14:textId="77777777" w:rsidTr="009C5D1E">
        <w:trPr>
          <w:jc w:val="center"/>
        </w:trPr>
        <w:tc>
          <w:tcPr>
            <w:tcW w:w="828" w:type="dxa"/>
            <w:vAlign w:val="center"/>
          </w:tcPr>
          <w:p w14:paraId="24D474A4"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3.3.</w:t>
            </w:r>
          </w:p>
        </w:tc>
        <w:tc>
          <w:tcPr>
            <w:tcW w:w="3621" w:type="dxa"/>
            <w:vAlign w:val="center"/>
          </w:tcPr>
          <w:p w14:paraId="058B6FDA" w14:textId="77777777" w:rsidR="009C5D1E" w:rsidRPr="00746F1B" w:rsidRDefault="009C5D1E" w:rsidP="009C5D1E">
            <w:pPr>
              <w:jc w:val="left"/>
              <w:rPr>
                <w:rFonts w:ascii="Times New Roman" w:eastAsia="Calibri" w:hAnsi="Times New Roman" w:cs="Times New Roman"/>
              </w:rPr>
            </w:pPr>
            <w:r w:rsidRPr="00746F1B">
              <w:rPr>
                <w:rFonts w:ascii="Times New Roman" w:eastAsia="Calibri" w:hAnsi="Times New Roman" w:cs="Times New Roman"/>
              </w:rPr>
              <w:t>Csoportos versenyjáték</w:t>
            </w:r>
          </w:p>
        </w:tc>
        <w:tc>
          <w:tcPr>
            <w:tcW w:w="809" w:type="dxa"/>
            <w:vAlign w:val="center"/>
          </w:tcPr>
          <w:p w14:paraId="514EC17B" w14:textId="77777777" w:rsidR="009C5D1E" w:rsidRPr="00746F1B" w:rsidRDefault="009C5D1E" w:rsidP="009C5D1E">
            <w:pPr>
              <w:rPr>
                <w:rFonts w:ascii="Times New Roman" w:eastAsia="Calibri" w:hAnsi="Times New Roman" w:cs="Times New Roman"/>
              </w:rPr>
            </w:pPr>
          </w:p>
        </w:tc>
        <w:tc>
          <w:tcPr>
            <w:tcW w:w="798" w:type="dxa"/>
            <w:vAlign w:val="center"/>
          </w:tcPr>
          <w:p w14:paraId="556169DE"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x</w:t>
            </w:r>
          </w:p>
        </w:tc>
        <w:tc>
          <w:tcPr>
            <w:tcW w:w="763" w:type="dxa"/>
            <w:vAlign w:val="center"/>
          </w:tcPr>
          <w:p w14:paraId="15274FDB" w14:textId="77777777" w:rsidR="009C5D1E" w:rsidRPr="00746F1B" w:rsidRDefault="009C5D1E" w:rsidP="009C5D1E">
            <w:pPr>
              <w:rPr>
                <w:rFonts w:ascii="Times New Roman" w:eastAsia="Calibri" w:hAnsi="Times New Roman" w:cs="Times New Roman"/>
              </w:rPr>
            </w:pPr>
          </w:p>
        </w:tc>
        <w:tc>
          <w:tcPr>
            <w:tcW w:w="2190" w:type="dxa"/>
            <w:vAlign w:val="center"/>
          </w:tcPr>
          <w:p w14:paraId="202F2EBF" w14:textId="77777777" w:rsidR="009C5D1E" w:rsidRPr="00746F1B" w:rsidRDefault="009C5D1E" w:rsidP="009C5D1E">
            <w:pPr>
              <w:rPr>
                <w:rFonts w:ascii="Times New Roman" w:eastAsia="Calibri" w:hAnsi="Times New Roman" w:cs="Times New Roman"/>
              </w:rPr>
            </w:pPr>
            <w:r w:rsidRPr="00746F1B">
              <w:rPr>
                <w:rFonts w:ascii="Times New Roman" w:eastAsia="Calibri" w:hAnsi="Times New Roman" w:cs="Times New Roman"/>
              </w:rPr>
              <w:t>-</w:t>
            </w:r>
          </w:p>
        </w:tc>
      </w:tr>
    </w:tbl>
    <w:p w14:paraId="08E1E680" w14:textId="77777777" w:rsidR="009C5D1E" w:rsidRPr="00746F1B" w:rsidRDefault="009C5D1E" w:rsidP="009C5D1E">
      <w:pPr>
        <w:widowControl w:val="0"/>
        <w:suppressAutoHyphens/>
        <w:jc w:val="both"/>
        <w:rPr>
          <w:rFonts w:ascii="Times New Roman" w:eastAsia="Calibri" w:hAnsi="Times New Roman" w:cs="Times New Roman"/>
          <w:bCs/>
          <w:kern w:val="1"/>
          <w:lang w:eastAsia="hi-IN" w:bidi="hi-IN"/>
        </w:rPr>
      </w:pPr>
    </w:p>
    <w:p w14:paraId="5D5482A2" w14:textId="77777777" w:rsidR="009C5D1E" w:rsidRPr="00E30699" w:rsidRDefault="009C5D1E" w:rsidP="009E5C1D">
      <w:pPr>
        <w:pStyle w:val="Cmsor2"/>
        <w:rPr>
          <w:rFonts w:ascii="Times New Roman" w:hAnsi="Times New Roman" w:cs="Times New Roman"/>
          <w:szCs w:val="24"/>
          <w:lang w:bidi="hi-IN"/>
        </w:rPr>
      </w:pPr>
      <w:bookmarkStart w:id="190" w:name="_Toc476847971"/>
      <w:r w:rsidRPr="00E30699">
        <w:rPr>
          <w:rFonts w:ascii="Times New Roman" w:hAnsi="Times New Roman" w:cs="Times New Roman"/>
          <w:szCs w:val="24"/>
          <w:lang w:bidi="hi-IN"/>
        </w:rPr>
        <w:t xml:space="preserve">A </w:t>
      </w:r>
      <w:r w:rsidRPr="00E30699">
        <w:rPr>
          <w:rFonts w:ascii="Times New Roman" w:hAnsi="Times New Roman" w:cs="Times New Roman"/>
          <w:szCs w:val="24"/>
          <w:lang w:eastAsia="x-none"/>
        </w:rPr>
        <w:t>tantárgy</w:t>
      </w:r>
      <w:r w:rsidRPr="00E30699">
        <w:rPr>
          <w:rFonts w:ascii="Times New Roman" w:hAnsi="Times New Roman" w:cs="Times New Roman"/>
          <w:szCs w:val="24"/>
          <w:lang w:bidi="hi-IN"/>
        </w:rPr>
        <w:t xml:space="preserve"> értékelésének módja</w:t>
      </w:r>
      <w:bookmarkEnd w:id="190"/>
    </w:p>
    <w:p w14:paraId="0E245B4B" w14:textId="77777777" w:rsidR="009C5D1E" w:rsidRPr="00746F1B" w:rsidRDefault="009C5D1E" w:rsidP="009C5D1E">
      <w:pPr>
        <w:widowControl w:val="0"/>
        <w:suppressAutoHyphens/>
        <w:ind w:left="360"/>
        <w:jc w:val="left"/>
        <w:rPr>
          <w:rFonts w:ascii="Times New Roman" w:eastAsia="Times New Roman" w:hAnsi="Times New Roman" w:cs="Times New Roman"/>
          <w:bCs/>
          <w:kern w:val="1"/>
          <w:lang w:eastAsia="hi-IN" w:bidi="hi-IN"/>
        </w:rPr>
      </w:pPr>
      <w:r w:rsidRPr="00746F1B">
        <w:rPr>
          <w:rFonts w:ascii="Times New Roman" w:eastAsia="Times New Roman" w:hAnsi="Times New Roman" w:cs="Times New Roman"/>
          <w:bCs/>
          <w:kern w:val="1"/>
          <w:lang w:eastAsia="hi-IN" w:bidi="hi-IN"/>
        </w:rPr>
        <w:t>A nemzeti köznevelésről szóló 2011. évi CXC. törvény 54. § (2) a) pontja szerinti értékeléssel.</w:t>
      </w:r>
    </w:p>
    <w:p w14:paraId="23CF08F1" w14:textId="77777777" w:rsidR="00356E51" w:rsidRPr="00746F1B" w:rsidRDefault="00356E51" w:rsidP="00356E51">
      <w:pPr>
        <w:tabs>
          <w:tab w:val="right" w:pos="9072"/>
        </w:tabs>
        <w:spacing w:after="200" w:line="276" w:lineRule="auto"/>
        <w:jc w:val="right"/>
        <w:rPr>
          <w:rFonts w:ascii="Times New Roman" w:eastAsia="Calibri" w:hAnsi="Times New Roman" w:cs="Times New Roman"/>
        </w:rPr>
      </w:pPr>
    </w:p>
    <w:p w14:paraId="5896BDF8" w14:textId="77777777" w:rsidR="009C5D1E" w:rsidRPr="00746F1B" w:rsidRDefault="009C5D1E" w:rsidP="00356E51">
      <w:pPr>
        <w:tabs>
          <w:tab w:val="right" w:pos="9072"/>
        </w:tabs>
        <w:spacing w:after="200" w:line="276" w:lineRule="auto"/>
        <w:jc w:val="left"/>
        <w:rPr>
          <w:rFonts w:ascii="Times New Roman" w:eastAsia="Calibri" w:hAnsi="Times New Roman" w:cs="Times New Roman"/>
        </w:rPr>
      </w:pPr>
      <w:r w:rsidRPr="00746F1B">
        <w:rPr>
          <w:rFonts w:ascii="Times New Roman" w:eastAsia="Calibri" w:hAnsi="Times New Roman" w:cs="Times New Roman"/>
        </w:rPr>
        <w:br w:type="page"/>
      </w:r>
      <w:r w:rsidR="00356E51" w:rsidRPr="00746F1B">
        <w:rPr>
          <w:rFonts w:ascii="Times New Roman" w:eastAsia="Calibri" w:hAnsi="Times New Roman" w:cs="Times New Roman"/>
        </w:rPr>
        <w:lastRenderedPageBreak/>
        <w:tab/>
      </w:r>
    </w:p>
    <w:p w14:paraId="2A02CAAE" w14:textId="77777777" w:rsidR="009C5D1E" w:rsidRPr="00E30699" w:rsidRDefault="009C5D1E" w:rsidP="009E5C1D">
      <w:pPr>
        <w:pStyle w:val="Cmsor1"/>
        <w:rPr>
          <w:rFonts w:ascii="Times New Roman" w:eastAsia="Calibri" w:hAnsi="Times New Roman" w:cs="Times New Roman"/>
          <w:sz w:val="28"/>
        </w:rPr>
      </w:pPr>
      <w:bookmarkStart w:id="191" w:name="_Toc476847972"/>
      <w:r w:rsidRPr="00E30699">
        <w:rPr>
          <w:rFonts w:ascii="Times New Roman" w:eastAsia="Calibri" w:hAnsi="Times New Roman" w:cs="Times New Roman"/>
          <w:sz w:val="28"/>
        </w:rPr>
        <w:t>Összefüggő szakmai gyakorlat</w:t>
      </w:r>
      <w:bookmarkEnd w:id="191"/>
    </w:p>
    <w:p w14:paraId="48264B27" w14:textId="77777777" w:rsidR="009C5D1E" w:rsidRPr="00746F1B" w:rsidRDefault="009C5D1E" w:rsidP="009C5D1E">
      <w:pPr>
        <w:jc w:val="both"/>
        <w:rPr>
          <w:rFonts w:ascii="Times New Roman" w:eastAsia="Calibri" w:hAnsi="Times New Roman" w:cs="Times New Roman"/>
        </w:rPr>
      </w:pPr>
    </w:p>
    <w:p w14:paraId="001DFE20" w14:textId="77777777" w:rsidR="009C5D1E" w:rsidRPr="00746F1B" w:rsidRDefault="009C5D1E" w:rsidP="009E5C1D">
      <w:pPr>
        <w:jc w:val="left"/>
        <w:rPr>
          <w:rFonts w:ascii="Times New Roman" w:eastAsia="Calibri" w:hAnsi="Times New Roman" w:cs="Times New Roman"/>
          <w:b/>
        </w:rPr>
      </w:pPr>
      <w:r w:rsidRPr="00746F1B">
        <w:rPr>
          <w:rFonts w:ascii="Times New Roman" w:eastAsia="Calibri" w:hAnsi="Times New Roman" w:cs="Times New Roman"/>
          <w:b/>
        </w:rPr>
        <w:t>II. Két évfolyamos oktatás közismereti képzés nélkül</w:t>
      </w:r>
    </w:p>
    <w:p w14:paraId="19AAB4C5" w14:textId="77777777" w:rsidR="009C5D1E" w:rsidRPr="00746F1B" w:rsidRDefault="009C5D1E" w:rsidP="009E5C1D">
      <w:pPr>
        <w:jc w:val="left"/>
        <w:rPr>
          <w:rFonts w:ascii="Times New Roman" w:eastAsia="Calibri" w:hAnsi="Times New Roman" w:cs="Times New Roman"/>
        </w:rPr>
      </w:pPr>
      <w:r w:rsidRPr="00746F1B">
        <w:rPr>
          <w:rFonts w:ascii="Times New Roman" w:eastAsia="Calibri" w:hAnsi="Times New Roman" w:cs="Times New Roman"/>
        </w:rPr>
        <w:t>1. évfolyamot követően 160 óra</w:t>
      </w:r>
    </w:p>
    <w:p w14:paraId="44E5A450" w14:textId="77777777" w:rsidR="009C5D1E" w:rsidRPr="00746F1B" w:rsidRDefault="009C5D1E" w:rsidP="009C5D1E">
      <w:pPr>
        <w:jc w:val="both"/>
        <w:rPr>
          <w:rFonts w:ascii="Times New Roman" w:eastAsia="Calibri" w:hAnsi="Times New Roman" w:cs="Times New Roman"/>
        </w:rPr>
      </w:pPr>
    </w:p>
    <w:p w14:paraId="38DD627E" w14:textId="77777777" w:rsidR="009C5D1E" w:rsidRPr="00746F1B" w:rsidRDefault="009C5D1E" w:rsidP="009C5D1E">
      <w:pPr>
        <w:jc w:val="both"/>
        <w:rPr>
          <w:rFonts w:ascii="Times New Roman" w:eastAsia="Calibri" w:hAnsi="Times New Roman" w:cs="Times New Roman"/>
        </w:rPr>
      </w:pPr>
      <w:r w:rsidRPr="00746F1B">
        <w:rPr>
          <w:rFonts w:ascii="Times New Roman" w:eastAsia="Calibri" w:hAnsi="Times New Roman" w:cs="Times New Roman"/>
        </w:rPr>
        <w:t>Az 1. évfolyamot követő szakmai gyakorlat szakmai tartalma:</w:t>
      </w:r>
    </w:p>
    <w:p w14:paraId="20184821" w14:textId="77777777" w:rsidR="009C5D1E" w:rsidRPr="00746F1B" w:rsidRDefault="009C5D1E" w:rsidP="009C5D1E">
      <w:pPr>
        <w:tabs>
          <w:tab w:val="left" w:pos="7938"/>
        </w:tabs>
        <w:spacing w:after="120"/>
        <w:ind w:left="1418"/>
        <w:jc w:val="both"/>
        <w:rPr>
          <w:rFonts w:ascii="Times New Roman" w:eastAsia="Calibri" w:hAnsi="Times New Roman" w:cs="Times New Roman"/>
          <w:iCs/>
        </w:rPr>
      </w:pPr>
      <w:r w:rsidRPr="00746F1B">
        <w:rPr>
          <w:rFonts w:ascii="Times New Roman" w:eastAsia="Calibri" w:hAnsi="Times New Roman" w:cs="Times New Roman"/>
          <w:iCs/>
        </w:rPr>
        <w:t>Gyakorlat színhelye turisztikai szolgáltatóknál, idegenvezetéssel foglalkozó vállalkozásoknál, ahol vendégkísérés, irányítás lehetséges.</w:t>
      </w:r>
    </w:p>
    <w:p w14:paraId="5E93D0FC" w14:textId="77777777" w:rsidR="009C5D1E" w:rsidRPr="00746F1B" w:rsidRDefault="009C5D1E" w:rsidP="009C5D1E">
      <w:pPr>
        <w:tabs>
          <w:tab w:val="left" w:pos="1418"/>
          <w:tab w:val="left" w:pos="7938"/>
        </w:tabs>
        <w:spacing w:after="120"/>
        <w:ind w:left="1418"/>
        <w:jc w:val="both"/>
        <w:rPr>
          <w:rFonts w:ascii="Times New Roman" w:eastAsia="Calibri" w:hAnsi="Times New Roman" w:cs="Times New Roman"/>
          <w:iCs/>
        </w:rPr>
      </w:pPr>
      <w:r w:rsidRPr="00746F1B">
        <w:rPr>
          <w:rFonts w:ascii="Times New Roman" w:eastAsia="Calibri" w:hAnsi="Times New Roman" w:cs="Times New Roman"/>
          <w:iCs/>
        </w:rPr>
        <w:t>Országismeret (40 óra), Kulturális alaptudás (10 óra), Helyi szaktudás gyakorlata (40 óra), IKT gyakorlati alkalmazása a turizmusban (10 óra), Társalgás, információ közvetítés idegen nyelven (50 óra), Vezetési és prezentációs technikák (10 óra)</w:t>
      </w:r>
    </w:p>
    <w:p w14:paraId="67C539D2" w14:textId="77777777" w:rsidR="009C5D1E" w:rsidRPr="00746F1B" w:rsidRDefault="009C5D1E" w:rsidP="009C5D1E">
      <w:pPr>
        <w:jc w:val="both"/>
        <w:rPr>
          <w:rFonts w:ascii="Times New Roman" w:eastAsia="Calibri" w:hAnsi="Times New Roman" w:cs="Times New Roman"/>
        </w:rPr>
      </w:pPr>
    </w:p>
    <w:p w14:paraId="14482B2C" w14:textId="77777777" w:rsidR="00993D68" w:rsidRPr="00746F1B" w:rsidRDefault="00993D68" w:rsidP="00993D68">
      <w:pPr>
        <w:rPr>
          <w:rFonts w:ascii="Times New Roman" w:hAnsi="Times New Roman" w:cs="Times New Roman"/>
          <w:b/>
          <w:color w:val="000000"/>
        </w:rPr>
      </w:pPr>
      <w:r w:rsidRPr="00746F1B">
        <w:rPr>
          <w:rFonts w:ascii="Times New Roman" w:hAnsi="Times New Roman" w:cs="Times New Roman"/>
          <w:b/>
          <w:color w:val="000000"/>
        </w:rPr>
        <w:br w:type="page"/>
      </w:r>
    </w:p>
    <w:p w14:paraId="2FACF075" w14:textId="77777777" w:rsidR="00993D68" w:rsidRPr="00E30699" w:rsidRDefault="00993D68" w:rsidP="009E5C1D">
      <w:pPr>
        <w:pStyle w:val="Cmsor1"/>
        <w:rPr>
          <w:rFonts w:ascii="Times New Roman" w:hAnsi="Times New Roman" w:cs="Times New Roman"/>
          <w:sz w:val="28"/>
        </w:rPr>
      </w:pPr>
      <w:bookmarkStart w:id="192" w:name="_Toc476847973"/>
      <w:r w:rsidRPr="00E30699">
        <w:rPr>
          <w:rFonts w:ascii="Times New Roman" w:hAnsi="Times New Roman" w:cs="Times New Roman"/>
          <w:sz w:val="28"/>
        </w:rPr>
        <w:lastRenderedPageBreak/>
        <w:t>A komplex szakmai vizsga vizsgatevékenységei és vizsgafeladatai:</w:t>
      </w:r>
      <w:bookmarkEnd w:id="192"/>
      <w:r w:rsidRPr="00E30699">
        <w:rPr>
          <w:rFonts w:ascii="Times New Roman" w:hAnsi="Times New Roman" w:cs="Times New Roman"/>
          <w:sz w:val="28"/>
        </w:rPr>
        <w:t xml:space="preserve"> </w:t>
      </w:r>
    </w:p>
    <w:p w14:paraId="18917832" w14:textId="77777777" w:rsidR="009257E4" w:rsidRPr="00E30699" w:rsidRDefault="009257E4" w:rsidP="009E5C1D">
      <w:pPr>
        <w:pStyle w:val="Cmsor2"/>
        <w:rPr>
          <w:rFonts w:ascii="Times New Roman" w:hAnsi="Times New Roman" w:cs="Times New Roman"/>
          <w:szCs w:val="24"/>
        </w:rPr>
      </w:pPr>
      <w:bookmarkStart w:id="193" w:name="_Toc476847974"/>
      <w:r w:rsidRPr="00E30699">
        <w:rPr>
          <w:rFonts w:ascii="Times New Roman" w:hAnsi="Times New Roman" w:cs="Times New Roman"/>
          <w:szCs w:val="24"/>
        </w:rPr>
        <w:t>A komplex szakmai vizsgára bocsátás feltételei:</w:t>
      </w:r>
      <w:bookmarkEnd w:id="193"/>
    </w:p>
    <w:p w14:paraId="1FBCD8C7" w14:textId="77777777" w:rsidR="009257E4" w:rsidRPr="00746F1B" w:rsidRDefault="009257E4" w:rsidP="009257E4">
      <w:pPr>
        <w:jc w:val="left"/>
        <w:rPr>
          <w:rFonts w:ascii="Times New Roman" w:hAnsi="Times New Roman" w:cs="Times New Roman"/>
          <w:lang w:eastAsia="hu-HU"/>
        </w:rPr>
      </w:pPr>
      <w:r w:rsidRPr="00746F1B">
        <w:rPr>
          <w:rFonts w:ascii="Times New Roman" w:hAnsi="Times New Roman" w:cs="Times New Roman"/>
          <w:lang w:eastAsia="hu-HU"/>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14:paraId="2AD51021" w14:textId="77777777" w:rsidR="009257E4" w:rsidRPr="00746F1B" w:rsidRDefault="009257E4" w:rsidP="009257E4">
      <w:pPr>
        <w:jc w:val="left"/>
        <w:rPr>
          <w:rFonts w:ascii="Times New Roman" w:hAnsi="Times New Roman" w:cs="Times New Roman"/>
          <w:lang w:eastAsia="hu-HU"/>
        </w:rPr>
      </w:pPr>
      <w:r w:rsidRPr="00746F1B">
        <w:rPr>
          <w:rFonts w:ascii="Times New Roman" w:hAnsi="Times New Roman" w:cs="Times New Roman"/>
          <w:lang w:eastAsia="hu-HU"/>
        </w:rPr>
        <w:t>B2 komplex nyelvvizsga vagy idegenforgalmi-vendéglátóipari szaknyelvi B2 komplex vizsga</w:t>
      </w:r>
    </w:p>
    <w:p w14:paraId="4AD8808E" w14:textId="77777777" w:rsidR="009257E4" w:rsidRPr="00746F1B" w:rsidRDefault="009257E4" w:rsidP="009257E4">
      <w:pPr>
        <w:autoSpaceDE w:val="0"/>
        <w:autoSpaceDN w:val="0"/>
        <w:adjustRightInd w:val="0"/>
        <w:jc w:val="left"/>
        <w:rPr>
          <w:rFonts w:ascii="Times New Roman" w:hAnsi="Times New Roman" w:cs="Times New Roman"/>
        </w:rPr>
      </w:pPr>
    </w:p>
    <w:p w14:paraId="6EC894C2" w14:textId="77777777" w:rsidR="009257E4" w:rsidRPr="00E30699" w:rsidRDefault="009257E4" w:rsidP="009E5C1D">
      <w:pPr>
        <w:pStyle w:val="Cmsor2"/>
        <w:rPr>
          <w:rFonts w:ascii="Times New Roman" w:hAnsi="Times New Roman" w:cs="Times New Roman"/>
          <w:szCs w:val="24"/>
        </w:rPr>
      </w:pPr>
      <w:bookmarkStart w:id="194" w:name="_Toc476847975"/>
      <w:r w:rsidRPr="00E30699">
        <w:rPr>
          <w:rFonts w:ascii="Times New Roman" w:hAnsi="Times New Roman" w:cs="Times New Roman"/>
          <w:szCs w:val="24"/>
        </w:rPr>
        <w:t>Gyakorlati vizsgatevékenység</w:t>
      </w:r>
      <w:bookmarkEnd w:id="194"/>
    </w:p>
    <w:p w14:paraId="1FFFDA21"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megnevezése: Idegenvezetés életszerű szituációban, és szituációs gyakorlat</w:t>
      </w:r>
    </w:p>
    <w:p w14:paraId="355FDD02"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39AE7855"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ismertetése:</w:t>
      </w:r>
    </w:p>
    <w:p w14:paraId="754B3037"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Az adott város vagy régió idegenforgalmi értékeinek magyar nyelven történő bemutatása autóbuszon.</w:t>
      </w:r>
    </w:p>
    <w:p w14:paraId="608597ED"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B) Az adott város idegenforgalmi értékeinek idegen nyelven történő bemutatása gyalogos körséta keretében.</w:t>
      </w:r>
    </w:p>
    <w:p w14:paraId="0022594F"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C) A leggyakrabban előforduló idegenvezetői szituációkból előre megadott szempontok alapján összeállított helyzetgyakorlatok megoldása.</w:t>
      </w:r>
    </w:p>
    <w:p w14:paraId="40C8E8FE"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769F2214"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időtartama: 90 perc (3 X 15 perc felkészülési idő, 3 X 15 perc válaszadási idő)</w:t>
      </w:r>
    </w:p>
    <w:p w14:paraId="51EB3E45"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értékelési súlyaránya: 50 %</w:t>
      </w:r>
    </w:p>
    <w:p w14:paraId="48C0B136"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235B3DC9"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Az egyes vizsgaelemek értékelési súlyozása:</w:t>
      </w:r>
    </w:p>
    <w:p w14:paraId="7E5E0156" w14:textId="77777777" w:rsidR="00E22341" w:rsidRPr="00746F1B" w:rsidRDefault="00E22341" w:rsidP="00E22341">
      <w:pPr>
        <w:widowControl w:val="0"/>
        <w:autoSpaceDE w:val="0"/>
        <w:autoSpaceDN w:val="0"/>
        <w:adjustRightInd w:val="0"/>
        <w:ind w:left="360"/>
        <w:jc w:val="both"/>
        <w:rPr>
          <w:rFonts w:ascii="Times New Roman" w:hAnsi="Times New Roman" w:cs="Times New Roman"/>
        </w:rPr>
      </w:pPr>
      <w:r w:rsidRPr="00746F1B">
        <w:rPr>
          <w:rFonts w:ascii="Times New Roman" w:hAnsi="Times New Roman" w:cs="Times New Roman"/>
        </w:rPr>
        <w:t>A) magyar nyelvű vezetés 40 %</w:t>
      </w:r>
    </w:p>
    <w:p w14:paraId="77663EB8" w14:textId="77777777" w:rsidR="00E22341" w:rsidRPr="00746F1B" w:rsidRDefault="00E22341" w:rsidP="00E22341">
      <w:pPr>
        <w:widowControl w:val="0"/>
        <w:autoSpaceDE w:val="0"/>
        <w:autoSpaceDN w:val="0"/>
        <w:adjustRightInd w:val="0"/>
        <w:ind w:left="360"/>
        <w:jc w:val="both"/>
        <w:rPr>
          <w:rFonts w:ascii="Times New Roman" w:hAnsi="Times New Roman" w:cs="Times New Roman"/>
        </w:rPr>
      </w:pPr>
      <w:r w:rsidRPr="00746F1B">
        <w:rPr>
          <w:rFonts w:ascii="Times New Roman" w:hAnsi="Times New Roman" w:cs="Times New Roman"/>
        </w:rPr>
        <w:t>B) idegen nyelvű vezetés 40 %</w:t>
      </w:r>
    </w:p>
    <w:p w14:paraId="28810A10" w14:textId="77777777" w:rsidR="00E22341" w:rsidRPr="00746F1B" w:rsidRDefault="00E22341" w:rsidP="00E22341">
      <w:pPr>
        <w:widowControl w:val="0"/>
        <w:autoSpaceDE w:val="0"/>
        <w:autoSpaceDN w:val="0"/>
        <w:adjustRightInd w:val="0"/>
        <w:ind w:left="360"/>
        <w:jc w:val="both"/>
        <w:rPr>
          <w:rFonts w:ascii="Times New Roman" w:hAnsi="Times New Roman" w:cs="Times New Roman"/>
        </w:rPr>
      </w:pPr>
      <w:r w:rsidRPr="00746F1B">
        <w:rPr>
          <w:rFonts w:ascii="Times New Roman" w:hAnsi="Times New Roman" w:cs="Times New Roman"/>
        </w:rPr>
        <w:t>C) szituációs gyakorlat 20 %</w:t>
      </w:r>
    </w:p>
    <w:p w14:paraId="796BCCF8" w14:textId="77777777" w:rsidR="00E22341" w:rsidRPr="00746F1B" w:rsidRDefault="00E22341" w:rsidP="00E22341">
      <w:pPr>
        <w:rPr>
          <w:rFonts w:ascii="Times New Roman" w:hAnsi="Times New Roman" w:cs="Times New Roman"/>
          <w:lang w:eastAsia="hu-HU"/>
        </w:rPr>
      </w:pPr>
    </w:p>
    <w:p w14:paraId="37A33909" w14:textId="77777777" w:rsidR="00E22341" w:rsidRPr="00E30699" w:rsidRDefault="00993D68" w:rsidP="009E5C1D">
      <w:pPr>
        <w:pStyle w:val="Cmsor2"/>
        <w:rPr>
          <w:rFonts w:ascii="Times New Roman" w:hAnsi="Times New Roman" w:cs="Times New Roman"/>
          <w:szCs w:val="24"/>
        </w:rPr>
      </w:pPr>
      <w:bookmarkStart w:id="195" w:name="_Toc476847976"/>
      <w:r w:rsidRPr="00E30699">
        <w:rPr>
          <w:rFonts w:ascii="Times New Roman" w:eastAsiaTheme="minorHAnsi" w:hAnsi="Times New Roman" w:cs="Times New Roman"/>
          <w:szCs w:val="24"/>
        </w:rPr>
        <w:t>K</w:t>
      </w:r>
      <w:r w:rsidRPr="00E30699">
        <w:rPr>
          <w:rFonts w:ascii="Times New Roman" w:hAnsi="Times New Roman" w:cs="Times New Roman"/>
          <w:szCs w:val="24"/>
        </w:rPr>
        <w:t>özponti írásbeli vizsgatevékenység</w:t>
      </w:r>
      <w:bookmarkEnd w:id="195"/>
    </w:p>
    <w:p w14:paraId="0BCFDA53"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megnevezése: Egy lebonyolított csomagtúrához kapcsolódó idegenvezetői adminisztrálás elvégzése számítógépen, előre megadott szempontok alapján.</w:t>
      </w:r>
    </w:p>
    <w:p w14:paraId="3FF763A4"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10B65AFB"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 xml:space="preserve">A vizsgafeladat ismertetése: </w:t>
      </w:r>
    </w:p>
    <w:p w14:paraId="3ECCFED7" w14:textId="77777777" w:rsidR="00E22341" w:rsidRPr="00746F1B" w:rsidRDefault="00E22341" w:rsidP="00E22341">
      <w:pPr>
        <w:widowControl w:val="0"/>
        <w:autoSpaceDE w:val="0"/>
        <w:autoSpaceDN w:val="0"/>
        <w:adjustRightInd w:val="0"/>
        <w:ind w:left="360"/>
        <w:jc w:val="both"/>
        <w:rPr>
          <w:rFonts w:ascii="Times New Roman" w:hAnsi="Times New Roman" w:cs="Times New Roman"/>
        </w:rPr>
      </w:pPr>
      <w:r w:rsidRPr="00746F1B">
        <w:rPr>
          <w:rFonts w:ascii="Times New Roman" w:hAnsi="Times New Roman" w:cs="Times New Roman"/>
        </w:rPr>
        <w:t xml:space="preserve">A) Egy kiutazó vagy beutazó csoport 3-5 napos programját tartalmazó forgatókönyv alapján idegenvezetői beszámoló készítése. </w:t>
      </w:r>
    </w:p>
    <w:p w14:paraId="595945A9" w14:textId="77777777" w:rsidR="00E22341" w:rsidRPr="00746F1B" w:rsidRDefault="00E22341" w:rsidP="00E22341">
      <w:pPr>
        <w:widowControl w:val="0"/>
        <w:autoSpaceDE w:val="0"/>
        <w:autoSpaceDN w:val="0"/>
        <w:adjustRightInd w:val="0"/>
        <w:ind w:left="360"/>
        <w:jc w:val="both"/>
        <w:rPr>
          <w:rFonts w:ascii="Times New Roman" w:hAnsi="Times New Roman" w:cs="Times New Roman"/>
        </w:rPr>
      </w:pPr>
      <w:r w:rsidRPr="00746F1B">
        <w:rPr>
          <w:rFonts w:ascii="Times New Roman" w:hAnsi="Times New Roman" w:cs="Times New Roman"/>
        </w:rPr>
        <w:t>B) Az utazás közben történt rendkívüli eseményről jegyzőkönyv felvétele.</w:t>
      </w:r>
    </w:p>
    <w:p w14:paraId="50D25024" w14:textId="77777777" w:rsidR="00E22341" w:rsidRPr="00746F1B" w:rsidRDefault="00E22341" w:rsidP="00E22341">
      <w:pPr>
        <w:widowControl w:val="0"/>
        <w:autoSpaceDE w:val="0"/>
        <w:autoSpaceDN w:val="0"/>
        <w:adjustRightInd w:val="0"/>
        <w:ind w:left="360"/>
        <w:jc w:val="both"/>
        <w:rPr>
          <w:rFonts w:ascii="Times New Roman" w:hAnsi="Times New Roman" w:cs="Times New Roman"/>
        </w:rPr>
      </w:pPr>
      <w:r w:rsidRPr="00746F1B">
        <w:rPr>
          <w:rFonts w:ascii="Times New Roman" w:hAnsi="Times New Roman" w:cs="Times New Roman"/>
        </w:rPr>
        <w:t>C) Az utazás során felmerült költségekről elszámolás készítése.</w:t>
      </w:r>
    </w:p>
    <w:p w14:paraId="2F595690"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115A91DB"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időtartama:180 perc</w:t>
      </w:r>
    </w:p>
    <w:p w14:paraId="5A9A333B"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értékelési súlyaránya: 30 %</w:t>
      </w:r>
    </w:p>
    <w:p w14:paraId="68AC52DF"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35F41931"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Az egyes vizsgaelemek értékelési súlyozása:</w:t>
      </w:r>
    </w:p>
    <w:p w14:paraId="70774104" w14:textId="77777777" w:rsidR="00E22341" w:rsidRPr="00746F1B" w:rsidRDefault="00E22341" w:rsidP="00E22341">
      <w:pPr>
        <w:widowControl w:val="0"/>
        <w:autoSpaceDE w:val="0"/>
        <w:autoSpaceDN w:val="0"/>
        <w:adjustRightInd w:val="0"/>
        <w:ind w:left="360"/>
        <w:jc w:val="both"/>
        <w:rPr>
          <w:rFonts w:ascii="Times New Roman" w:hAnsi="Times New Roman" w:cs="Times New Roman"/>
        </w:rPr>
      </w:pPr>
      <w:r w:rsidRPr="00746F1B">
        <w:rPr>
          <w:rFonts w:ascii="Times New Roman" w:hAnsi="Times New Roman" w:cs="Times New Roman"/>
        </w:rPr>
        <w:t>A) idegenvezetői beszámoló készítése 20%</w:t>
      </w:r>
    </w:p>
    <w:p w14:paraId="2A063CF3" w14:textId="77777777" w:rsidR="00E22341" w:rsidRPr="00746F1B" w:rsidRDefault="00E22341" w:rsidP="00E22341">
      <w:pPr>
        <w:widowControl w:val="0"/>
        <w:autoSpaceDE w:val="0"/>
        <w:autoSpaceDN w:val="0"/>
        <w:adjustRightInd w:val="0"/>
        <w:ind w:left="360"/>
        <w:jc w:val="both"/>
        <w:rPr>
          <w:rFonts w:ascii="Times New Roman" w:hAnsi="Times New Roman" w:cs="Times New Roman"/>
        </w:rPr>
      </w:pPr>
      <w:r w:rsidRPr="00746F1B">
        <w:rPr>
          <w:rFonts w:ascii="Times New Roman" w:hAnsi="Times New Roman" w:cs="Times New Roman"/>
        </w:rPr>
        <w:t>B) rendkívüli esemény jegyzőkönyve 40 %</w:t>
      </w:r>
    </w:p>
    <w:p w14:paraId="4C5D11EA" w14:textId="77777777" w:rsidR="00E22341" w:rsidRPr="00746F1B" w:rsidRDefault="00E22341" w:rsidP="00E22341">
      <w:pPr>
        <w:widowControl w:val="0"/>
        <w:autoSpaceDE w:val="0"/>
        <w:autoSpaceDN w:val="0"/>
        <w:adjustRightInd w:val="0"/>
        <w:ind w:left="360"/>
        <w:jc w:val="both"/>
        <w:rPr>
          <w:rFonts w:ascii="Times New Roman" w:hAnsi="Times New Roman" w:cs="Times New Roman"/>
        </w:rPr>
      </w:pPr>
      <w:r w:rsidRPr="00746F1B">
        <w:rPr>
          <w:rFonts w:ascii="Times New Roman" w:hAnsi="Times New Roman" w:cs="Times New Roman"/>
        </w:rPr>
        <w:t>C) elszámolás készítése 40 %</w:t>
      </w:r>
    </w:p>
    <w:p w14:paraId="29851D78" w14:textId="77777777" w:rsidR="00993D68" w:rsidRPr="00746F1B" w:rsidRDefault="00993D68" w:rsidP="00E22341">
      <w:pPr>
        <w:pStyle w:val="Cmsor2"/>
        <w:numPr>
          <w:ilvl w:val="0"/>
          <w:numId w:val="0"/>
        </w:numPr>
        <w:ind w:left="567"/>
        <w:rPr>
          <w:rFonts w:ascii="Times New Roman" w:hAnsi="Times New Roman" w:cs="Times New Roman"/>
          <w:sz w:val="22"/>
          <w:szCs w:val="22"/>
        </w:rPr>
      </w:pPr>
      <w:r w:rsidRPr="00746F1B">
        <w:rPr>
          <w:rFonts w:ascii="Times New Roman" w:hAnsi="Times New Roman" w:cs="Times New Roman"/>
          <w:sz w:val="22"/>
          <w:szCs w:val="22"/>
        </w:rPr>
        <w:t xml:space="preserve"> </w:t>
      </w:r>
    </w:p>
    <w:p w14:paraId="72C847CD" w14:textId="77777777" w:rsidR="00993D68" w:rsidRPr="00E30699" w:rsidRDefault="00993D68" w:rsidP="009E5C1D">
      <w:pPr>
        <w:pStyle w:val="Cmsor2"/>
        <w:rPr>
          <w:rFonts w:ascii="Times New Roman" w:hAnsi="Times New Roman" w:cs="Times New Roman"/>
          <w:szCs w:val="24"/>
        </w:rPr>
      </w:pPr>
      <w:bookmarkStart w:id="196" w:name="_Toc476847977"/>
      <w:r w:rsidRPr="00E30699">
        <w:rPr>
          <w:rFonts w:ascii="Times New Roman" w:hAnsi="Times New Roman" w:cs="Times New Roman"/>
          <w:szCs w:val="24"/>
        </w:rPr>
        <w:t>Szóbeli vizsgatevékenység</w:t>
      </w:r>
      <w:bookmarkEnd w:id="196"/>
    </w:p>
    <w:p w14:paraId="0877810E"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megnevezése: Magyarország turisztikai vonzerőinek bemutatása</w:t>
      </w:r>
    </w:p>
    <w:p w14:paraId="6B9EBA0B"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43542E88"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ismertetése: A szóbeli vizsgatevékenység központilag összeállított kérdései az alábbi témaköröket foglalja magába:</w:t>
      </w:r>
    </w:p>
    <w:p w14:paraId="0F89FF09"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t>Turisztikai régiók Magyarországon és legjelentősebb vonzerői</w:t>
      </w:r>
    </w:p>
    <w:p w14:paraId="3C09B7C3"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t>Magyar Világörökségek</w:t>
      </w:r>
    </w:p>
    <w:p w14:paraId="5BDB9638"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lastRenderedPageBreak/>
        <w:t>Művészettörténeti értékek, művészettörténeti korszakok legjelentősebb magyar alkotásai</w:t>
      </w:r>
    </w:p>
    <w:p w14:paraId="121ECF25"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t>Magyar néprajzi tájegységek</w:t>
      </w:r>
    </w:p>
    <w:p w14:paraId="42FD6807"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t>Magyar vallási emlékhelyek, zarándokhelyek</w:t>
      </w:r>
    </w:p>
    <w:p w14:paraId="0E8CA71E"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t>Jelentős magyar múzeumok, könyvtárak</w:t>
      </w:r>
    </w:p>
    <w:p w14:paraId="44F3E3D1"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t>Fesztiválok, rendezvények</w:t>
      </w:r>
    </w:p>
    <w:p w14:paraId="5B77B26C"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t>Nemzeti parkok, természetvédelmi területek jellemzői, egyediségei</w:t>
      </w:r>
    </w:p>
    <w:p w14:paraId="1A04CFD9"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t>Kiemelt nemzeti értékek, hungarikumok</w:t>
      </w:r>
    </w:p>
    <w:p w14:paraId="45A67FEA" w14:textId="77777777" w:rsidR="00E22341" w:rsidRPr="00746F1B" w:rsidRDefault="00E22341" w:rsidP="00E22341">
      <w:pPr>
        <w:autoSpaceDE w:val="0"/>
        <w:autoSpaceDN w:val="0"/>
        <w:adjustRightInd w:val="0"/>
        <w:ind w:left="567"/>
        <w:jc w:val="both"/>
        <w:rPr>
          <w:rFonts w:ascii="Times New Roman" w:hAnsi="Times New Roman" w:cs="Times New Roman"/>
        </w:rPr>
      </w:pPr>
      <w:r w:rsidRPr="00746F1B">
        <w:rPr>
          <w:rFonts w:ascii="Times New Roman" w:hAnsi="Times New Roman" w:cs="Times New Roman"/>
        </w:rPr>
        <w:t>A magyar gasztronómia sajátosságai, Magyarország borvidékei</w:t>
      </w:r>
    </w:p>
    <w:p w14:paraId="1F8603CF"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734CE0D5"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időtartama: 30 perc (felkészülési idő 15 perc, válaszadási idő 15 perc)</w:t>
      </w:r>
    </w:p>
    <w:p w14:paraId="675A33E7"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vizsgafeladat értékelési súlyaránya: 20 %</w:t>
      </w:r>
    </w:p>
    <w:p w14:paraId="0A860DBF" w14:textId="77777777" w:rsidR="00E22341" w:rsidRPr="00746F1B" w:rsidRDefault="00E22341" w:rsidP="00E22341">
      <w:pPr>
        <w:rPr>
          <w:rFonts w:ascii="Times New Roman" w:hAnsi="Times New Roman" w:cs="Times New Roman"/>
          <w:lang w:eastAsia="hu-HU"/>
        </w:rPr>
      </w:pPr>
    </w:p>
    <w:p w14:paraId="53CA1048" w14:textId="77777777" w:rsidR="00E22341" w:rsidRPr="00E30699" w:rsidRDefault="00E22341" w:rsidP="009E5C1D">
      <w:pPr>
        <w:pStyle w:val="Cmsor2"/>
        <w:rPr>
          <w:rFonts w:ascii="Times New Roman" w:hAnsi="Times New Roman" w:cs="Times New Roman"/>
          <w:szCs w:val="24"/>
        </w:rPr>
      </w:pPr>
      <w:bookmarkStart w:id="197" w:name="_Toc476847978"/>
      <w:r w:rsidRPr="00E30699">
        <w:rPr>
          <w:rFonts w:ascii="Times New Roman" w:hAnsi="Times New Roman" w:cs="Times New Roman"/>
          <w:szCs w:val="24"/>
        </w:rPr>
        <w:t>A vizsgatevékenységek szervezésére, azok vizsgaidőpontjaira, a vizsgaidőszakokra, a vizsgatevékenységek vizsgatételeire, értékelési útmutatóira és egyéb dokumentumaira, a vizsgán használható segédeszközökre vonatkozó részletes szabályok:</w:t>
      </w:r>
      <w:bookmarkEnd w:id="197"/>
    </w:p>
    <w:p w14:paraId="09DF8755"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5F576DF1"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gyakorlati vizsgatevékenység útvonalait és a helyzetgyakorlatok tartalmát a szakmai vizsgát szervező intézmény dolgozza ki.</w:t>
      </w:r>
    </w:p>
    <w:p w14:paraId="38219AE1"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7C3F8BE4"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központi írásbeli tevékenység feladatainak megoldása számítógépekkel felszerelt tanteremben zajlik.</w:t>
      </w:r>
    </w:p>
    <w:p w14:paraId="2CE6A815"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A központi írásbeli tevékenység számolási feladataihoz zsebszámológép használható. Az útvonal értékeléséhez Középiskolai Földrajzi atlasz vehető igénybe.</w:t>
      </w:r>
    </w:p>
    <w:p w14:paraId="27CB0A04"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334C13DF"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 xml:space="preserve">A szakképesítéssel kapcsolatos előírások a </w:t>
      </w:r>
      <w:r w:rsidRPr="00746F1B">
        <w:rPr>
          <w:rFonts w:ascii="Times New Roman" w:hAnsi="Times New Roman" w:cs="Times New Roman"/>
          <w:u w:val="single"/>
        </w:rPr>
        <w:t>http://nive.hu/</w:t>
      </w:r>
      <w:r w:rsidRPr="00746F1B">
        <w:rPr>
          <w:rFonts w:ascii="Times New Roman" w:hAnsi="Times New Roman" w:cs="Times New Roman"/>
        </w:rPr>
        <w:t xml:space="preserve"> című weblapján érhetők el a Vizsgák menüpontban.</w:t>
      </w:r>
    </w:p>
    <w:p w14:paraId="08A31261"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7304C7D6"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Iskolarendszeren kívüli oktatás keretében a Turizmus-vendéglátás szakon végzett hallgatók felmentést kaphatnak a szóbeli vizsgatevékenység teljesítése alól. Diplomájuk tantárgyi átlaga beszámítható vizsgajegyként.</w:t>
      </w:r>
    </w:p>
    <w:p w14:paraId="19734A37"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76F2E1FD"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5ED4A816" w14:textId="77777777" w:rsidR="00E22341" w:rsidRPr="00E30699" w:rsidRDefault="00E22341" w:rsidP="009E5C1D">
      <w:pPr>
        <w:pStyle w:val="Cmsor2"/>
        <w:rPr>
          <w:rFonts w:ascii="Times New Roman" w:hAnsi="Times New Roman" w:cs="Times New Roman"/>
          <w:szCs w:val="24"/>
        </w:rPr>
      </w:pPr>
      <w:bookmarkStart w:id="198" w:name="_Toc476847979"/>
      <w:r w:rsidRPr="00E30699">
        <w:rPr>
          <w:rFonts w:ascii="Times New Roman" w:hAnsi="Times New Roman" w:cs="Times New Roman"/>
          <w:szCs w:val="24"/>
        </w:rPr>
        <w:t>A szakmai vizsga értékelésének a szakmai vizsgaszabályzattól eltérő szempontjai:</w:t>
      </w:r>
      <w:bookmarkEnd w:id="198"/>
    </w:p>
    <w:p w14:paraId="1F413387"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23628C39"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 xml:space="preserve">A gyakorlati vizsga, vagyis a gyalogos és az autóbuszos körút, valamint a helyzetgyakorlat feladatelem értékelése külön-külön 1-5-ig terjedő érdemjeggyel történik. </w:t>
      </w:r>
    </w:p>
    <w:p w14:paraId="16AA39CE" w14:textId="77777777" w:rsidR="00E22341" w:rsidRPr="00746F1B" w:rsidRDefault="00E22341" w:rsidP="00E22341">
      <w:pPr>
        <w:widowControl w:val="0"/>
        <w:autoSpaceDE w:val="0"/>
        <w:autoSpaceDN w:val="0"/>
        <w:adjustRightInd w:val="0"/>
        <w:jc w:val="both"/>
        <w:rPr>
          <w:rFonts w:ascii="Times New Roman" w:hAnsi="Times New Roman" w:cs="Times New Roman"/>
        </w:rPr>
      </w:pPr>
      <w:r w:rsidRPr="00746F1B">
        <w:rPr>
          <w:rFonts w:ascii="Times New Roman" w:hAnsi="Times New Roman" w:cs="Times New Roman"/>
        </w:rPr>
        <w:t>Ha bármelyik feladatelem érdemjegye (1) elégtelen, a gyakorlati vizsga érdemjegye is (1) elégtelennek tekintendő ennél a vizsgatevékenységnél.</w:t>
      </w:r>
    </w:p>
    <w:p w14:paraId="1B78582C" w14:textId="77777777" w:rsidR="00E22341" w:rsidRPr="00746F1B" w:rsidRDefault="00E22341" w:rsidP="00E22341">
      <w:pPr>
        <w:widowControl w:val="0"/>
        <w:autoSpaceDE w:val="0"/>
        <w:autoSpaceDN w:val="0"/>
        <w:adjustRightInd w:val="0"/>
        <w:jc w:val="both"/>
        <w:rPr>
          <w:rFonts w:ascii="Times New Roman" w:hAnsi="Times New Roman" w:cs="Times New Roman"/>
        </w:rPr>
      </w:pPr>
    </w:p>
    <w:p w14:paraId="72DB5CA2" w14:textId="77777777" w:rsidR="00E22341" w:rsidRPr="00746F1B" w:rsidRDefault="00E22341" w:rsidP="00E22341">
      <w:pPr>
        <w:rPr>
          <w:rFonts w:ascii="Times New Roman" w:hAnsi="Times New Roman" w:cs="Times New Roman"/>
          <w:lang w:eastAsia="hu-HU"/>
        </w:rPr>
      </w:pPr>
    </w:p>
    <w:sectPr w:rsidR="00E22341" w:rsidRPr="00746F1B" w:rsidSect="009034F9">
      <w:footerReference w:type="default" r:id="rId2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B8F04" w14:textId="77777777" w:rsidR="006140CC" w:rsidRDefault="006140CC">
      <w:r>
        <w:separator/>
      </w:r>
    </w:p>
  </w:endnote>
  <w:endnote w:type="continuationSeparator" w:id="0">
    <w:p w14:paraId="272A5450" w14:textId="77777777" w:rsidR="006140CC" w:rsidRDefault="0061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Sitka Small"/>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87D2" w14:textId="77777777" w:rsidR="00DE6DCE" w:rsidRDefault="00DE6DCE">
    <w:pPr>
      <w:pStyle w:val="llb"/>
      <w:pBdr>
        <w:top w:val="thinThickSmallGap" w:sz="24" w:space="1" w:color="823B0B" w:themeColor="accent2" w:themeShade="7F"/>
      </w:pBdr>
      <w:rPr>
        <w:rFonts w:asciiTheme="majorHAnsi" w:hAnsiTheme="majorHAnsi"/>
      </w:rPr>
    </w:pPr>
    <w:r>
      <w:rPr>
        <w:rFonts w:asciiTheme="majorHAnsi" w:hAnsiTheme="majorHAnsi"/>
      </w:rPr>
      <w:t xml:space="preserve">BGSZC Helyi Tanterv </w:t>
    </w:r>
    <w:r>
      <w:rPr>
        <w:rFonts w:ascii="TimesNewRomanPSMT" w:hAnsi="TimesNewRomanPSMT" w:cs="TimesNewRomanPSMT"/>
        <w:sz w:val="20"/>
        <w:szCs w:val="20"/>
      </w:rPr>
      <w:t>54 812 01</w:t>
    </w:r>
    <w:r>
      <w:rPr>
        <w:rFonts w:asciiTheme="majorHAnsi" w:hAnsiTheme="majorHAnsi"/>
      </w:rPr>
      <w:t xml:space="preserve"> Idegenvezető_nappali</w:t>
    </w:r>
    <w:r>
      <w:rPr>
        <w:rFonts w:asciiTheme="majorHAnsi" w:hAnsiTheme="majorHAnsi"/>
      </w:rPr>
      <w:ptab w:relativeTo="margin" w:alignment="right" w:leader="none"/>
    </w:r>
    <w:r>
      <w:fldChar w:fldCharType="begin"/>
    </w:r>
    <w:r>
      <w:instrText xml:space="preserve"> PAGE   \* MERGEFORMAT </w:instrText>
    </w:r>
    <w:r>
      <w:fldChar w:fldCharType="separate"/>
    </w:r>
    <w:r w:rsidR="00F14A95" w:rsidRPr="00F14A95">
      <w:rPr>
        <w:rFonts w:asciiTheme="majorHAnsi" w:hAnsiTheme="majorHAnsi"/>
        <w:noProof/>
      </w:rPr>
      <w:t>2</w:t>
    </w:r>
    <w:r>
      <w:rPr>
        <w:rFonts w:asciiTheme="majorHAnsi" w:hAnsiTheme="majorHAnsi"/>
        <w:noProof/>
      </w:rPr>
      <w:fldChar w:fldCharType="end"/>
    </w:r>
    <w:r>
      <w:rPr>
        <w:rFonts w:asciiTheme="majorHAnsi" w:hAnsiTheme="majorHAnsi"/>
        <w:noProof/>
      </w:rPr>
      <w:t>. oldal</w:t>
    </w:r>
  </w:p>
  <w:p w14:paraId="6EF754F5" w14:textId="77777777" w:rsidR="00DE6DCE" w:rsidRDefault="00DE6D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33AC2" w14:textId="77777777" w:rsidR="006140CC" w:rsidRDefault="006140CC">
      <w:r>
        <w:separator/>
      </w:r>
    </w:p>
  </w:footnote>
  <w:footnote w:type="continuationSeparator" w:id="0">
    <w:p w14:paraId="4271F2C7" w14:textId="77777777" w:rsidR="006140CC" w:rsidRDefault="0061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A3D"/>
    <w:multiLevelType w:val="hybridMultilevel"/>
    <w:tmpl w:val="384E8A22"/>
    <w:lvl w:ilvl="0" w:tplc="2DC8AD3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E94818"/>
    <w:multiLevelType w:val="hybridMultilevel"/>
    <w:tmpl w:val="E738F048"/>
    <w:lvl w:ilvl="0" w:tplc="2DC8AD3A">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725360"/>
    <w:multiLevelType w:val="hybridMultilevel"/>
    <w:tmpl w:val="9B64D5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2E2AA8"/>
    <w:multiLevelType w:val="hybridMultilevel"/>
    <w:tmpl w:val="3648C456"/>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83A80"/>
    <w:multiLevelType w:val="hybridMultilevel"/>
    <w:tmpl w:val="9EF82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214D2B"/>
    <w:multiLevelType w:val="hybridMultilevel"/>
    <w:tmpl w:val="59242282"/>
    <w:lvl w:ilvl="0" w:tplc="FFFFFFFF">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15:restartNumberingAfterBreak="0">
    <w:nsid w:val="168C3AD0"/>
    <w:multiLevelType w:val="hybridMultilevel"/>
    <w:tmpl w:val="08D8B29C"/>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24703"/>
    <w:multiLevelType w:val="hybridMultilevel"/>
    <w:tmpl w:val="CFEC2C9E"/>
    <w:lvl w:ilvl="0" w:tplc="7F369DA2">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DF74E50"/>
    <w:multiLevelType w:val="hybridMultilevel"/>
    <w:tmpl w:val="D3365796"/>
    <w:lvl w:ilvl="0" w:tplc="FFFFFFFF">
      <w:start w:val="9"/>
      <w:numFmt w:val="bullet"/>
      <w:lvlText w:val="-"/>
      <w:lvlJc w:val="left"/>
      <w:pPr>
        <w:tabs>
          <w:tab w:val="num" w:pos="720"/>
        </w:tabs>
        <w:ind w:left="720" w:hanging="360"/>
      </w:pPr>
      <w:rPr>
        <w:rFonts w:ascii="Palatino Linotype" w:eastAsia="Times New Roman" w:hAnsi="Palatino Linotype"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54"/>
      <w:numFmt w:val="bullet"/>
      <w:lvlText w:val="-"/>
      <w:lvlJc w:val="left"/>
      <w:pPr>
        <w:tabs>
          <w:tab w:val="num" w:pos="2160"/>
        </w:tabs>
        <w:ind w:left="2160" w:hanging="360"/>
      </w:pPr>
      <w:rPr>
        <w:rFonts w:ascii="Palatino Linotype" w:eastAsia="Times New Roman" w:hAnsi="Palatino Linotype"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A1A"/>
    <w:multiLevelType w:val="hybridMultilevel"/>
    <w:tmpl w:val="A2E811C0"/>
    <w:lvl w:ilvl="0" w:tplc="0C22E026">
      <w:start w:val="1116"/>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2C095A"/>
    <w:multiLevelType w:val="hybridMultilevel"/>
    <w:tmpl w:val="70026BE2"/>
    <w:lvl w:ilvl="0" w:tplc="2612FC36">
      <w:start w:val="1116"/>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A2C10DD"/>
    <w:multiLevelType w:val="hybridMultilevel"/>
    <w:tmpl w:val="35DA5BE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E3CC3"/>
    <w:multiLevelType w:val="hybridMultilevel"/>
    <w:tmpl w:val="68E82E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0590F77"/>
    <w:multiLevelType w:val="hybridMultilevel"/>
    <w:tmpl w:val="D9E6CE4C"/>
    <w:lvl w:ilvl="0" w:tplc="58D68776">
      <w:start w:val="1"/>
      <w:numFmt w:val="bullet"/>
      <w:lvlText w:val="•"/>
      <w:lvlJc w:val="left"/>
      <w:pPr>
        <w:ind w:left="720" w:hanging="360"/>
      </w:pPr>
      <w:rPr>
        <w:rFonts w:ascii="Arial" w:hAnsi="Aria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5" w15:restartNumberingAfterBreak="0">
    <w:nsid w:val="31A70BF1"/>
    <w:multiLevelType w:val="hybridMultilevel"/>
    <w:tmpl w:val="AC944474"/>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331B4233"/>
    <w:multiLevelType w:val="hybridMultilevel"/>
    <w:tmpl w:val="DE480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49D33F3"/>
    <w:multiLevelType w:val="hybridMultilevel"/>
    <w:tmpl w:val="38EC1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AA05C00"/>
    <w:multiLevelType w:val="hybridMultilevel"/>
    <w:tmpl w:val="7344807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E2710"/>
    <w:multiLevelType w:val="multilevel"/>
    <w:tmpl w:val="AAC0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16557A"/>
    <w:multiLevelType w:val="multilevel"/>
    <w:tmpl w:val="74AEC5DE"/>
    <w:lvl w:ilvl="0">
      <w:start w:val="1"/>
      <w:numFmt w:val="decimal"/>
      <w:lvlText w:val="%1."/>
      <w:lvlJc w:val="left"/>
      <w:pPr>
        <w:tabs>
          <w:tab w:val="num" w:pos="0"/>
        </w:tabs>
        <w:ind w:left="360" w:hanging="360"/>
      </w:pPr>
      <w:rPr>
        <w:rFonts w:cs="Times New Roman" w:hint="default"/>
      </w:rPr>
    </w:lvl>
    <w:lvl w:ilvl="1">
      <w:start w:val="1"/>
      <w:numFmt w:val="decimal"/>
      <w:pStyle w:val="Alcm"/>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49DE0AE3"/>
    <w:multiLevelType w:val="hybridMultilevel"/>
    <w:tmpl w:val="98CC6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B3D3B06"/>
    <w:multiLevelType w:val="hybridMultilevel"/>
    <w:tmpl w:val="4C76BB84"/>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8039EB"/>
    <w:multiLevelType w:val="hybridMultilevel"/>
    <w:tmpl w:val="6C602E6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13A5C8B"/>
    <w:multiLevelType w:val="hybridMultilevel"/>
    <w:tmpl w:val="FE606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38A1DEF"/>
    <w:multiLevelType w:val="hybridMultilevel"/>
    <w:tmpl w:val="22C66050"/>
    <w:lvl w:ilvl="0" w:tplc="2E1AF5B8">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E424BB7"/>
    <w:multiLevelType w:val="hybridMultilevel"/>
    <w:tmpl w:val="CA78F19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C7726"/>
    <w:multiLevelType w:val="hybridMultilevel"/>
    <w:tmpl w:val="A0A2F816"/>
    <w:lvl w:ilvl="0" w:tplc="47FE6B80">
      <w:start w:val="422"/>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340604D"/>
    <w:multiLevelType w:val="hybridMultilevel"/>
    <w:tmpl w:val="69D6B540"/>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53BCF"/>
    <w:multiLevelType w:val="hybridMultilevel"/>
    <w:tmpl w:val="716EE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CC0351"/>
    <w:multiLevelType w:val="hybridMultilevel"/>
    <w:tmpl w:val="706C4E44"/>
    <w:lvl w:ilvl="0" w:tplc="69822360">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2" w15:restartNumberingAfterBreak="0">
    <w:nsid w:val="6B6D0FFB"/>
    <w:multiLevelType w:val="hybridMultilevel"/>
    <w:tmpl w:val="EFE49EAE"/>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15:restartNumberingAfterBreak="0">
    <w:nsid w:val="72474F0D"/>
    <w:multiLevelType w:val="hybridMultilevel"/>
    <w:tmpl w:val="BB16D94E"/>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E12E5"/>
    <w:multiLevelType w:val="multilevel"/>
    <w:tmpl w:val="16D09498"/>
    <w:lvl w:ilvl="0">
      <w:start w:val="1"/>
      <w:numFmt w:val="decimal"/>
      <w:pStyle w:val="Cmsor1"/>
      <w:lvlText w:val="%1"/>
      <w:lvlJc w:val="left"/>
      <w:pPr>
        <w:ind w:left="369" w:hanging="369"/>
      </w:pPr>
      <w:rPr>
        <w:rFonts w:hint="default"/>
        <w:sz w:val="28"/>
      </w:rPr>
    </w:lvl>
    <w:lvl w:ilvl="1">
      <w:start w:val="1"/>
      <w:numFmt w:val="decimal"/>
      <w:pStyle w:val="Cmsor2"/>
      <w:isLgl/>
      <w:lvlText w:val="%1.%2"/>
      <w:lvlJc w:val="left"/>
      <w:pPr>
        <w:ind w:left="567" w:hanging="567"/>
      </w:pPr>
      <w:rPr>
        <w:rFonts w:hint="default"/>
      </w:rPr>
    </w:lvl>
    <w:lvl w:ilvl="2">
      <w:start w:val="1"/>
      <w:numFmt w:val="decimal"/>
      <w:pStyle w:val="Cmsor3"/>
      <w:isLgl/>
      <w:lvlText w:val="%1.%2.%3"/>
      <w:lvlJc w:val="left"/>
      <w:pPr>
        <w:ind w:left="7807" w:hanging="720"/>
      </w:pPr>
      <w:rPr>
        <w:rFonts w:ascii="Times New Roman" w:hAnsi="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Cmsor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F105D78"/>
    <w:multiLevelType w:val="hybridMultilevel"/>
    <w:tmpl w:val="1CA6565A"/>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943445"/>
    <w:multiLevelType w:val="hybridMultilevel"/>
    <w:tmpl w:val="E5966304"/>
    <w:lvl w:ilvl="0" w:tplc="04090001">
      <w:start w:val="1"/>
      <w:numFmt w:val="bullet"/>
      <w:lvlText w:val=""/>
      <w:lvlJc w:val="left"/>
      <w:pPr>
        <w:tabs>
          <w:tab w:val="num" w:pos="720"/>
        </w:tabs>
        <w:ind w:left="720" w:hanging="360"/>
      </w:pPr>
      <w:rPr>
        <w:rFonts w:ascii="Symbol" w:hAnsi="Symbol" w:hint="default"/>
      </w:rPr>
    </w:lvl>
    <w:lvl w:ilvl="1" w:tplc="B0204FC6">
      <w:start w:val="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4"/>
  </w:num>
  <w:num w:numId="3">
    <w:abstractNumId w:val="31"/>
  </w:num>
  <w:num w:numId="4">
    <w:abstractNumId w:val="19"/>
  </w:num>
  <w:num w:numId="5">
    <w:abstractNumId w:val="24"/>
  </w:num>
  <w:num w:numId="6">
    <w:abstractNumId w:val="32"/>
  </w:num>
  <w:num w:numId="7">
    <w:abstractNumId w:val="21"/>
  </w:num>
  <w:num w:numId="8">
    <w:abstractNumId w:val="15"/>
  </w:num>
  <w:num w:numId="9">
    <w:abstractNumId w:val="17"/>
  </w:num>
  <w:num w:numId="10">
    <w:abstractNumId w:val="4"/>
  </w:num>
  <w:num w:numId="11">
    <w:abstractNumId w:val="13"/>
  </w:num>
  <w:num w:numId="12">
    <w:abstractNumId w:val="23"/>
  </w:num>
  <w:num w:numId="13">
    <w:abstractNumId w:val="2"/>
  </w:num>
  <w:num w:numId="14">
    <w:abstractNumId w:val="16"/>
  </w:num>
  <w:num w:numId="15">
    <w:abstractNumId w:val="9"/>
  </w:num>
  <w:num w:numId="16">
    <w:abstractNumId w:val="29"/>
  </w:num>
  <w:num w:numId="17">
    <w:abstractNumId w:val="26"/>
  </w:num>
  <w:num w:numId="18">
    <w:abstractNumId w:val="28"/>
  </w:num>
  <w:num w:numId="19">
    <w:abstractNumId w:val="7"/>
  </w:num>
  <w:num w:numId="20">
    <w:abstractNumId w:val="3"/>
  </w:num>
  <w:num w:numId="21">
    <w:abstractNumId w:val="12"/>
  </w:num>
  <w:num w:numId="22">
    <w:abstractNumId w:val="35"/>
  </w:num>
  <w:num w:numId="23">
    <w:abstractNumId w:val="36"/>
  </w:num>
  <w:num w:numId="24">
    <w:abstractNumId w:val="18"/>
  </w:num>
  <w:num w:numId="25">
    <w:abstractNumId w:val="33"/>
  </w:num>
  <w:num w:numId="26">
    <w:abstractNumId w:val="1"/>
  </w:num>
  <w:num w:numId="27">
    <w:abstractNumId w:val="14"/>
  </w:num>
  <w:num w:numId="28">
    <w:abstractNumId w:val="0"/>
  </w:num>
  <w:num w:numId="29">
    <w:abstractNumId w:val="25"/>
  </w:num>
  <w:num w:numId="30">
    <w:abstractNumId w:val="22"/>
  </w:num>
  <w:num w:numId="31">
    <w:abstractNumId w:val="5"/>
  </w:num>
  <w:num w:numId="32">
    <w:abstractNumId w:val="20"/>
  </w:num>
  <w:num w:numId="33">
    <w:abstractNumId w:val="6"/>
  </w:num>
  <w:num w:numId="34">
    <w:abstractNumId w:val="34"/>
    <w:lvlOverride w:ilvl="0">
      <w:startOverride w:val="1"/>
    </w:lvlOverride>
    <w:lvlOverride w:ilvl="1">
      <w:startOverride w:val="4"/>
    </w:lvlOverride>
  </w:num>
  <w:num w:numId="35">
    <w:abstractNumId w:val="11"/>
  </w:num>
  <w:num w:numId="36">
    <w:abstractNumId w:val="10"/>
  </w:num>
  <w:num w:numId="37">
    <w:abstractNumId w:val="27"/>
  </w:num>
  <w:num w:numId="38">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68"/>
    <w:rsid w:val="00007CE7"/>
    <w:rsid w:val="00024C44"/>
    <w:rsid w:val="0002733A"/>
    <w:rsid w:val="00050CC0"/>
    <w:rsid w:val="00060FB7"/>
    <w:rsid w:val="00061454"/>
    <w:rsid w:val="0009284E"/>
    <w:rsid w:val="000A41DB"/>
    <w:rsid w:val="000D2BFF"/>
    <w:rsid w:val="001056C2"/>
    <w:rsid w:val="00115BA0"/>
    <w:rsid w:val="0015184D"/>
    <w:rsid w:val="001859C3"/>
    <w:rsid w:val="001871FB"/>
    <w:rsid w:val="001B1A33"/>
    <w:rsid w:val="001B203A"/>
    <w:rsid w:val="001C3D76"/>
    <w:rsid w:val="001D43D0"/>
    <w:rsid w:val="001F14A9"/>
    <w:rsid w:val="0020146E"/>
    <w:rsid w:val="00215054"/>
    <w:rsid w:val="00220CBF"/>
    <w:rsid w:val="002222DE"/>
    <w:rsid w:val="00244E36"/>
    <w:rsid w:val="00263DD3"/>
    <w:rsid w:val="002C0693"/>
    <w:rsid w:val="003002F6"/>
    <w:rsid w:val="00302BBE"/>
    <w:rsid w:val="00336C20"/>
    <w:rsid w:val="003413F4"/>
    <w:rsid w:val="00356D56"/>
    <w:rsid w:val="00356E51"/>
    <w:rsid w:val="0037346D"/>
    <w:rsid w:val="00375AA8"/>
    <w:rsid w:val="00385D47"/>
    <w:rsid w:val="003964FA"/>
    <w:rsid w:val="003D49E0"/>
    <w:rsid w:val="003E4FFE"/>
    <w:rsid w:val="003E6CDB"/>
    <w:rsid w:val="003E6F6D"/>
    <w:rsid w:val="003F4E17"/>
    <w:rsid w:val="00413111"/>
    <w:rsid w:val="00470BC6"/>
    <w:rsid w:val="00472B50"/>
    <w:rsid w:val="004808B3"/>
    <w:rsid w:val="00494D7A"/>
    <w:rsid w:val="004C53D4"/>
    <w:rsid w:val="005073F7"/>
    <w:rsid w:val="00511E03"/>
    <w:rsid w:val="005272EB"/>
    <w:rsid w:val="00530838"/>
    <w:rsid w:val="00537781"/>
    <w:rsid w:val="00546B82"/>
    <w:rsid w:val="00562C19"/>
    <w:rsid w:val="005631AD"/>
    <w:rsid w:val="00563B93"/>
    <w:rsid w:val="00567B36"/>
    <w:rsid w:val="00574D88"/>
    <w:rsid w:val="005A53BA"/>
    <w:rsid w:val="005C17AC"/>
    <w:rsid w:val="005C50BF"/>
    <w:rsid w:val="0060001F"/>
    <w:rsid w:val="00606B5C"/>
    <w:rsid w:val="006140CC"/>
    <w:rsid w:val="00614680"/>
    <w:rsid w:val="006339B0"/>
    <w:rsid w:val="006664C2"/>
    <w:rsid w:val="006871E1"/>
    <w:rsid w:val="00717A77"/>
    <w:rsid w:val="007250DA"/>
    <w:rsid w:val="00734574"/>
    <w:rsid w:val="00746F1B"/>
    <w:rsid w:val="00760533"/>
    <w:rsid w:val="00765651"/>
    <w:rsid w:val="0077500D"/>
    <w:rsid w:val="00776A26"/>
    <w:rsid w:val="00796B37"/>
    <w:rsid w:val="007F0F8B"/>
    <w:rsid w:val="007F6C3D"/>
    <w:rsid w:val="0082255C"/>
    <w:rsid w:val="0083472D"/>
    <w:rsid w:val="00863372"/>
    <w:rsid w:val="00864EDC"/>
    <w:rsid w:val="008778E8"/>
    <w:rsid w:val="0089360A"/>
    <w:rsid w:val="008A1AF7"/>
    <w:rsid w:val="008A43C5"/>
    <w:rsid w:val="008A663B"/>
    <w:rsid w:val="008C4C77"/>
    <w:rsid w:val="008E2D2E"/>
    <w:rsid w:val="009034F9"/>
    <w:rsid w:val="00915D5D"/>
    <w:rsid w:val="009257E4"/>
    <w:rsid w:val="00967C63"/>
    <w:rsid w:val="00985459"/>
    <w:rsid w:val="00993D68"/>
    <w:rsid w:val="009C5D1E"/>
    <w:rsid w:val="009C73DB"/>
    <w:rsid w:val="009D4F7B"/>
    <w:rsid w:val="009E5C1D"/>
    <w:rsid w:val="009F20E1"/>
    <w:rsid w:val="00A0114A"/>
    <w:rsid w:val="00A10323"/>
    <w:rsid w:val="00A131EE"/>
    <w:rsid w:val="00A170EF"/>
    <w:rsid w:val="00A36996"/>
    <w:rsid w:val="00A54B48"/>
    <w:rsid w:val="00A54CD8"/>
    <w:rsid w:val="00A81B7E"/>
    <w:rsid w:val="00A84F55"/>
    <w:rsid w:val="00A87603"/>
    <w:rsid w:val="00A928E3"/>
    <w:rsid w:val="00AE194F"/>
    <w:rsid w:val="00B660E1"/>
    <w:rsid w:val="00BA2AC1"/>
    <w:rsid w:val="00BC0BF0"/>
    <w:rsid w:val="00BD769E"/>
    <w:rsid w:val="00BF22C0"/>
    <w:rsid w:val="00BF2C9C"/>
    <w:rsid w:val="00BF4DBF"/>
    <w:rsid w:val="00C011BF"/>
    <w:rsid w:val="00C04628"/>
    <w:rsid w:val="00C26E51"/>
    <w:rsid w:val="00C36F26"/>
    <w:rsid w:val="00CA59F0"/>
    <w:rsid w:val="00CB420C"/>
    <w:rsid w:val="00CE254D"/>
    <w:rsid w:val="00CE3887"/>
    <w:rsid w:val="00D00F42"/>
    <w:rsid w:val="00D132A2"/>
    <w:rsid w:val="00D3729A"/>
    <w:rsid w:val="00D53FAA"/>
    <w:rsid w:val="00D8658A"/>
    <w:rsid w:val="00DB22B8"/>
    <w:rsid w:val="00DB4E03"/>
    <w:rsid w:val="00DE6DCE"/>
    <w:rsid w:val="00DF0AAE"/>
    <w:rsid w:val="00DF42AB"/>
    <w:rsid w:val="00E01858"/>
    <w:rsid w:val="00E22341"/>
    <w:rsid w:val="00E30699"/>
    <w:rsid w:val="00E44A8B"/>
    <w:rsid w:val="00EA1817"/>
    <w:rsid w:val="00EE3AE4"/>
    <w:rsid w:val="00F03A86"/>
    <w:rsid w:val="00F14A95"/>
    <w:rsid w:val="00F3286D"/>
    <w:rsid w:val="00F36F45"/>
    <w:rsid w:val="00F4382F"/>
    <w:rsid w:val="00F44CBB"/>
    <w:rsid w:val="00F923AC"/>
    <w:rsid w:val="00FC3801"/>
    <w:rsid w:val="00FE440E"/>
    <w:rsid w:val="00FE45D6"/>
    <w:rsid w:val="00FF48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88FC"/>
  <w15:chartTrackingRefBased/>
  <w15:docId w15:val="{4BAFE494-C09A-407A-A7EA-9C9C634F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3D68"/>
    <w:pPr>
      <w:spacing w:after="0" w:line="240" w:lineRule="auto"/>
      <w:jc w:val="center"/>
    </w:pPr>
  </w:style>
  <w:style w:type="paragraph" w:styleId="Cmsor1">
    <w:name w:val="heading 1"/>
    <w:basedOn w:val="Norml"/>
    <w:next w:val="Norml"/>
    <w:link w:val="Cmsor1Char"/>
    <w:qFormat/>
    <w:rsid w:val="00993D68"/>
    <w:pPr>
      <w:keepNext/>
      <w:keepLines/>
      <w:numPr>
        <w:numId w:val="2"/>
      </w:numPr>
      <w:tabs>
        <w:tab w:val="left" w:pos="426"/>
      </w:tabs>
      <w:spacing w:before="480" w:after="120" w:line="360" w:lineRule="auto"/>
      <w:ind w:left="426" w:hanging="426"/>
      <w:jc w:val="both"/>
      <w:outlineLvl w:val="0"/>
    </w:pPr>
    <w:rPr>
      <w:rFonts w:asciiTheme="majorHAnsi" w:eastAsiaTheme="majorEastAsia" w:hAnsiTheme="majorHAnsi" w:cstheme="majorBidi"/>
      <w:b/>
      <w:bCs/>
      <w:kern w:val="2"/>
      <w:sz w:val="32"/>
      <w:szCs w:val="28"/>
    </w:rPr>
  </w:style>
  <w:style w:type="paragraph" w:styleId="Cmsor2">
    <w:name w:val="heading 2"/>
    <w:basedOn w:val="Norml"/>
    <w:next w:val="Norml"/>
    <w:link w:val="Cmsor2Char"/>
    <w:uiPriority w:val="9"/>
    <w:unhideWhenUsed/>
    <w:qFormat/>
    <w:rsid w:val="00993D68"/>
    <w:pPr>
      <w:keepNext/>
      <w:keepLines/>
      <w:numPr>
        <w:ilvl w:val="1"/>
        <w:numId w:val="2"/>
      </w:numPr>
      <w:tabs>
        <w:tab w:val="left" w:pos="709"/>
      </w:tabs>
      <w:spacing w:before="120" w:after="120" w:line="276" w:lineRule="auto"/>
      <w:jc w:val="both"/>
      <w:outlineLvl w:val="1"/>
    </w:pPr>
    <w:rPr>
      <w:rFonts w:asciiTheme="majorHAnsi" w:eastAsia="Times New Roman" w:hAnsiTheme="majorHAnsi" w:cstheme="majorBidi"/>
      <w:b/>
      <w:bCs/>
      <w:i/>
      <w:kern w:val="2"/>
      <w:sz w:val="24"/>
      <w:szCs w:val="26"/>
      <w:lang w:eastAsia="hu-HU"/>
    </w:rPr>
  </w:style>
  <w:style w:type="paragraph" w:styleId="Cmsor3">
    <w:name w:val="heading 3"/>
    <w:basedOn w:val="Norml"/>
    <w:next w:val="Norml"/>
    <w:link w:val="Cmsor3Char"/>
    <w:unhideWhenUsed/>
    <w:qFormat/>
    <w:rsid w:val="00993D68"/>
    <w:pPr>
      <w:numPr>
        <w:ilvl w:val="2"/>
        <w:numId w:val="2"/>
      </w:numPr>
      <w:tabs>
        <w:tab w:val="left" w:pos="1134"/>
      </w:tabs>
      <w:spacing w:before="120" w:after="120" w:line="276" w:lineRule="auto"/>
      <w:ind w:left="720"/>
      <w:jc w:val="both"/>
      <w:outlineLvl w:val="2"/>
    </w:pPr>
    <w:rPr>
      <w:rFonts w:asciiTheme="majorHAnsi" w:hAnsiTheme="majorHAnsi" w:cstheme="minorHAnsi"/>
      <w:b/>
      <w:kern w:val="2"/>
      <w:szCs w:val="26"/>
    </w:rPr>
  </w:style>
  <w:style w:type="paragraph" w:styleId="Cmsor4">
    <w:name w:val="heading 4"/>
    <w:basedOn w:val="Cmsor3"/>
    <w:next w:val="Norml"/>
    <w:link w:val="Cmsor4Char"/>
    <w:uiPriority w:val="9"/>
    <w:qFormat/>
    <w:rsid w:val="00993D68"/>
    <w:pPr>
      <w:numPr>
        <w:ilvl w:val="3"/>
      </w:numPr>
      <w:ind w:left="1134" w:hanging="1134"/>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3D68"/>
    <w:rPr>
      <w:rFonts w:asciiTheme="majorHAnsi" w:eastAsiaTheme="majorEastAsia" w:hAnsiTheme="majorHAnsi" w:cstheme="majorBidi"/>
      <w:b/>
      <w:bCs/>
      <w:kern w:val="2"/>
      <w:sz w:val="32"/>
      <w:szCs w:val="28"/>
    </w:rPr>
  </w:style>
  <w:style w:type="character" w:customStyle="1" w:styleId="Cmsor2Char">
    <w:name w:val="Címsor 2 Char"/>
    <w:basedOn w:val="Bekezdsalapbettpusa"/>
    <w:link w:val="Cmsor2"/>
    <w:uiPriority w:val="9"/>
    <w:rsid w:val="00993D68"/>
    <w:rPr>
      <w:rFonts w:asciiTheme="majorHAnsi" w:eastAsia="Times New Roman" w:hAnsiTheme="majorHAnsi" w:cstheme="majorBidi"/>
      <w:b/>
      <w:bCs/>
      <w:i/>
      <w:kern w:val="2"/>
      <w:sz w:val="24"/>
      <w:szCs w:val="26"/>
      <w:lang w:eastAsia="hu-HU"/>
    </w:rPr>
  </w:style>
  <w:style w:type="character" w:customStyle="1" w:styleId="Cmsor3Char">
    <w:name w:val="Címsor 3 Char"/>
    <w:basedOn w:val="Bekezdsalapbettpusa"/>
    <w:link w:val="Cmsor3"/>
    <w:rsid w:val="00993D68"/>
    <w:rPr>
      <w:rFonts w:asciiTheme="majorHAnsi" w:hAnsiTheme="majorHAnsi" w:cstheme="minorHAnsi"/>
      <w:b/>
      <w:kern w:val="2"/>
      <w:szCs w:val="26"/>
    </w:rPr>
  </w:style>
  <w:style w:type="character" w:customStyle="1" w:styleId="Cmsor4Char">
    <w:name w:val="Címsor 4 Char"/>
    <w:basedOn w:val="Bekezdsalapbettpusa"/>
    <w:link w:val="Cmsor4"/>
    <w:uiPriority w:val="9"/>
    <w:rsid w:val="00993D68"/>
    <w:rPr>
      <w:rFonts w:asciiTheme="majorHAnsi" w:hAnsiTheme="majorHAnsi" w:cstheme="minorHAnsi"/>
      <w:b/>
      <w:kern w:val="2"/>
      <w:szCs w:val="26"/>
    </w:rPr>
  </w:style>
  <w:style w:type="paragraph" w:styleId="Buborkszveg">
    <w:name w:val="Balloon Text"/>
    <w:basedOn w:val="Norml"/>
    <w:link w:val="BuborkszvegChar"/>
    <w:semiHidden/>
    <w:unhideWhenUsed/>
    <w:rsid w:val="00993D68"/>
    <w:rPr>
      <w:rFonts w:ascii="Tahoma" w:hAnsi="Tahoma" w:cs="Tahoma"/>
      <w:sz w:val="16"/>
      <w:szCs w:val="16"/>
    </w:rPr>
  </w:style>
  <w:style w:type="character" w:customStyle="1" w:styleId="BuborkszvegChar">
    <w:name w:val="Buborékszöveg Char"/>
    <w:basedOn w:val="Bekezdsalapbettpusa"/>
    <w:link w:val="Buborkszveg"/>
    <w:rsid w:val="00993D68"/>
    <w:rPr>
      <w:rFonts w:ascii="Tahoma" w:hAnsi="Tahoma" w:cs="Tahoma"/>
      <w:sz w:val="16"/>
      <w:szCs w:val="16"/>
    </w:rPr>
  </w:style>
  <w:style w:type="paragraph" w:styleId="Listaszerbekezds">
    <w:name w:val="List Paragraph"/>
    <w:basedOn w:val="Norml"/>
    <w:uiPriority w:val="34"/>
    <w:qFormat/>
    <w:rsid w:val="00993D68"/>
    <w:pPr>
      <w:spacing w:after="120"/>
      <w:ind w:left="720"/>
      <w:contextualSpacing/>
      <w:jc w:val="both"/>
    </w:pPr>
    <w:rPr>
      <w:rFonts w:ascii="Times New Roman" w:hAnsi="Times New Roman"/>
      <w:sz w:val="24"/>
    </w:rPr>
  </w:style>
  <w:style w:type="character" w:styleId="Kiemels">
    <w:name w:val="Emphasis"/>
    <w:uiPriority w:val="20"/>
    <w:qFormat/>
    <w:rsid w:val="00993D68"/>
    <w:rPr>
      <w:b/>
    </w:rPr>
  </w:style>
  <w:style w:type="table" w:styleId="Rcsostblzat">
    <w:name w:val="Table Grid"/>
    <w:basedOn w:val="Normltblzat"/>
    <w:uiPriority w:val="59"/>
    <w:rsid w:val="00993D68"/>
    <w:pPr>
      <w:spacing w:after="0" w:line="240" w:lineRule="auto"/>
      <w:jc w:val="center"/>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68"/>
    <w:pPr>
      <w:autoSpaceDE w:val="0"/>
      <w:autoSpaceDN w:val="0"/>
      <w:adjustRightInd w:val="0"/>
      <w:spacing w:after="0" w:line="240" w:lineRule="auto"/>
      <w:jc w:val="center"/>
    </w:pPr>
    <w:rPr>
      <w:rFonts w:ascii="Times New Roman" w:hAnsi="Times New Roman" w:cs="Times New Roman"/>
      <w:color w:val="000000"/>
      <w:sz w:val="24"/>
      <w:szCs w:val="24"/>
    </w:rPr>
  </w:style>
  <w:style w:type="paragraph" w:styleId="lfej">
    <w:name w:val="header"/>
    <w:basedOn w:val="Norml"/>
    <w:link w:val="lfejChar"/>
    <w:unhideWhenUsed/>
    <w:rsid w:val="00993D68"/>
    <w:pPr>
      <w:tabs>
        <w:tab w:val="center" w:pos="4536"/>
        <w:tab w:val="right" w:pos="9072"/>
      </w:tabs>
    </w:pPr>
  </w:style>
  <w:style w:type="character" w:customStyle="1" w:styleId="lfejChar">
    <w:name w:val="Élőfej Char"/>
    <w:basedOn w:val="Bekezdsalapbettpusa"/>
    <w:link w:val="lfej"/>
    <w:rsid w:val="00993D68"/>
  </w:style>
  <w:style w:type="paragraph" w:styleId="llb">
    <w:name w:val="footer"/>
    <w:basedOn w:val="Norml"/>
    <w:link w:val="llbChar"/>
    <w:uiPriority w:val="99"/>
    <w:unhideWhenUsed/>
    <w:rsid w:val="00993D68"/>
    <w:pPr>
      <w:tabs>
        <w:tab w:val="center" w:pos="4536"/>
        <w:tab w:val="right" w:pos="9072"/>
      </w:tabs>
    </w:pPr>
  </w:style>
  <w:style w:type="character" w:customStyle="1" w:styleId="llbChar">
    <w:name w:val="Élőláb Char"/>
    <w:basedOn w:val="Bekezdsalapbettpusa"/>
    <w:link w:val="llb"/>
    <w:uiPriority w:val="99"/>
    <w:rsid w:val="00993D68"/>
  </w:style>
  <w:style w:type="paragraph" w:styleId="Tartalomjegyzkcmsora">
    <w:name w:val="TOC Heading"/>
    <w:basedOn w:val="Cmsor1"/>
    <w:next w:val="Norml"/>
    <w:uiPriority w:val="39"/>
    <w:unhideWhenUsed/>
    <w:qFormat/>
    <w:rsid w:val="00993D68"/>
    <w:pPr>
      <w:numPr>
        <w:numId w:val="0"/>
      </w:numPr>
      <w:tabs>
        <w:tab w:val="clear" w:pos="426"/>
      </w:tabs>
      <w:spacing w:after="0" w:line="276" w:lineRule="auto"/>
      <w:jc w:val="left"/>
      <w:outlineLvl w:val="9"/>
    </w:pPr>
    <w:rPr>
      <w:color w:val="2E74B5" w:themeColor="accent1" w:themeShade="BF"/>
      <w:kern w:val="0"/>
      <w:sz w:val="28"/>
    </w:rPr>
  </w:style>
  <w:style w:type="paragraph" w:styleId="TJ1">
    <w:name w:val="toc 1"/>
    <w:basedOn w:val="Norml"/>
    <w:next w:val="Norml"/>
    <w:autoRedefine/>
    <w:uiPriority w:val="39"/>
    <w:unhideWhenUsed/>
    <w:rsid w:val="00993D68"/>
    <w:pPr>
      <w:spacing w:before="120" w:after="120"/>
      <w:jc w:val="left"/>
    </w:pPr>
    <w:rPr>
      <w:rFonts w:cstheme="minorHAnsi"/>
      <w:b/>
      <w:bCs/>
      <w:caps/>
      <w:sz w:val="20"/>
      <w:szCs w:val="20"/>
    </w:rPr>
  </w:style>
  <w:style w:type="paragraph" w:styleId="TJ2">
    <w:name w:val="toc 2"/>
    <w:basedOn w:val="Norml"/>
    <w:next w:val="Norml"/>
    <w:autoRedefine/>
    <w:uiPriority w:val="39"/>
    <w:unhideWhenUsed/>
    <w:rsid w:val="00993D68"/>
    <w:pPr>
      <w:tabs>
        <w:tab w:val="left" w:pos="880"/>
        <w:tab w:val="right" w:leader="dot" w:pos="9062"/>
      </w:tabs>
      <w:ind w:left="220"/>
      <w:jc w:val="left"/>
    </w:pPr>
    <w:rPr>
      <w:rFonts w:cstheme="minorHAnsi"/>
      <w:smallCaps/>
      <w:sz w:val="20"/>
      <w:szCs w:val="20"/>
    </w:rPr>
  </w:style>
  <w:style w:type="paragraph" w:styleId="TJ3">
    <w:name w:val="toc 3"/>
    <w:basedOn w:val="Norml"/>
    <w:next w:val="Norml"/>
    <w:autoRedefine/>
    <w:uiPriority w:val="39"/>
    <w:unhideWhenUsed/>
    <w:rsid w:val="00993D68"/>
    <w:pPr>
      <w:ind w:left="440"/>
      <w:jc w:val="left"/>
    </w:pPr>
    <w:rPr>
      <w:rFonts w:cstheme="minorHAnsi"/>
      <w:i/>
      <w:iCs/>
      <w:sz w:val="20"/>
      <w:szCs w:val="20"/>
    </w:rPr>
  </w:style>
  <w:style w:type="character" w:styleId="Hiperhivatkozs">
    <w:name w:val="Hyperlink"/>
    <w:basedOn w:val="Bekezdsalapbettpusa"/>
    <w:uiPriority w:val="99"/>
    <w:unhideWhenUsed/>
    <w:rsid w:val="00993D68"/>
    <w:rPr>
      <w:color w:val="0563C1" w:themeColor="hyperlink"/>
      <w:u w:val="single"/>
    </w:rPr>
  </w:style>
  <w:style w:type="paragraph" w:styleId="TJ4">
    <w:name w:val="toc 4"/>
    <w:basedOn w:val="Norml"/>
    <w:next w:val="Norml"/>
    <w:autoRedefine/>
    <w:uiPriority w:val="39"/>
    <w:unhideWhenUsed/>
    <w:rsid w:val="00993D68"/>
    <w:pPr>
      <w:ind w:left="660"/>
      <w:jc w:val="left"/>
    </w:pPr>
    <w:rPr>
      <w:rFonts w:cstheme="minorHAnsi"/>
      <w:sz w:val="18"/>
      <w:szCs w:val="18"/>
    </w:rPr>
  </w:style>
  <w:style w:type="paragraph" w:styleId="TJ5">
    <w:name w:val="toc 5"/>
    <w:basedOn w:val="Norml"/>
    <w:next w:val="Norml"/>
    <w:autoRedefine/>
    <w:uiPriority w:val="39"/>
    <w:unhideWhenUsed/>
    <w:rsid w:val="00993D68"/>
    <w:pPr>
      <w:ind w:left="880"/>
      <w:jc w:val="left"/>
    </w:pPr>
    <w:rPr>
      <w:rFonts w:cstheme="minorHAnsi"/>
      <w:sz w:val="18"/>
      <w:szCs w:val="18"/>
    </w:rPr>
  </w:style>
  <w:style w:type="paragraph" w:styleId="TJ6">
    <w:name w:val="toc 6"/>
    <w:basedOn w:val="Norml"/>
    <w:next w:val="Norml"/>
    <w:autoRedefine/>
    <w:uiPriority w:val="39"/>
    <w:unhideWhenUsed/>
    <w:rsid w:val="00993D68"/>
    <w:pPr>
      <w:ind w:left="1100"/>
      <w:jc w:val="left"/>
    </w:pPr>
    <w:rPr>
      <w:rFonts w:cstheme="minorHAnsi"/>
      <w:sz w:val="18"/>
      <w:szCs w:val="18"/>
    </w:rPr>
  </w:style>
  <w:style w:type="paragraph" w:styleId="TJ7">
    <w:name w:val="toc 7"/>
    <w:basedOn w:val="Norml"/>
    <w:next w:val="Norml"/>
    <w:autoRedefine/>
    <w:uiPriority w:val="39"/>
    <w:unhideWhenUsed/>
    <w:rsid w:val="00993D68"/>
    <w:pPr>
      <w:ind w:left="1320"/>
      <w:jc w:val="left"/>
    </w:pPr>
    <w:rPr>
      <w:rFonts w:cstheme="minorHAnsi"/>
      <w:sz w:val="18"/>
      <w:szCs w:val="18"/>
    </w:rPr>
  </w:style>
  <w:style w:type="paragraph" w:styleId="TJ8">
    <w:name w:val="toc 8"/>
    <w:basedOn w:val="Norml"/>
    <w:next w:val="Norml"/>
    <w:autoRedefine/>
    <w:uiPriority w:val="39"/>
    <w:unhideWhenUsed/>
    <w:rsid w:val="00993D68"/>
    <w:pPr>
      <w:ind w:left="1540"/>
      <w:jc w:val="left"/>
    </w:pPr>
    <w:rPr>
      <w:rFonts w:cstheme="minorHAnsi"/>
      <w:sz w:val="18"/>
      <w:szCs w:val="18"/>
    </w:rPr>
  </w:style>
  <w:style w:type="paragraph" w:styleId="TJ9">
    <w:name w:val="toc 9"/>
    <w:basedOn w:val="Norml"/>
    <w:next w:val="Norml"/>
    <w:autoRedefine/>
    <w:uiPriority w:val="39"/>
    <w:unhideWhenUsed/>
    <w:rsid w:val="00993D68"/>
    <w:pPr>
      <w:ind w:left="1760"/>
      <w:jc w:val="left"/>
    </w:pPr>
    <w:rPr>
      <w:rFonts w:cstheme="minorHAnsi"/>
      <w:sz w:val="18"/>
      <w:szCs w:val="18"/>
    </w:rPr>
  </w:style>
  <w:style w:type="character" w:styleId="Jegyzethivatkozs">
    <w:name w:val="annotation reference"/>
    <w:basedOn w:val="Bekezdsalapbettpusa"/>
    <w:semiHidden/>
    <w:unhideWhenUsed/>
    <w:rsid w:val="00993D68"/>
    <w:rPr>
      <w:sz w:val="16"/>
      <w:szCs w:val="16"/>
    </w:rPr>
  </w:style>
  <w:style w:type="paragraph" w:styleId="Jegyzetszveg">
    <w:name w:val="annotation text"/>
    <w:basedOn w:val="Norml"/>
    <w:link w:val="JegyzetszvegChar"/>
    <w:semiHidden/>
    <w:unhideWhenUsed/>
    <w:rsid w:val="00993D68"/>
    <w:rPr>
      <w:sz w:val="20"/>
      <w:szCs w:val="20"/>
    </w:rPr>
  </w:style>
  <w:style w:type="character" w:customStyle="1" w:styleId="JegyzetszvegChar">
    <w:name w:val="Jegyzetszöveg Char"/>
    <w:basedOn w:val="Bekezdsalapbettpusa"/>
    <w:link w:val="Jegyzetszveg"/>
    <w:rsid w:val="00993D68"/>
    <w:rPr>
      <w:sz w:val="20"/>
      <w:szCs w:val="20"/>
    </w:rPr>
  </w:style>
  <w:style w:type="paragraph" w:styleId="Megjegyzstrgya">
    <w:name w:val="annotation subject"/>
    <w:basedOn w:val="Jegyzetszveg"/>
    <w:next w:val="Jegyzetszveg"/>
    <w:link w:val="MegjegyzstrgyaChar"/>
    <w:semiHidden/>
    <w:unhideWhenUsed/>
    <w:rsid w:val="00993D68"/>
    <w:rPr>
      <w:b/>
      <w:bCs/>
    </w:rPr>
  </w:style>
  <w:style w:type="character" w:customStyle="1" w:styleId="MegjegyzstrgyaChar">
    <w:name w:val="Megjegyzés tárgya Char"/>
    <w:basedOn w:val="JegyzetszvegChar"/>
    <w:link w:val="Megjegyzstrgya"/>
    <w:semiHidden/>
    <w:rsid w:val="00993D68"/>
    <w:rPr>
      <w:b/>
      <w:bCs/>
      <w:sz w:val="20"/>
      <w:szCs w:val="20"/>
    </w:rPr>
  </w:style>
  <w:style w:type="character" w:styleId="Mrltotthiperhivatkozs">
    <w:name w:val="FollowedHyperlink"/>
    <w:basedOn w:val="Bekezdsalapbettpusa"/>
    <w:unhideWhenUsed/>
    <w:rsid w:val="001859C3"/>
    <w:rPr>
      <w:color w:val="954F72"/>
      <w:u w:val="single"/>
    </w:rPr>
  </w:style>
  <w:style w:type="paragraph" w:customStyle="1" w:styleId="xl65">
    <w:name w:val="xl65"/>
    <w:basedOn w:val="Norml"/>
    <w:rsid w:val="001859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66">
    <w:name w:val="xl66"/>
    <w:basedOn w:val="Norml"/>
    <w:rsid w:val="001859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67">
    <w:name w:val="xl67"/>
    <w:basedOn w:val="Norml"/>
    <w:rsid w:val="00185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68">
    <w:name w:val="xl68"/>
    <w:basedOn w:val="Norml"/>
    <w:rsid w:val="001859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69">
    <w:name w:val="xl69"/>
    <w:basedOn w:val="Norml"/>
    <w:rsid w:val="001859C3"/>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70">
    <w:name w:val="xl70"/>
    <w:basedOn w:val="Norml"/>
    <w:rsid w:val="001859C3"/>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71">
    <w:name w:val="xl71"/>
    <w:basedOn w:val="Norml"/>
    <w:rsid w:val="001859C3"/>
    <w:pPr>
      <w:pBdr>
        <w:top w:val="single" w:sz="8" w:space="0" w:color="auto"/>
        <w:left w:val="single" w:sz="8" w:space="0" w:color="auto"/>
        <w:bottom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72">
    <w:name w:val="xl72"/>
    <w:basedOn w:val="Norml"/>
    <w:rsid w:val="001859C3"/>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73">
    <w:name w:val="xl73"/>
    <w:basedOn w:val="Norml"/>
    <w:rsid w:val="001859C3"/>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74">
    <w:name w:val="xl74"/>
    <w:basedOn w:val="Norml"/>
    <w:rsid w:val="001859C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75">
    <w:name w:val="xl75"/>
    <w:basedOn w:val="Norml"/>
    <w:rsid w:val="001859C3"/>
    <w:pPr>
      <w:pBdr>
        <w:top w:val="single" w:sz="8"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76">
    <w:name w:val="xl76"/>
    <w:basedOn w:val="Norml"/>
    <w:rsid w:val="001859C3"/>
    <w:pPr>
      <w:pBdr>
        <w:top w:val="single" w:sz="4"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77">
    <w:name w:val="xl77"/>
    <w:basedOn w:val="Norml"/>
    <w:rsid w:val="001859C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78">
    <w:name w:val="xl78"/>
    <w:basedOn w:val="Norml"/>
    <w:rsid w:val="001859C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79">
    <w:name w:val="xl79"/>
    <w:basedOn w:val="Norml"/>
    <w:rsid w:val="001859C3"/>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80">
    <w:name w:val="xl80"/>
    <w:basedOn w:val="Norml"/>
    <w:rsid w:val="001859C3"/>
    <w:pPr>
      <w:pBdr>
        <w:top w:val="single" w:sz="4"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81">
    <w:name w:val="xl81"/>
    <w:basedOn w:val="Norml"/>
    <w:rsid w:val="001859C3"/>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82">
    <w:name w:val="xl82"/>
    <w:basedOn w:val="Norml"/>
    <w:rsid w:val="001859C3"/>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83">
    <w:name w:val="xl83"/>
    <w:basedOn w:val="Norml"/>
    <w:rsid w:val="001859C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84">
    <w:name w:val="xl84"/>
    <w:basedOn w:val="Norml"/>
    <w:rsid w:val="001859C3"/>
    <w:pPr>
      <w:pBdr>
        <w:top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85">
    <w:name w:val="xl85"/>
    <w:basedOn w:val="Norml"/>
    <w:rsid w:val="001859C3"/>
    <w:pPr>
      <w:pBdr>
        <w:bottom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86">
    <w:name w:val="xl86"/>
    <w:basedOn w:val="Norml"/>
    <w:rsid w:val="001859C3"/>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18"/>
      <w:szCs w:val="18"/>
      <w:lang w:eastAsia="hu-HU"/>
    </w:rPr>
  </w:style>
  <w:style w:type="paragraph" w:customStyle="1" w:styleId="xl87">
    <w:name w:val="xl87"/>
    <w:basedOn w:val="Norml"/>
    <w:rsid w:val="001859C3"/>
    <w:pPr>
      <w:pBdr>
        <w:top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18"/>
      <w:szCs w:val="18"/>
      <w:lang w:eastAsia="hu-HU"/>
    </w:rPr>
  </w:style>
  <w:style w:type="paragraph" w:customStyle="1" w:styleId="xl88">
    <w:name w:val="xl88"/>
    <w:basedOn w:val="Norml"/>
    <w:rsid w:val="001859C3"/>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hu-HU"/>
    </w:rPr>
  </w:style>
  <w:style w:type="paragraph" w:customStyle="1" w:styleId="xl89">
    <w:name w:val="xl89"/>
    <w:basedOn w:val="Norml"/>
    <w:rsid w:val="001859C3"/>
    <w:pPr>
      <w:pBdr>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18"/>
      <w:szCs w:val="18"/>
      <w:lang w:eastAsia="hu-HU"/>
    </w:rPr>
  </w:style>
  <w:style w:type="paragraph" w:customStyle="1" w:styleId="xl90">
    <w:name w:val="xl90"/>
    <w:basedOn w:val="Norml"/>
    <w:rsid w:val="001859C3"/>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18"/>
      <w:szCs w:val="18"/>
      <w:lang w:eastAsia="hu-HU"/>
    </w:rPr>
  </w:style>
  <w:style w:type="paragraph" w:customStyle="1" w:styleId="xl91">
    <w:name w:val="xl91"/>
    <w:basedOn w:val="Norml"/>
    <w:rsid w:val="001859C3"/>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eastAsia="Times New Roman" w:hAnsi="Times New Roman" w:cs="Times New Roman"/>
      <w:color w:val="000000"/>
      <w:sz w:val="18"/>
      <w:szCs w:val="18"/>
      <w:lang w:eastAsia="hu-HU"/>
    </w:rPr>
  </w:style>
  <w:style w:type="paragraph" w:customStyle="1" w:styleId="xl92">
    <w:name w:val="xl92"/>
    <w:basedOn w:val="Norml"/>
    <w:rsid w:val="001859C3"/>
    <w:pPr>
      <w:pBdr>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hu-HU"/>
    </w:rPr>
  </w:style>
  <w:style w:type="paragraph" w:customStyle="1" w:styleId="xl93">
    <w:name w:val="xl93"/>
    <w:basedOn w:val="Norml"/>
    <w:rsid w:val="001859C3"/>
    <w:pPr>
      <w:pBdr>
        <w:top w:val="single" w:sz="4" w:space="0" w:color="auto"/>
        <w:lef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18"/>
      <w:szCs w:val="18"/>
      <w:lang w:eastAsia="hu-HU"/>
    </w:rPr>
  </w:style>
  <w:style w:type="paragraph" w:customStyle="1" w:styleId="xl94">
    <w:name w:val="xl94"/>
    <w:basedOn w:val="Norml"/>
    <w:rsid w:val="001859C3"/>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hu-HU"/>
    </w:rPr>
  </w:style>
  <w:style w:type="paragraph" w:customStyle="1" w:styleId="xl95">
    <w:name w:val="xl95"/>
    <w:basedOn w:val="Norml"/>
    <w:rsid w:val="001859C3"/>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hu-HU"/>
    </w:rPr>
  </w:style>
  <w:style w:type="paragraph" w:customStyle="1" w:styleId="xl96">
    <w:name w:val="xl96"/>
    <w:basedOn w:val="Norml"/>
    <w:rsid w:val="001859C3"/>
    <w:pPr>
      <w:pBdr>
        <w:top w:val="single" w:sz="4" w:space="0" w:color="auto"/>
        <w:lef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hu-HU"/>
    </w:rPr>
  </w:style>
  <w:style w:type="paragraph" w:customStyle="1" w:styleId="xl97">
    <w:name w:val="xl97"/>
    <w:basedOn w:val="Norml"/>
    <w:rsid w:val="001859C3"/>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eastAsia="Times New Roman" w:hAnsi="Times New Roman" w:cs="Times New Roman"/>
      <w:sz w:val="18"/>
      <w:szCs w:val="18"/>
      <w:lang w:eastAsia="hu-HU"/>
    </w:rPr>
  </w:style>
  <w:style w:type="paragraph" w:customStyle="1" w:styleId="xl98">
    <w:name w:val="xl98"/>
    <w:basedOn w:val="Norml"/>
    <w:rsid w:val="001859C3"/>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99">
    <w:name w:val="xl99"/>
    <w:basedOn w:val="Norml"/>
    <w:rsid w:val="001859C3"/>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00">
    <w:name w:val="xl100"/>
    <w:basedOn w:val="Norml"/>
    <w:rsid w:val="001859C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01">
    <w:name w:val="xl101"/>
    <w:basedOn w:val="Norml"/>
    <w:rsid w:val="001859C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02">
    <w:name w:val="xl102"/>
    <w:basedOn w:val="Norml"/>
    <w:rsid w:val="001859C3"/>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103">
    <w:name w:val="xl103"/>
    <w:basedOn w:val="Norml"/>
    <w:rsid w:val="001859C3"/>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04">
    <w:name w:val="xl104"/>
    <w:basedOn w:val="Norml"/>
    <w:rsid w:val="001859C3"/>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hu-HU"/>
    </w:rPr>
  </w:style>
  <w:style w:type="paragraph" w:customStyle="1" w:styleId="xl105">
    <w:name w:val="xl105"/>
    <w:basedOn w:val="Norml"/>
    <w:rsid w:val="001859C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hu-HU"/>
    </w:rPr>
  </w:style>
  <w:style w:type="paragraph" w:customStyle="1" w:styleId="xl106">
    <w:name w:val="xl106"/>
    <w:basedOn w:val="Norml"/>
    <w:rsid w:val="001859C3"/>
    <w:pPr>
      <w:pBdr>
        <w:top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hu-HU"/>
    </w:rPr>
  </w:style>
  <w:style w:type="paragraph" w:customStyle="1" w:styleId="xl107">
    <w:name w:val="xl107"/>
    <w:basedOn w:val="Norml"/>
    <w:rsid w:val="001859C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hu-HU"/>
    </w:rPr>
  </w:style>
  <w:style w:type="paragraph" w:customStyle="1" w:styleId="xl108">
    <w:name w:val="xl108"/>
    <w:basedOn w:val="Norml"/>
    <w:rsid w:val="001859C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09">
    <w:name w:val="xl109"/>
    <w:basedOn w:val="Norml"/>
    <w:rsid w:val="001859C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10">
    <w:name w:val="xl110"/>
    <w:basedOn w:val="Norml"/>
    <w:rsid w:val="001859C3"/>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11">
    <w:name w:val="xl111"/>
    <w:basedOn w:val="Norml"/>
    <w:rsid w:val="001859C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12">
    <w:name w:val="xl112"/>
    <w:basedOn w:val="Norml"/>
    <w:rsid w:val="001859C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13">
    <w:name w:val="xl113"/>
    <w:basedOn w:val="Norml"/>
    <w:rsid w:val="001859C3"/>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14">
    <w:name w:val="xl114"/>
    <w:basedOn w:val="Norml"/>
    <w:rsid w:val="001859C3"/>
    <w:pPr>
      <w:pBdr>
        <w:top w:val="single" w:sz="4" w:space="0" w:color="auto"/>
        <w:left w:val="single" w:sz="4"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15">
    <w:name w:val="xl115"/>
    <w:basedOn w:val="Norml"/>
    <w:rsid w:val="001859C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116">
    <w:name w:val="xl116"/>
    <w:basedOn w:val="Norml"/>
    <w:rsid w:val="001859C3"/>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117">
    <w:name w:val="xl117"/>
    <w:basedOn w:val="Norml"/>
    <w:rsid w:val="001859C3"/>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18">
    <w:name w:val="xl118"/>
    <w:basedOn w:val="Norml"/>
    <w:rsid w:val="001859C3"/>
    <w:pPr>
      <w:pBdr>
        <w:left w:val="single" w:sz="4" w:space="0" w:color="auto"/>
        <w:bottom w:val="single" w:sz="4"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19">
    <w:name w:val="xl119"/>
    <w:basedOn w:val="Norml"/>
    <w:rsid w:val="001859C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20">
    <w:name w:val="xl120"/>
    <w:basedOn w:val="Norml"/>
    <w:rsid w:val="001859C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21">
    <w:name w:val="xl121"/>
    <w:basedOn w:val="Norml"/>
    <w:rsid w:val="001859C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22">
    <w:name w:val="xl122"/>
    <w:basedOn w:val="Norml"/>
    <w:rsid w:val="001859C3"/>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23">
    <w:name w:val="xl123"/>
    <w:basedOn w:val="Norml"/>
    <w:rsid w:val="001859C3"/>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124">
    <w:name w:val="xl124"/>
    <w:basedOn w:val="Norml"/>
    <w:rsid w:val="001859C3"/>
    <w:pPr>
      <w:pBdr>
        <w:left w:val="single" w:sz="4" w:space="0" w:color="auto"/>
        <w:bottom w:val="single" w:sz="4"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125">
    <w:name w:val="xl125"/>
    <w:basedOn w:val="Norml"/>
    <w:rsid w:val="001859C3"/>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26">
    <w:name w:val="xl126"/>
    <w:basedOn w:val="Norml"/>
    <w:rsid w:val="001859C3"/>
    <w:pPr>
      <w:pBdr>
        <w:top w:val="single" w:sz="4" w:space="0" w:color="auto"/>
        <w:left w:val="single" w:sz="4"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27">
    <w:name w:val="xl127"/>
    <w:basedOn w:val="Norml"/>
    <w:rsid w:val="001859C3"/>
    <w:pPr>
      <w:pBdr>
        <w:top w:val="single" w:sz="8"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128">
    <w:name w:val="xl128"/>
    <w:basedOn w:val="Norml"/>
    <w:rsid w:val="001859C3"/>
    <w:pPr>
      <w:pBdr>
        <w:left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29">
    <w:name w:val="xl129"/>
    <w:basedOn w:val="Norml"/>
    <w:rsid w:val="001859C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30">
    <w:name w:val="xl130"/>
    <w:basedOn w:val="Norml"/>
    <w:rsid w:val="001859C3"/>
    <w:pPr>
      <w:pBdr>
        <w:top w:val="single" w:sz="4" w:space="0" w:color="auto"/>
        <w:left w:val="single" w:sz="4" w:space="0" w:color="auto"/>
        <w:bottom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31">
    <w:name w:val="xl131"/>
    <w:basedOn w:val="Norml"/>
    <w:rsid w:val="001859C3"/>
    <w:pPr>
      <w:pBdr>
        <w:left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132">
    <w:name w:val="xl132"/>
    <w:basedOn w:val="Norml"/>
    <w:rsid w:val="001859C3"/>
    <w:pPr>
      <w:pBdr>
        <w:top w:val="single" w:sz="4" w:space="0" w:color="auto"/>
        <w:lef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33">
    <w:name w:val="xl133"/>
    <w:basedOn w:val="Norml"/>
    <w:rsid w:val="001859C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hu-HU"/>
    </w:rPr>
  </w:style>
  <w:style w:type="paragraph" w:customStyle="1" w:styleId="xl134">
    <w:name w:val="xl134"/>
    <w:basedOn w:val="Norml"/>
    <w:rsid w:val="001859C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hu-HU"/>
    </w:rPr>
  </w:style>
  <w:style w:type="paragraph" w:customStyle="1" w:styleId="xl135">
    <w:name w:val="xl135"/>
    <w:basedOn w:val="Norml"/>
    <w:rsid w:val="001859C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36">
    <w:name w:val="xl136"/>
    <w:basedOn w:val="Norml"/>
    <w:rsid w:val="001859C3"/>
    <w:pPr>
      <w:pBdr>
        <w:top w:val="single" w:sz="4" w:space="0" w:color="auto"/>
        <w:left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b/>
      <w:bCs/>
      <w:color w:val="000000"/>
      <w:sz w:val="18"/>
      <w:szCs w:val="18"/>
      <w:lang w:eastAsia="hu-HU"/>
    </w:rPr>
  </w:style>
  <w:style w:type="paragraph" w:customStyle="1" w:styleId="xl137">
    <w:name w:val="xl137"/>
    <w:basedOn w:val="Norml"/>
    <w:rsid w:val="001859C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138">
    <w:name w:val="xl138"/>
    <w:basedOn w:val="Norml"/>
    <w:rsid w:val="001859C3"/>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39">
    <w:name w:val="xl139"/>
    <w:basedOn w:val="Norml"/>
    <w:rsid w:val="001859C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40">
    <w:name w:val="xl140"/>
    <w:basedOn w:val="Norml"/>
    <w:rsid w:val="001859C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41">
    <w:name w:val="xl141"/>
    <w:basedOn w:val="Norml"/>
    <w:rsid w:val="001859C3"/>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hu-HU"/>
    </w:rPr>
  </w:style>
  <w:style w:type="paragraph" w:customStyle="1" w:styleId="xl142">
    <w:name w:val="xl142"/>
    <w:basedOn w:val="Norml"/>
    <w:rsid w:val="001859C3"/>
    <w:pPr>
      <w:pBdr>
        <w:top w:val="single" w:sz="4"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8"/>
      <w:szCs w:val="18"/>
      <w:lang w:eastAsia="hu-HU"/>
    </w:rPr>
  </w:style>
  <w:style w:type="paragraph" w:customStyle="1" w:styleId="xl143">
    <w:name w:val="xl143"/>
    <w:basedOn w:val="Norml"/>
    <w:rsid w:val="001859C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44">
    <w:name w:val="xl144"/>
    <w:basedOn w:val="Norml"/>
    <w:rsid w:val="001859C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8"/>
      <w:szCs w:val="18"/>
      <w:lang w:eastAsia="hu-HU"/>
    </w:rPr>
  </w:style>
  <w:style w:type="paragraph" w:customStyle="1" w:styleId="xl145">
    <w:name w:val="xl145"/>
    <w:basedOn w:val="Norml"/>
    <w:rsid w:val="001859C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hu-HU"/>
    </w:rPr>
  </w:style>
  <w:style w:type="paragraph" w:customStyle="1" w:styleId="xl146">
    <w:name w:val="xl146"/>
    <w:basedOn w:val="Norml"/>
    <w:rsid w:val="001859C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hu-HU"/>
    </w:rPr>
  </w:style>
  <w:style w:type="paragraph" w:customStyle="1" w:styleId="xl147">
    <w:name w:val="xl147"/>
    <w:basedOn w:val="Norml"/>
    <w:rsid w:val="001859C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hu-HU"/>
    </w:rPr>
  </w:style>
  <w:style w:type="numbering" w:customStyle="1" w:styleId="Nemlista1">
    <w:name w:val="Nem lista1"/>
    <w:next w:val="Nemlista"/>
    <w:uiPriority w:val="99"/>
    <w:semiHidden/>
    <w:unhideWhenUsed/>
    <w:rsid w:val="009C5D1E"/>
  </w:style>
  <w:style w:type="paragraph" w:customStyle="1" w:styleId="szerzodesfelirat">
    <w:name w:val="szerzodesfelirat"/>
    <w:basedOn w:val="Norml"/>
    <w:rsid w:val="009C5D1E"/>
    <w:pPr>
      <w:spacing w:before="100" w:beforeAutospacing="1" w:after="100" w:afterAutospacing="1"/>
      <w:jc w:val="left"/>
    </w:pPr>
    <w:rPr>
      <w:rFonts w:ascii="Times New Roman" w:eastAsia="Times New Roman" w:hAnsi="Times New Roman" w:cs="Times New Roman"/>
      <w:sz w:val="20"/>
      <w:szCs w:val="20"/>
      <w:lang w:eastAsia="hu-HU"/>
    </w:rPr>
  </w:style>
  <w:style w:type="character" w:styleId="Lbjegyzet-hivatkozs">
    <w:name w:val="footnote reference"/>
    <w:semiHidden/>
    <w:rsid w:val="009C5D1E"/>
    <w:rPr>
      <w:rFonts w:cs="Times New Roman"/>
      <w:vertAlign w:val="superscript"/>
    </w:rPr>
  </w:style>
  <w:style w:type="paragraph" w:styleId="Lbjegyzetszveg">
    <w:name w:val="footnote text"/>
    <w:basedOn w:val="Norml"/>
    <w:link w:val="LbjegyzetszvegChar"/>
    <w:semiHidden/>
    <w:rsid w:val="009C5D1E"/>
    <w:pPr>
      <w:jc w:val="left"/>
    </w:pPr>
    <w:rPr>
      <w:rFonts w:ascii="Calibri" w:eastAsia="Times New Roman" w:hAnsi="Calibri" w:cs="Times New Roman"/>
      <w:sz w:val="20"/>
      <w:szCs w:val="20"/>
      <w:lang w:val="x-none" w:eastAsia="x-none"/>
    </w:rPr>
  </w:style>
  <w:style w:type="character" w:customStyle="1" w:styleId="LbjegyzetszvegChar">
    <w:name w:val="Lábjegyzetszöveg Char"/>
    <w:basedOn w:val="Bekezdsalapbettpusa"/>
    <w:link w:val="Lbjegyzetszveg"/>
    <w:semiHidden/>
    <w:rsid w:val="009C5D1E"/>
    <w:rPr>
      <w:rFonts w:ascii="Calibri" w:eastAsia="Times New Roman" w:hAnsi="Calibri" w:cs="Times New Roman"/>
      <w:sz w:val="20"/>
      <w:szCs w:val="20"/>
      <w:lang w:val="x-none" w:eastAsia="x-none"/>
    </w:rPr>
  </w:style>
  <w:style w:type="paragraph" w:customStyle="1" w:styleId="Listaszerbekezds1">
    <w:name w:val="Listaszerű bekezdés1"/>
    <w:basedOn w:val="Norml"/>
    <w:rsid w:val="009C5D1E"/>
    <w:pPr>
      <w:spacing w:after="200" w:line="276" w:lineRule="auto"/>
      <w:ind w:left="720"/>
      <w:jc w:val="left"/>
    </w:pPr>
    <w:rPr>
      <w:rFonts w:ascii="Calibri" w:eastAsia="Times New Roman" w:hAnsi="Calibri" w:cs="Times New Roman"/>
    </w:rPr>
  </w:style>
  <w:style w:type="table" w:customStyle="1" w:styleId="Rcsostblzat1">
    <w:name w:val="Rácsos táblázat1"/>
    <w:basedOn w:val="Normltblzat"/>
    <w:next w:val="Rcsostblzat"/>
    <w:rsid w:val="009C5D1E"/>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
    <w:name w:val="Nincs térköz1"/>
    <w:rsid w:val="009C5D1E"/>
    <w:pPr>
      <w:spacing w:after="0" w:line="240" w:lineRule="auto"/>
    </w:pPr>
    <w:rPr>
      <w:rFonts w:ascii="Calibri" w:eastAsia="Times New Roman" w:hAnsi="Calibri" w:cs="Times New Roman"/>
    </w:rPr>
  </w:style>
  <w:style w:type="paragraph" w:customStyle="1" w:styleId="Tblzattartalom">
    <w:name w:val="Táblázattartalom"/>
    <w:basedOn w:val="Norml"/>
    <w:rsid w:val="009C5D1E"/>
    <w:pPr>
      <w:widowControl w:val="0"/>
      <w:suppressLineNumbers/>
      <w:suppressAutoHyphens/>
      <w:jc w:val="left"/>
    </w:pPr>
    <w:rPr>
      <w:rFonts w:ascii="Times New Roman" w:eastAsia="Times New Roman" w:hAnsi="Times New Roman" w:cs="Mangal"/>
      <w:kern w:val="1"/>
      <w:sz w:val="24"/>
      <w:szCs w:val="24"/>
      <w:lang w:eastAsia="hi-IN" w:bidi="hi-IN"/>
    </w:rPr>
  </w:style>
  <w:style w:type="table" w:customStyle="1" w:styleId="Rcsostblzat2">
    <w:name w:val="Rácsos táblázat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9C5D1E"/>
    <w:pPr>
      <w:widowControl w:val="0"/>
      <w:suppressAutoHyphens/>
      <w:ind w:left="720"/>
      <w:jc w:val="left"/>
    </w:pPr>
    <w:rPr>
      <w:rFonts w:ascii="Times New Roman" w:eastAsia="Times New Roman" w:hAnsi="Times New Roman" w:cs="Times New Roman"/>
      <w:kern w:val="1"/>
      <w:sz w:val="24"/>
      <w:szCs w:val="24"/>
      <w:lang w:eastAsia="hi-IN" w:bidi="hi-IN"/>
    </w:rPr>
  </w:style>
  <w:style w:type="character" w:customStyle="1" w:styleId="apple-style-span">
    <w:name w:val="apple-style-span"/>
    <w:rsid w:val="009C5D1E"/>
  </w:style>
  <w:style w:type="paragraph" w:customStyle="1" w:styleId="Standard">
    <w:name w:val="Standard"/>
    <w:rsid w:val="009C5D1E"/>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customStyle="1" w:styleId="Szvegtrzsbehzssal1">
    <w:name w:val="Szövegtörzs behúzással1"/>
    <w:basedOn w:val="Norml"/>
    <w:link w:val="SzvegtrzsbehzssalChar"/>
    <w:rsid w:val="009C5D1E"/>
    <w:pPr>
      <w:spacing w:after="120"/>
      <w:ind w:left="283"/>
      <w:jc w:val="left"/>
    </w:pPr>
    <w:rPr>
      <w:rFonts w:ascii="Times New Roman" w:eastAsia="Times New Roman" w:hAnsi="Times New Roman" w:cs="Times New Roman"/>
      <w:sz w:val="24"/>
      <w:szCs w:val="20"/>
      <w:lang w:val="x-none" w:eastAsia="hu-HU"/>
    </w:rPr>
  </w:style>
  <w:style w:type="character" w:customStyle="1" w:styleId="SzvegtrzsbehzssalChar">
    <w:name w:val="Szövegtörzs behúzással Char"/>
    <w:link w:val="Szvegtrzsbehzssal1"/>
    <w:rsid w:val="009C5D1E"/>
    <w:rPr>
      <w:rFonts w:ascii="Times New Roman" w:eastAsia="Times New Roman" w:hAnsi="Times New Roman" w:cs="Times New Roman"/>
      <w:sz w:val="24"/>
      <w:szCs w:val="20"/>
      <w:lang w:val="x-none" w:eastAsia="hu-HU"/>
    </w:rPr>
  </w:style>
  <w:style w:type="paragraph" w:styleId="Szvegtrzsbehzssal2">
    <w:name w:val="Body Text Indent 2"/>
    <w:basedOn w:val="Norml"/>
    <w:link w:val="Szvegtrzsbehzssal2Char"/>
    <w:rsid w:val="009C5D1E"/>
    <w:pPr>
      <w:spacing w:after="120" w:line="480" w:lineRule="auto"/>
      <w:ind w:left="283"/>
      <w:jc w:val="left"/>
    </w:pPr>
    <w:rPr>
      <w:rFonts w:ascii="Times New Roman" w:eastAsia="Times New Roman" w:hAnsi="Times New Roman" w:cs="Times New Roman"/>
      <w:sz w:val="24"/>
      <w:szCs w:val="20"/>
      <w:lang w:val="x-none" w:eastAsia="hu-HU"/>
    </w:rPr>
  </w:style>
  <w:style w:type="character" w:customStyle="1" w:styleId="Szvegtrzsbehzssal2Char">
    <w:name w:val="Szövegtörzs behúzással 2 Char"/>
    <w:basedOn w:val="Bekezdsalapbettpusa"/>
    <w:link w:val="Szvegtrzsbehzssal2"/>
    <w:rsid w:val="009C5D1E"/>
    <w:rPr>
      <w:rFonts w:ascii="Times New Roman" w:eastAsia="Times New Roman" w:hAnsi="Times New Roman" w:cs="Times New Roman"/>
      <w:sz w:val="24"/>
      <w:szCs w:val="20"/>
      <w:lang w:val="x-none" w:eastAsia="hu-HU"/>
    </w:rPr>
  </w:style>
  <w:style w:type="paragraph" w:customStyle="1" w:styleId="Stlus3">
    <w:name w:val="Stílus3"/>
    <w:basedOn w:val="Norml"/>
    <w:rsid w:val="009C5D1E"/>
    <w:pPr>
      <w:spacing w:before="60" w:after="60"/>
      <w:jc w:val="left"/>
    </w:pPr>
    <w:rPr>
      <w:rFonts w:ascii="Times New Roman" w:eastAsia="Times New Roman" w:hAnsi="Times New Roman" w:cs="Times New Roman"/>
      <w:sz w:val="20"/>
      <w:szCs w:val="20"/>
      <w:lang w:eastAsia="hu-HU"/>
    </w:rPr>
  </w:style>
  <w:style w:type="paragraph" w:customStyle="1" w:styleId="font5">
    <w:name w:val="font5"/>
    <w:basedOn w:val="Norml"/>
    <w:rsid w:val="009C5D1E"/>
    <w:pPr>
      <w:spacing w:before="100" w:beforeAutospacing="1" w:after="100" w:afterAutospacing="1"/>
      <w:jc w:val="left"/>
    </w:pPr>
    <w:rPr>
      <w:rFonts w:ascii="Times New Roman" w:eastAsia="Times New Roman" w:hAnsi="Times New Roman" w:cs="Times New Roman"/>
      <w:color w:val="FF0000"/>
      <w:lang w:eastAsia="hu-HU"/>
    </w:rPr>
  </w:style>
  <w:style w:type="paragraph" w:customStyle="1" w:styleId="xl148">
    <w:name w:val="xl148"/>
    <w:basedOn w:val="Norml"/>
    <w:rsid w:val="009C5D1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4"/>
      <w:szCs w:val="24"/>
      <w:lang w:eastAsia="hu-HU"/>
    </w:rPr>
  </w:style>
  <w:style w:type="paragraph" w:customStyle="1" w:styleId="xl149">
    <w:name w:val="xl149"/>
    <w:basedOn w:val="Norml"/>
    <w:rsid w:val="009C5D1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cs="Times New Roman"/>
      <w:b/>
      <w:bCs/>
      <w:color w:val="000000"/>
      <w:sz w:val="24"/>
      <w:szCs w:val="24"/>
      <w:lang w:eastAsia="hu-HU"/>
    </w:rPr>
  </w:style>
  <w:style w:type="paragraph" w:customStyle="1" w:styleId="xl150">
    <w:name w:val="xl150"/>
    <w:basedOn w:val="Norml"/>
    <w:rsid w:val="009C5D1E"/>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eastAsia="hu-HU"/>
    </w:rPr>
  </w:style>
  <w:style w:type="paragraph" w:customStyle="1" w:styleId="xl151">
    <w:name w:val="xl151"/>
    <w:basedOn w:val="Norml"/>
    <w:rsid w:val="009C5D1E"/>
    <w:pPr>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eastAsia="hu-HU"/>
    </w:rPr>
  </w:style>
  <w:style w:type="paragraph" w:customStyle="1" w:styleId="xl152">
    <w:name w:val="xl152"/>
    <w:basedOn w:val="Norml"/>
    <w:rsid w:val="009C5D1E"/>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eastAsia="hu-HU"/>
    </w:rPr>
  </w:style>
  <w:style w:type="paragraph" w:customStyle="1" w:styleId="Listaszerbekezds2">
    <w:name w:val="Listaszerű bekezdés2"/>
    <w:basedOn w:val="Norml"/>
    <w:rsid w:val="009C5D1E"/>
    <w:pPr>
      <w:widowControl w:val="0"/>
      <w:suppressAutoHyphens/>
      <w:ind w:left="720"/>
      <w:jc w:val="left"/>
    </w:pPr>
    <w:rPr>
      <w:rFonts w:ascii="Times New Roman" w:eastAsia="Times New Roman" w:hAnsi="Times New Roman" w:cs="Times New Roman"/>
      <w:kern w:val="1"/>
      <w:sz w:val="24"/>
      <w:szCs w:val="24"/>
      <w:lang w:eastAsia="hi-IN" w:bidi="hi-IN"/>
    </w:rPr>
  </w:style>
  <w:style w:type="table" w:customStyle="1" w:styleId="Rcsostblzat3">
    <w:name w:val="Rácsos táblázat3"/>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C5D1E"/>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C5D1E"/>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C5D1E"/>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C5D1E"/>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C5D1E"/>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C5D1E"/>
    <w:pPr>
      <w:numPr>
        <w:numId w:val="0"/>
      </w:numPr>
      <w:tabs>
        <w:tab w:val="clear" w:pos="426"/>
      </w:tabs>
      <w:spacing w:after="0" w:line="276" w:lineRule="auto"/>
      <w:jc w:val="left"/>
      <w:outlineLvl w:val="9"/>
    </w:pPr>
    <w:rPr>
      <w:rFonts w:ascii="Cambria" w:eastAsia="Times New Roman" w:hAnsi="Cambria" w:cs="Times New Roman"/>
      <w:bCs w:val="0"/>
      <w:color w:val="365F91"/>
      <w:kern w:val="0"/>
      <w:sz w:val="28"/>
      <w:lang w:val="x-none" w:eastAsia="hu-HU"/>
    </w:rPr>
  </w:style>
  <w:style w:type="character" w:customStyle="1" w:styleId="CharChar">
    <w:name w:val="Char Char"/>
    <w:semiHidden/>
    <w:rsid w:val="009C5D1E"/>
    <w:rPr>
      <w:rFonts w:ascii="Tahoma" w:hAnsi="Tahoma"/>
      <w:sz w:val="16"/>
    </w:rPr>
  </w:style>
  <w:style w:type="paragraph" w:customStyle="1" w:styleId="Listaszerbekezds3">
    <w:name w:val="Listaszerű bekezdés3"/>
    <w:basedOn w:val="Norml"/>
    <w:rsid w:val="009C5D1E"/>
    <w:pPr>
      <w:widowControl w:val="0"/>
      <w:suppressAutoHyphens/>
      <w:ind w:left="720"/>
      <w:jc w:val="left"/>
    </w:pPr>
    <w:rPr>
      <w:rFonts w:ascii="Times New Roman" w:eastAsia="Times New Roman" w:hAnsi="Times New Roman" w:cs="Times New Roman"/>
      <w:kern w:val="1"/>
      <w:sz w:val="24"/>
      <w:szCs w:val="24"/>
      <w:lang w:eastAsia="hi-IN" w:bidi="hi-IN"/>
    </w:rPr>
  </w:style>
  <w:style w:type="paragraph" w:customStyle="1" w:styleId="Vltozat1">
    <w:name w:val="Változat1"/>
    <w:hidden/>
    <w:semiHidden/>
    <w:rsid w:val="009C5D1E"/>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9C5D1E"/>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C5D1E"/>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9C5D1E"/>
    <w:pPr>
      <w:spacing w:after="200" w:line="276" w:lineRule="auto"/>
      <w:ind w:left="720"/>
      <w:jc w:val="left"/>
    </w:pPr>
    <w:rPr>
      <w:rFonts w:ascii="Calibri" w:eastAsia="Times New Roman" w:hAnsi="Calibri" w:cs="Times New Roman"/>
    </w:rPr>
  </w:style>
  <w:style w:type="paragraph" w:customStyle="1" w:styleId="Vltozat2">
    <w:name w:val="Változat2"/>
    <w:hidden/>
    <w:semiHidden/>
    <w:rsid w:val="009C5D1E"/>
    <w:pPr>
      <w:spacing w:after="0" w:line="240" w:lineRule="auto"/>
    </w:pPr>
    <w:rPr>
      <w:rFonts w:ascii="Times New Roman" w:eastAsia="Times New Roman" w:hAnsi="Times New Roman" w:cs="Mangal"/>
      <w:kern w:val="1"/>
      <w:sz w:val="24"/>
      <w:szCs w:val="21"/>
      <w:lang w:eastAsia="hi-IN" w:bidi="hi-IN"/>
    </w:rPr>
  </w:style>
  <w:style w:type="paragraph" w:customStyle="1" w:styleId="Nincstrkz11">
    <w:name w:val="Nincs térköz11"/>
    <w:rsid w:val="009C5D1E"/>
    <w:pPr>
      <w:spacing w:after="0" w:line="240" w:lineRule="auto"/>
    </w:pPr>
    <w:rPr>
      <w:rFonts w:ascii="Calibri" w:eastAsia="Times New Roman" w:hAnsi="Calibri" w:cs="Times New Roman"/>
    </w:rPr>
  </w:style>
  <w:style w:type="table" w:customStyle="1" w:styleId="Rcsostblzat23">
    <w:name w:val="Rácsos táblázat23"/>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9C5D1E"/>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9C5D1E"/>
    <w:pPr>
      <w:numPr>
        <w:numId w:val="0"/>
      </w:numPr>
      <w:tabs>
        <w:tab w:val="clear" w:pos="426"/>
      </w:tabs>
      <w:spacing w:after="0" w:line="276" w:lineRule="auto"/>
      <w:jc w:val="left"/>
      <w:outlineLvl w:val="9"/>
    </w:pPr>
    <w:rPr>
      <w:rFonts w:ascii="Cambria" w:eastAsia="Times New Roman" w:hAnsi="Cambria" w:cs="Times New Roman"/>
      <w:bCs w:val="0"/>
      <w:color w:val="365F91"/>
      <w:kern w:val="0"/>
      <w:sz w:val="28"/>
      <w:lang w:val="x-none" w:eastAsia="hu-HU"/>
    </w:rPr>
  </w:style>
  <w:style w:type="character" w:customStyle="1" w:styleId="CharChar1">
    <w:name w:val="Char Char1"/>
    <w:semiHidden/>
    <w:rsid w:val="009C5D1E"/>
    <w:rPr>
      <w:rFonts w:ascii="Tahoma" w:hAnsi="Tahoma"/>
      <w:sz w:val="16"/>
    </w:rPr>
  </w:style>
  <w:style w:type="paragraph" w:customStyle="1" w:styleId="Vltozat11">
    <w:name w:val="Változat11"/>
    <w:hidden/>
    <w:semiHidden/>
    <w:rsid w:val="009C5D1E"/>
    <w:pPr>
      <w:spacing w:after="0" w:line="240" w:lineRule="auto"/>
    </w:pPr>
    <w:rPr>
      <w:rFonts w:ascii="Times New Roman" w:eastAsia="Times New Roman" w:hAnsi="Times New Roman" w:cs="Mangal"/>
      <w:kern w:val="1"/>
      <w:sz w:val="24"/>
      <w:szCs w:val="21"/>
      <w:lang w:eastAsia="hi-IN" w:bidi="hi-IN"/>
    </w:rPr>
  </w:style>
  <w:style w:type="table" w:customStyle="1" w:styleId="Rcsostblzat71">
    <w:name w:val="Rácsos táblázat71"/>
    <w:rsid w:val="009C5D1E"/>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9C5D1E"/>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9C5D1E"/>
    <w:pPr>
      <w:spacing w:after="0" w:line="240" w:lineRule="auto"/>
    </w:pPr>
    <w:rPr>
      <w:rFonts w:ascii="Calibri" w:eastAsia="Times New Roman" w:hAnsi="Calibri" w:cs="Times New Roman"/>
    </w:rPr>
  </w:style>
  <w:style w:type="table" w:customStyle="1" w:styleId="Rcsostblzat231">
    <w:name w:val="Rácsos táblázat23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9C5D1E"/>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9C5D1E"/>
    <w:pPr>
      <w:numPr>
        <w:numId w:val="0"/>
      </w:numPr>
      <w:tabs>
        <w:tab w:val="clear" w:pos="426"/>
      </w:tabs>
      <w:spacing w:after="0" w:line="276" w:lineRule="auto"/>
      <w:jc w:val="left"/>
      <w:outlineLvl w:val="9"/>
    </w:pPr>
    <w:rPr>
      <w:rFonts w:ascii="Cambria" w:eastAsia="Times New Roman" w:hAnsi="Cambria" w:cs="Times New Roman"/>
      <w:color w:val="365F91"/>
      <w:kern w:val="0"/>
      <w:sz w:val="28"/>
      <w:lang w:val="x-none" w:eastAsia="hu-HU"/>
    </w:rPr>
  </w:style>
  <w:style w:type="table" w:customStyle="1" w:styleId="Rcsostblzat711">
    <w:name w:val="Rácsos táblázat711"/>
    <w:rsid w:val="009C5D1E"/>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9C5D1E"/>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C5D1E"/>
  </w:style>
  <w:style w:type="character" w:styleId="Kiemels2">
    <w:name w:val="Strong"/>
    <w:qFormat/>
    <w:rsid w:val="009C5D1E"/>
    <w:rPr>
      <w:rFonts w:cs="Times New Roman"/>
      <w:b/>
    </w:rPr>
  </w:style>
  <w:style w:type="table" w:customStyle="1" w:styleId="Rcsostblzat24">
    <w:name w:val="Rácsos táblázat24"/>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9C5D1E"/>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9C5D1E"/>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9C5D1E"/>
    <w:pPr>
      <w:widowControl w:val="0"/>
      <w:suppressAutoHyphens/>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9C5D1E"/>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9C5D1E"/>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9C5D1E"/>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9C5D1E"/>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9C5D1E"/>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l"/>
    <w:rsid w:val="009C5D1E"/>
    <w:pPr>
      <w:spacing w:before="100" w:beforeAutospacing="1" w:after="100" w:afterAutospacing="1"/>
      <w:jc w:val="left"/>
    </w:pPr>
    <w:rPr>
      <w:rFonts w:ascii="Times New Roman" w:eastAsia="Times New Roman" w:hAnsi="Times New Roman" w:cs="Times New Roman"/>
      <w:sz w:val="24"/>
      <w:szCs w:val="24"/>
      <w:lang w:eastAsia="hu-HU"/>
    </w:rPr>
  </w:style>
  <w:style w:type="paragraph" w:styleId="Alcm">
    <w:name w:val="Subtitle"/>
    <w:basedOn w:val="Norml"/>
    <w:link w:val="AlcmChar"/>
    <w:qFormat/>
    <w:rsid w:val="009C5D1E"/>
    <w:pPr>
      <w:widowControl w:val="0"/>
      <w:numPr>
        <w:ilvl w:val="1"/>
        <w:numId w:val="32"/>
      </w:numPr>
      <w:suppressAutoHyphens/>
      <w:jc w:val="left"/>
    </w:pPr>
    <w:rPr>
      <w:rFonts w:ascii="Palatino Linotype" w:eastAsia="Times New Roman" w:hAnsi="Palatino Linotype" w:cs="Times New Roman"/>
      <w:b/>
      <w:sz w:val="24"/>
      <w:szCs w:val="24"/>
      <w:lang w:val="x-none" w:eastAsia="x-none"/>
    </w:rPr>
  </w:style>
  <w:style w:type="character" w:customStyle="1" w:styleId="AlcmChar">
    <w:name w:val="Alcím Char"/>
    <w:basedOn w:val="Bekezdsalapbettpusa"/>
    <w:link w:val="Alcm"/>
    <w:rsid w:val="009C5D1E"/>
    <w:rPr>
      <w:rFonts w:ascii="Palatino Linotype" w:eastAsia="Times New Roman" w:hAnsi="Palatino Linotype" w:cs="Times New Roman"/>
      <w:b/>
      <w:sz w:val="24"/>
      <w:szCs w:val="24"/>
      <w:lang w:val="x-none" w:eastAsia="x-none"/>
    </w:rPr>
  </w:style>
  <w:style w:type="character" w:customStyle="1" w:styleId="CharChar2">
    <w:name w:val="Char Char2"/>
    <w:semiHidden/>
    <w:rsid w:val="009C5D1E"/>
    <w:rPr>
      <w:rFonts w:ascii="Tahoma" w:hAnsi="Tahoma"/>
      <w:sz w:val="16"/>
    </w:rPr>
  </w:style>
  <w:style w:type="paragraph" w:styleId="Cm">
    <w:name w:val="Title"/>
    <w:basedOn w:val="Norml"/>
    <w:next w:val="Norml"/>
    <w:link w:val="CmChar"/>
    <w:qFormat/>
    <w:rsid w:val="009C5D1E"/>
    <w:pPr>
      <w:jc w:val="left"/>
    </w:pPr>
    <w:rPr>
      <w:rFonts w:ascii="Cambria" w:eastAsia="Times New Roman" w:hAnsi="Cambria" w:cs="Times New Roman"/>
      <w:b/>
      <w:bCs/>
      <w:kern w:val="28"/>
      <w:sz w:val="32"/>
      <w:szCs w:val="32"/>
      <w:lang w:val="x-none"/>
    </w:rPr>
  </w:style>
  <w:style w:type="character" w:customStyle="1" w:styleId="CmChar">
    <w:name w:val="Cím Char"/>
    <w:basedOn w:val="Bekezdsalapbettpusa"/>
    <w:link w:val="Cm"/>
    <w:rsid w:val="009C5D1E"/>
    <w:rPr>
      <w:rFonts w:ascii="Cambria" w:eastAsia="Times New Roman" w:hAnsi="Cambria" w:cs="Times New Roman"/>
      <w:b/>
      <w:bCs/>
      <w:kern w:val="28"/>
      <w:sz w:val="32"/>
      <w:szCs w:val="32"/>
      <w:lang w:val="x-none"/>
    </w:rPr>
  </w:style>
  <w:style w:type="character" w:customStyle="1" w:styleId="CharChar10">
    <w:name w:val="Char Char10"/>
    <w:rsid w:val="009C5D1E"/>
    <w:rPr>
      <w:b/>
      <w:kern w:val="36"/>
      <w:sz w:val="48"/>
    </w:rPr>
  </w:style>
  <w:style w:type="paragraph" w:customStyle="1" w:styleId="CharChar2Char">
    <w:name w:val="Char Char2 Char"/>
    <w:basedOn w:val="Norml"/>
    <w:rsid w:val="009C5D1E"/>
    <w:pPr>
      <w:spacing w:after="160" w:line="240" w:lineRule="exact"/>
      <w:jc w:val="left"/>
    </w:pPr>
    <w:rPr>
      <w:rFonts w:ascii="Tahoma" w:eastAsia="Times New Roman" w:hAnsi="Tahoma" w:cs="Times New Roman"/>
      <w:sz w:val="20"/>
      <w:szCs w:val="20"/>
      <w:lang w:val="en-US"/>
    </w:rPr>
  </w:style>
  <w:style w:type="paragraph" w:styleId="NormlWeb">
    <w:name w:val="Normal (Web)"/>
    <w:basedOn w:val="Norml"/>
    <w:rsid w:val="009C5D1E"/>
    <w:pPr>
      <w:spacing w:before="100" w:beforeAutospacing="1" w:after="100" w:afterAutospacing="1"/>
      <w:jc w:val="left"/>
    </w:pPr>
    <w:rPr>
      <w:rFonts w:ascii="Times New Roman" w:eastAsia="Times New Roman" w:hAnsi="Times New Roman" w:cs="Times New Roman"/>
      <w:sz w:val="24"/>
      <w:szCs w:val="24"/>
      <w:lang w:eastAsia="hu-HU"/>
    </w:rPr>
  </w:style>
  <w:style w:type="numbering" w:customStyle="1" w:styleId="Stlus2">
    <w:name w:val="Stílus2"/>
    <w:rsid w:val="009C5D1E"/>
    <w:pPr>
      <w:numPr>
        <w:numId w:val="33"/>
      </w:numPr>
    </w:pPr>
  </w:style>
  <w:style w:type="paragraph" w:styleId="Nincstrkz">
    <w:name w:val="No Spacing"/>
    <w:uiPriority w:val="1"/>
    <w:qFormat/>
    <w:rsid w:val="00385D47"/>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32055">
      <w:bodyDiv w:val="1"/>
      <w:marLeft w:val="0"/>
      <w:marRight w:val="0"/>
      <w:marTop w:val="0"/>
      <w:marBottom w:val="0"/>
      <w:divBdr>
        <w:top w:val="none" w:sz="0" w:space="0" w:color="auto"/>
        <w:left w:val="none" w:sz="0" w:space="0" w:color="auto"/>
        <w:bottom w:val="none" w:sz="0" w:space="0" w:color="auto"/>
        <w:right w:val="none" w:sz="0" w:space="0" w:color="auto"/>
      </w:divBdr>
    </w:div>
    <w:div w:id="16145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wikipedia.org/wiki/%C3%89szak-Magyarorsz%C3%A1g_turisztikai_r%C3%A9gi%C3%B3" TargetMode="External"/><Relationship Id="rId18" Type="http://schemas.openxmlformats.org/officeDocument/2006/relationships/hyperlink" Target="https://hu.wikipedia.org/wiki/Nyugat-Dun%C3%A1nt%C3%BAl_turisztikai_r%C3%A9gi%C3%B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hu.wikipedia.org/wiki/Budapest%E2%80%93K%C3%B6z%C3%A9p-Duna-vid%C3%A9k_turisztikai_r%C3%A9gi%C3%B3" TargetMode="External"/><Relationship Id="rId17" Type="http://schemas.openxmlformats.org/officeDocument/2006/relationships/hyperlink" Target="https://hu.wikipedia.org/wiki/Balaton_turisztikai_r%C3%A9gi%C3%B3" TargetMode="External"/><Relationship Id="rId2" Type="http://schemas.openxmlformats.org/officeDocument/2006/relationships/customXml" Target="../customXml/item2.xml"/><Relationship Id="rId16" Type="http://schemas.openxmlformats.org/officeDocument/2006/relationships/hyperlink" Target="https://hu.wikipedia.org/wiki/D%C3%A9l-Alf%C3%B6ld_turisztikai_r%C3%A9gi%C3%B3" TargetMode="External"/><Relationship Id="rId20" Type="http://schemas.openxmlformats.org/officeDocument/2006/relationships/hyperlink" Target="https://hu.wikipedia.org/wiki/D%C3%A9l-Dun%C3%A1nt%C3%BAl_turisztikai_r%C3%A9gi%C3%B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u.wikipedia.org/wiki/Tisza-t%C3%B3_turisztikai_r%C3%A9gi%C3%B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u.wikipedia.org/wiki/K%C3%B6z%C3%A9p-Dun%C3%A1nt%C3%BAl_turisztikai_r%C3%A9gi%C3%B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wikipedia.org/wiki/%C3%89szak-Alf%C3%B6ld_turisztikai_r%C3%A9gi%C3%B3"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B37DAACA9F4D942BDE0B23A8BD031DD" ma:contentTypeVersion="0" ma:contentTypeDescription="Új dokumentum létrehozása." ma:contentTypeScope="" ma:versionID="356b43ff6cbb99b92b07b88912134a87">
  <xsd:schema xmlns:xsd="http://www.w3.org/2001/XMLSchema" xmlns:xs="http://www.w3.org/2001/XMLSchema" xmlns:p="http://schemas.microsoft.com/office/2006/metadata/properties" targetNamespace="http://schemas.microsoft.com/office/2006/metadata/properties" ma:root="true" ma:fieldsID="4dc0458500945a0f63ace9e364906d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F6D4-3008-40B6-BCFE-A61F9C088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15FE2E-1568-4739-8AC3-94992A7C3A4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C50A4914-4CD5-486A-B96C-8D9F4E52D1CE}">
  <ds:schemaRefs>
    <ds:schemaRef ds:uri="http://schemas.microsoft.com/sharepoint/v3/contenttype/forms"/>
  </ds:schemaRefs>
</ds:datastoreItem>
</file>

<file path=customXml/itemProps4.xml><?xml version="1.0" encoding="utf-8"?>
<ds:datastoreItem xmlns:ds="http://schemas.openxmlformats.org/officeDocument/2006/customXml" ds:itemID="{286D44C6-C68E-43C6-A0E8-502BDFF9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124</Pages>
  <Words>23509</Words>
  <Characters>162218</Characters>
  <Application>Microsoft Office Word</Application>
  <DocSecurity>0</DocSecurity>
  <Lines>1351</Lines>
  <Paragraphs>370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Szénégető Krisztina</dc:creator>
  <cp:keywords/>
  <dc:description/>
  <cp:lastModifiedBy>Szénégető Krisztina</cp:lastModifiedBy>
  <cp:revision>8</cp:revision>
  <dcterms:created xsi:type="dcterms:W3CDTF">2017-03-09T17:36:00Z</dcterms:created>
  <dcterms:modified xsi:type="dcterms:W3CDTF">2017-05-11T07:48:00Z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0x0101003B37DAACA9F4D942BDE0B23A8BD031DD</vt:lpwstr>
  </property>
</Properties>
</file>